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70A" w:rsidRDefault="0039370A">
      <w:pPr>
        <w:kinsoku w:val="0"/>
        <w:overflowPunct w:val="0"/>
        <w:autoSpaceDE w:val="0"/>
        <w:autoSpaceDN w:val="0"/>
        <w:spacing w:line="560" w:lineRule="exact"/>
        <w:jc w:val="center"/>
        <w:rPr>
          <w:rFonts w:ascii="仿宋_GB2312" w:eastAsia="仿宋_GB2312" w:hAnsi="宋体" w:cs="仿宋_GB2312"/>
          <w:b/>
          <w:sz w:val="32"/>
          <w:szCs w:val="32"/>
          <w:lang/>
        </w:rPr>
      </w:pPr>
    </w:p>
    <w:p w:rsidR="0039370A" w:rsidRDefault="0039370A">
      <w:pPr>
        <w:kinsoku w:val="0"/>
        <w:overflowPunct w:val="0"/>
        <w:autoSpaceDE w:val="0"/>
        <w:autoSpaceDN w:val="0"/>
        <w:spacing w:line="560" w:lineRule="exact"/>
        <w:jc w:val="center"/>
        <w:rPr>
          <w:rFonts w:ascii="仿宋_GB2312" w:eastAsia="仿宋_GB2312" w:hAnsi="宋体" w:cs="仿宋_GB2312"/>
          <w:b/>
          <w:sz w:val="32"/>
          <w:szCs w:val="32"/>
          <w:lang/>
        </w:rPr>
      </w:pPr>
    </w:p>
    <w:p w:rsidR="0039370A" w:rsidRDefault="000E01D2">
      <w:pPr>
        <w:kinsoku w:val="0"/>
        <w:overflowPunct w:val="0"/>
        <w:autoSpaceDE w:val="0"/>
        <w:autoSpaceDN w:val="0"/>
        <w:spacing w:line="560" w:lineRule="exact"/>
        <w:jc w:val="center"/>
        <w:rPr>
          <w:rFonts w:ascii="仿宋_GB2312" w:eastAsia="仿宋_GB2312" w:hAnsi="宋体" w:cs="仿宋_GB2312"/>
          <w:b/>
          <w:sz w:val="36"/>
          <w:szCs w:val="36"/>
        </w:rPr>
      </w:pPr>
      <w:r>
        <w:rPr>
          <w:rFonts w:ascii="仿宋_GB2312" w:eastAsia="仿宋_GB2312" w:hAnsi="宋体" w:cs="仿宋_GB2312" w:hint="eastAsia"/>
          <w:b/>
          <w:sz w:val="36"/>
          <w:szCs w:val="36"/>
          <w:lang/>
        </w:rPr>
        <w:t>YM</w:t>
      </w:r>
      <w:r>
        <w:rPr>
          <w:rFonts w:ascii="仿宋_GB2312" w:eastAsia="仿宋_GB2312" w:hAnsi="宋体" w:cs="仿宋_GB2312" w:hint="eastAsia"/>
          <w:b/>
          <w:sz w:val="36"/>
          <w:szCs w:val="36"/>
          <w:lang/>
        </w:rPr>
        <w:t>科</w:t>
      </w:r>
      <w:r>
        <w:rPr>
          <w:rFonts w:ascii="仿宋_GB2312" w:eastAsia="仿宋_GB2312" w:hAnsi="宋体" w:cs="仿宋_GB2312" w:hint="eastAsia"/>
          <w:b/>
          <w:sz w:val="36"/>
          <w:szCs w:val="36"/>
          <w:lang/>
        </w:rPr>
        <w:t xml:space="preserve">2020-13 </w:t>
      </w:r>
      <w:r>
        <w:rPr>
          <w:rFonts w:ascii="仿宋_GB2312" w:eastAsia="仿宋_GB2312" w:hAnsi="宋体" w:cs="仿宋_GB2312" w:hint="eastAsia"/>
          <w:b/>
          <w:sz w:val="36"/>
          <w:szCs w:val="36"/>
          <w:lang/>
        </w:rPr>
        <w:t>浮桥热处理工序</w:t>
      </w:r>
    </w:p>
    <w:p w:rsidR="0039370A" w:rsidRDefault="0039370A">
      <w:pPr>
        <w:kinsoku w:val="0"/>
        <w:overflowPunct w:val="0"/>
        <w:autoSpaceDE w:val="0"/>
        <w:autoSpaceDN w:val="0"/>
        <w:spacing w:line="560" w:lineRule="exact"/>
        <w:jc w:val="left"/>
        <w:rPr>
          <w:rFonts w:ascii="仿宋_GB2312" w:eastAsia="仿宋_GB2312" w:cs="仿宋_GB2312"/>
          <w:sz w:val="36"/>
          <w:szCs w:val="36"/>
        </w:rPr>
      </w:pPr>
    </w:p>
    <w:p w:rsidR="0039370A" w:rsidRDefault="000E01D2">
      <w:pPr>
        <w:kinsoku w:val="0"/>
        <w:overflowPunct w:val="0"/>
        <w:autoSpaceDE w:val="0"/>
        <w:autoSpaceDN w:val="0"/>
        <w:spacing w:line="560" w:lineRule="exact"/>
        <w:jc w:val="center"/>
        <w:rPr>
          <w:rFonts w:ascii="仿宋_GB2312" w:eastAsia="仿宋_GB2312" w:hAnsi="宋体" w:cs="仿宋_GB2312"/>
          <w:b/>
          <w:sz w:val="36"/>
          <w:szCs w:val="36"/>
        </w:rPr>
      </w:pPr>
      <w:r>
        <w:rPr>
          <w:rFonts w:ascii="仿宋_GB2312" w:eastAsia="仿宋_GB2312" w:hAnsi="宋体" w:cs="仿宋_GB2312" w:hint="eastAsia"/>
          <w:b/>
          <w:sz w:val="36"/>
          <w:szCs w:val="36"/>
          <w:lang/>
        </w:rPr>
        <w:t>招</w:t>
      </w:r>
      <w:r>
        <w:rPr>
          <w:rFonts w:ascii="仿宋_GB2312" w:eastAsia="仿宋_GB2312" w:hAnsi="宋体" w:cs="仿宋_GB2312" w:hint="eastAsia"/>
          <w:b/>
          <w:sz w:val="36"/>
          <w:szCs w:val="36"/>
          <w:lang/>
        </w:rPr>
        <w:t xml:space="preserve"> </w:t>
      </w:r>
      <w:r>
        <w:rPr>
          <w:rFonts w:ascii="仿宋_GB2312" w:eastAsia="仿宋_GB2312" w:hAnsi="宋体" w:cs="仿宋_GB2312" w:hint="eastAsia"/>
          <w:b/>
          <w:sz w:val="36"/>
          <w:szCs w:val="36"/>
          <w:lang/>
        </w:rPr>
        <w:t>标</w:t>
      </w:r>
      <w:r>
        <w:rPr>
          <w:rFonts w:ascii="仿宋_GB2312" w:eastAsia="仿宋_GB2312" w:hAnsi="宋体" w:cs="仿宋_GB2312" w:hint="eastAsia"/>
          <w:b/>
          <w:sz w:val="36"/>
          <w:szCs w:val="36"/>
          <w:lang/>
        </w:rPr>
        <w:t xml:space="preserve"> </w:t>
      </w:r>
      <w:r>
        <w:rPr>
          <w:rFonts w:ascii="仿宋_GB2312" w:eastAsia="仿宋_GB2312" w:hAnsi="宋体" w:cs="仿宋_GB2312" w:hint="eastAsia"/>
          <w:b/>
          <w:sz w:val="36"/>
          <w:szCs w:val="36"/>
          <w:lang/>
        </w:rPr>
        <w:t>文</w:t>
      </w:r>
      <w:r>
        <w:rPr>
          <w:rFonts w:ascii="仿宋_GB2312" w:eastAsia="仿宋_GB2312" w:hAnsi="宋体" w:cs="仿宋_GB2312" w:hint="eastAsia"/>
          <w:b/>
          <w:sz w:val="36"/>
          <w:szCs w:val="36"/>
          <w:lang/>
        </w:rPr>
        <w:t xml:space="preserve"> </w:t>
      </w:r>
      <w:r>
        <w:rPr>
          <w:rFonts w:ascii="仿宋_GB2312" w:eastAsia="仿宋_GB2312" w:hAnsi="宋体" w:cs="仿宋_GB2312" w:hint="eastAsia"/>
          <w:b/>
          <w:sz w:val="36"/>
          <w:szCs w:val="36"/>
          <w:lang/>
        </w:rPr>
        <w:t>件</w:t>
      </w:r>
    </w:p>
    <w:p w:rsidR="0039370A" w:rsidRDefault="0039370A">
      <w:pPr>
        <w:kinsoku w:val="0"/>
        <w:overflowPunct w:val="0"/>
        <w:autoSpaceDE w:val="0"/>
        <w:autoSpaceDN w:val="0"/>
        <w:spacing w:line="560" w:lineRule="exact"/>
        <w:jc w:val="left"/>
        <w:rPr>
          <w:rFonts w:ascii="仿宋_GB2312" w:eastAsia="仿宋_GB2312" w:hAnsi="宋体" w:cs="仿宋_GB2312"/>
          <w:bCs/>
          <w:sz w:val="36"/>
          <w:szCs w:val="36"/>
        </w:rPr>
      </w:pPr>
    </w:p>
    <w:p w:rsidR="0039370A" w:rsidRDefault="000E01D2">
      <w:pPr>
        <w:kinsoku w:val="0"/>
        <w:overflowPunct w:val="0"/>
        <w:autoSpaceDE w:val="0"/>
        <w:autoSpaceDN w:val="0"/>
        <w:spacing w:line="560" w:lineRule="exact"/>
        <w:jc w:val="center"/>
        <w:rPr>
          <w:rFonts w:ascii="仿宋_GB2312" w:eastAsia="仿宋_GB2312" w:hAnsi="宋体" w:cs="仿宋_GB2312"/>
          <w:b/>
          <w:sz w:val="36"/>
          <w:szCs w:val="36"/>
        </w:rPr>
      </w:pPr>
      <w:r>
        <w:rPr>
          <w:rFonts w:ascii="仿宋_GB2312" w:eastAsia="仿宋_GB2312" w:hAnsi="宋体" w:cs="仿宋_GB2312" w:hint="eastAsia"/>
          <w:b/>
          <w:sz w:val="36"/>
          <w:szCs w:val="36"/>
          <w:lang/>
        </w:rPr>
        <w:t>招标编号：</w:t>
      </w:r>
      <w:r>
        <w:rPr>
          <w:rFonts w:ascii="仿宋_GB2312" w:eastAsia="仿宋_GB2312" w:hAnsi="宋体" w:cs="仿宋_GB2312" w:hint="eastAsia"/>
          <w:b/>
          <w:sz w:val="36"/>
          <w:szCs w:val="36"/>
          <w:lang/>
        </w:rPr>
        <w:t>HZWX-20053</w:t>
      </w:r>
    </w:p>
    <w:p w:rsidR="0039370A" w:rsidRDefault="0039370A">
      <w:pPr>
        <w:kinsoku w:val="0"/>
        <w:overflowPunct w:val="0"/>
        <w:autoSpaceDE w:val="0"/>
        <w:autoSpaceDN w:val="0"/>
        <w:spacing w:line="560" w:lineRule="exact"/>
        <w:jc w:val="center"/>
        <w:rPr>
          <w:rFonts w:ascii="仿宋_GB2312" w:eastAsia="仿宋_GB2312" w:hAnsi="宋体" w:cs="仿宋_GB2312"/>
          <w:b/>
          <w:sz w:val="28"/>
          <w:szCs w:val="28"/>
        </w:rPr>
      </w:pPr>
    </w:p>
    <w:p w:rsidR="0039370A" w:rsidRDefault="000E01D2">
      <w:pPr>
        <w:kinsoku w:val="0"/>
        <w:overflowPunct w:val="0"/>
        <w:autoSpaceDE w:val="0"/>
        <w:autoSpaceDN w:val="0"/>
        <w:spacing w:line="560" w:lineRule="exact"/>
        <w:ind w:firstLineChars="500" w:firstLine="1400"/>
        <w:jc w:val="left"/>
        <w:rPr>
          <w:rFonts w:ascii="仿宋_GB2312" w:eastAsia="仿宋_GB2312" w:hAnsi="宋体" w:cs="仿宋_GB2312"/>
          <w:sz w:val="28"/>
          <w:szCs w:val="28"/>
        </w:rPr>
      </w:pPr>
      <w:r>
        <w:rPr>
          <w:rFonts w:ascii="仿宋_GB2312" w:eastAsia="仿宋_GB2312" w:hAnsi="宋体" w:cs="仿宋_GB2312" w:hint="eastAsia"/>
          <w:bCs/>
          <w:sz w:val="28"/>
          <w:szCs w:val="28"/>
          <w:lang/>
        </w:rPr>
        <w:t>招标人：</w:t>
      </w:r>
      <w:r>
        <w:rPr>
          <w:rFonts w:ascii="仿宋_GB2312" w:eastAsia="仿宋_GB2312" w:hAnsi="宋体" w:cs="仿宋_GB2312" w:hint="eastAsia"/>
          <w:sz w:val="28"/>
          <w:szCs w:val="28"/>
          <w:lang/>
        </w:rPr>
        <w:t>中国船舶重工集团应急预警与救援装备股份有限公司</w:t>
      </w:r>
    </w:p>
    <w:p w:rsidR="0039370A" w:rsidRDefault="000E01D2">
      <w:pPr>
        <w:kinsoku w:val="0"/>
        <w:overflowPunct w:val="0"/>
        <w:autoSpaceDE w:val="0"/>
        <w:autoSpaceDN w:val="0"/>
        <w:spacing w:line="560" w:lineRule="exact"/>
        <w:ind w:firstLineChars="900" w:firstLine="2520"/>
        <w:jc w:val="left"/>
        <w:rPr>
          <w:rFonts w:ascii="仿宋_GB2312" w:eastAsia="仿宋_GB2312" w:hAnsi="宋体" w:cs="仿宋_GB2312"/>
          <w:bCs/>
          <w:sz w:val="28"/>
          <w:szCs w:val="28"/>
        </w:rPr>
      </w:pPr>
      <w:r>
        <w:rPr>
          <w:rFonts w:ascii="仿宋_GB2312" w:eastAsia="仿宋_GB2312" w:hAnsi="宋体" w:cs="仿宋_GB2312" w:hint="eastAsia"/>
          <w:sz w:val="28"/>
          <w:szCs w:val="28"/>
          <w:lang/>
        </w:rPr>
        <w:t>赤壁分公司</w:t>
      </w:r>
      <w:r>
        <w:rPr>
          <w:rFonts w:ascii="仿宋_GB2312" w:eastAsia="仿宋_GB2312" w:hAnsi="宋体" w:cs="仿宋_GB2312" w:hint="eastAsia"/>
          <w:bCs/>
          <w:sz w:val="28"/>
          <w:szCs w:val="28"/>
          <w:lang/>
        </w:rPr>
        <w:t xml:space="preserve"> </w:t>
      </w:r>
    </w:p>
    <w:p w:rsidR="0039370A" w:rsidRDefault="000E01D2">
      <w:pPr>
        <w:kinsoku w:val="0"/>
        <w:overflowPunct w:val="0"/>
        <w:autoSpaceDE w:val="0"/>
        <w:autoSpaceDN w:val="0"/>
        <w:spacing w:line="560" w:lineRule="exact"/>
        <w:ind w:firstLine="1400"/>
        <w:jc w:val="left"/>
        <w:rPr>
          <w:rFonts w:ascii="仿宋_GB2312" w:eastAsia="仿宋_GB2312" w:hAnsi="宋体" w:cs="仿宋_GB2312"/>
          <w:bCs/>
          <w:sz w:val="28"/>
          <w:szCs w:val="28"/>
        </w:rPr>
      </w:pPr>
      <w:r>
        <w:rPr>
          <w:rFonts w:ascii="仿宋_GB2312" w:eastAsia="仿宋_GB2312" w:hAnsi="宋体" w:cs="仿宋_GB2312" w:hint="eastAsia"/>
          <w:bCs/>
          <w:sz w:val="28"/>
          <w:szCs w:val="28"/>
          <w:lang/>
        </w:rPr>
        <w:t>地</w:t>
      </w:r>
      <w:r>
        <w:rPr>
          <w:rFonts w:ascii="仿宋_GB2312" w:eastAsia="仿宋_GB2312" w:hAnsi="宋体" w:cs="仿宋_GB2312" w:hint="eastAsia"/>
          <w:bCs/>
          <w:sz w:val="28"/>
          <w:szCs w:val="28"/>
          <w:lang/>
        </w:rPr>
        <w:t xml:space="preserve">  </w:t>
      </w:r>
      <w:r>
        <w:rPr>
          <w:rFonts w:ascii="仿宋_GB2312" w:eastAsia="仿宋_GB2312" w:hAnsi="宋体" w:cs="仿宋_GB2312" w:hint="eastAsia"/>
          <w:bCs/>
          <w:sz w:val="28"/>
          <w:szCs w:val="28"/>
          <w:lang/>
        </w:rPr>
        <w:t>址：湖北省赤壁市高新开发区南港大道特</w:t>
      </w:r>
      <w:r>
        <w:rPr>
          <w:rFonts w:ascii="仿宋_GB2312" w:eastAsia="仿宋_GB2312" w:hAnsi="宋体" w:cs="仿宋_GB2312" w:hint="eastAsia"/>
          <w:bCs/>
          <w:sz w:val="28"/>
          <w:szCs w:val="28"/>
          <w:lang/>
        </w:rPr>
        <w:t>1</w:t>
      </w:r>
      <w:r>
        <w:rPr>
          <w:rFonts w:ascii="仿宋_GB2312" w:eastAsia="仿宋_GB2312" w:hAnsi="宋体" w:cs="仿宋_GB2312" w:hint="eastAsia"/>
          <w:bCs/>
          <w:sz w:val="28"/>
          <w:szCs w:val="28"/>
          <w:lang/>
        </w:rPr>
        <w:t>号</w:t>
      </w:r>
    </w:p>
    <w:p w:rsidR="0039370A" w:rsidRDefault="000E01D2">
      <w:pPr>
        <w:kinsoku w:val="0"/>
        <w:overflowPunct w:val="0"/>
        <w:autoSpaceDE w:val="0"/>
        <w:autoSpaceDN w:val="0"/>
        <w:spacing w:line="560" w:lineRule="exact"/>
        <w:ind w:firstLine="1400"/>
        <w:jc w:val="left"/>
        <w:rPr>
          <w:rFonts w:ascii="仿宋_GB2312" w:eastAsia="仿宋_GB2312" w:hAnsi="宋体" w:cs="仿宋_GB2312"/>
          <w:sz w:val="28"/>
          <w:szCs w:val="28"/>
          <w:lang/>
        </w:rPr>
      </w:pPr>
      <w:r>
        <w:rPr>
          <w:rFonts w:ascii="仿宋_GB2312" w:eastAsia="仿宋_GB2312" w:hAnsi="宋体" w:cs="仿宋_GB2312" w:hint="eastAsia"/>
          <w:bCs/>
          <w:sz w:val="28"/>
          <w:szCs w:val="28"/>
          <w:lang/>
        </w:rPr>
        <w:t>电</w:t>
      </w:r>
      <w:r>
        <w:rPr>
          <w:rFonts w:ascii="仿宋_GB2312" w:eastAsia="仿宋_GB2312" w:hAnsi="宋体" w:cs="仿宋_GB2312" w:hint="eastAsia"/>
          <w:bCs/>
          <w:sz w:val="28"/>
          <w:szCs w:val="28"/>
          <w:lang/>
        </w:rPr>
        <w:t xml:space="preserve">  </w:t>
      </w:r>
      <w:r>
        <w:rPr>
          <w:rFonts w:ascii="仿宋_GB2312" w:eastAsia="仿宋_GB2312" w:hAnsi="宋体" w:cs="仿宋_GB2312" w:hint="eastAsia"/>
          <w:bCs/>
          <w:sz w:val="28"/>
          <w:szCs w:val="28"/>
          <w:lang/>
        </w:rPr>
        <w:t>话：</w:t>
      </w:r>
      <w:r>
        <w:rPr>
          <w:rFonts w:ascii="仿宋_GB2312" w:eastAsia="仿宋_GB2312" w:hAnsi="宋体" w:cs="仿宋_GB2312" w:hint="eastAsia"/>
          <w:sz w:val="28"/>
          <w:szCs w:val="28"/>
          <w:lang/>
        </w:rPr>
        <w:t>13807245985</w:t>
      </w:r>
    </w:p>
    <w:p w:rsidR="0039370A" w:rsidRDefault="000E01D2">
      <w:pPr>
        <w:kinsoku w:val="0"/>
        <w:overflowPunct w:val="0"/>
        <w:autoSpaceDE w:val="0"/>
        <w:autoSpaceDN w:val="0"/>
        <w:spacing w:line="560" w:lineRule="exact"/>
        <w:ind w:firstLine="1400"/>
        <w:jc w:val="left"/>
        <w:rPr>
          <w:rFonts w:ascii="仿宋_GB2312" w:eastAsia="仿宋_GB2312" w:hAnsi="宋体" w:cs="仿宋_GB2312"/>
          <w:bCs/>
          <w:sz w:val="28"/>
          <w:szCs w:val="28"/>
          <w:lang/>
        </w:rPr>
      </w:pPr>
      <w:r>
        <w:rPr>
          <w:rFonts w:ascii="仿宋_GB2312" w:eastAsia="仿宋_GB2312" w:hAnsi="宋体" w:cs="仿宋_GB2312" w:hint="eastAsia"/>
          <w:bCs/>
          <w:sz w:val="28"/>
          <w:szCs w:val="28"/>
          <w:lang/>
        </w:rPr>
        <w:t>传</w:t>
      </w:r>
      <w:r>
        <w:rPr>
          <w:rFonts w:ascii="仿宋_GB2312" w:eastAsia="仿宋_GB2312" w:hAnsi="宋体" w:cs="仿宋_GB2312" w:hint="eastAsia"/>
          <w:bCs/>
          <w:sz w:val="28"/>
          <w:szCs w:val="28"/>
          <w:lang/>
        </w:rPr>
        <w:t xml:space="preserve">  </w:t>
      </w:r>
      <w:r>
        <w:rPr>
          <w:rFonts w:ascii="仿宋_GB2312" w:eastAsia="仿宋_GB2312" w:hAnsi="宋体" w:cs="仿宋_GB2312" w:hint="eastAsia"/>
          <w:bCs/>
          <w:sz w:val="28"/>
          <w:szCs w:val="28"/>
          <w:lang/>
        </w:rPr>
        <w:t>真：</w:t>
      </w:r>
      <w:r>
        <w:rPr>
          <w:rFonts w:ascii="仿宋_GB2312" w:eastAsia="仿宋_GB2312" w:hAnsi="宋体" w:cs="仿宋_GB2312" w:hint="eastAsia"/>
          <w:bCs/>
          <w:sz w:val="28"/>
          <w:szCs w:val="28"/>
          <w:lang/>
        </w:rPr>
        <w:t xml:space="preserve">0715-5361377 </w:t>
      </w:r>
    </w:p>
    <w:p w:rsidR="0039370A" w:rsidRDefault="000E01D2">
      <w:pPr>
        <w:kinsoku w:val="0"/>
        <w:overflowPunct w:val="0"/>
        <w:autoSpaceDE w:val="0"/>
        <w:autoSpaceDN w:val="0"/>
        <w:spacing w:line="560" w:lineRule="exact"/>
        <w:ind w:firstLine="1400"/>
        <w:jc w:val="left"/>
        <w:rPr>
          <w:rFonts w:ascii="仿宋_GB2312" w:eastAsia="仿宋_GB2312" w:hAnsi="宋体" w:cs="仿宋_GB2312"/>
          <w:bCs/>
          <w:sz w:val="28"/>
          <w:szCs w:val="28"/>
          <w:lang/>
        </w:rPr>
      </w:pPr>
      <w:r>
        <w:rPr>
          <w:rFonts w:ascii="仿宋_GB2312" w:eastAsia="仿宋_GB2312" w:hAnsi="宋体" w:cs="仿宋_GB2312" w:hint="eastAsia"/>
          <w:bCs/>
          <w:sz w:val="28"/>
          <w:szCs w:val="28"/>
          <w:lang/>
        </w:rPr>
        <w:t>开标时间：</w:t>
      </w:r>
      <w:r>
        <w:rPr>
          <w:rFonts w:ascii="仿宋_GB2312" w:eastAsia="仿宋_GB2312" w:hAnsi="宋体" w:cs="仿宋_GB2312" w:hint="eastAsia"/>
          <w:bCs/>
          <w:sz w:val="28"/>
          <w:szCs w:val="28"/>
          <w:lang/>
        </w:rPr>
        <w:t>2020</w:t>
      </w:r>
      <w:r>
        <w:rPr>
          <w:rFonts w:ascii="仿宋_GB2312" w:eastAsia="仿宋_GB2312" w:hAnsi="宋体" w:cs="仿宋_GB2312" w:hint="eastAsia"/>
          <w:bCs/>
          <w:sz w:val="28"/>
          <w:szCs w:val="28"/>
          <w:lang/>
        </w:rPr>
        <w:t>年</w:t>
      </w:r>
      <w:r>
        <w:rPr>
          <w:rFonts w:ascii="仿宋_GB2312" w:eastAsia="仿宋_GB2312" w:hAnsi="宋体" w:cs="仿宋_GB2312" w:hint="eastAsia"/>
          <w:bCs/>
          <w:sz w:val="28"/>
          <w:szCs w:val="28"/>
          <w:lang/>
        </w:rPr>
        <w:t>9</w:t>
      </w:r>
      <w:r>
        <w:rPr>
          <w:rFonts w:ascii="仿宋_GB2312" w:eastAsia="仿宋_GB2312" w:hAnsi="宋体" w:cs="仿宋_GB2312" w:hint="eastAsia"/>
          <w:bCs/>
          <w:sz w:val="28"/>
          <w:szCs w:val="28"/>
          <w:lang/>
        </w:rPr>
        <w:t>月</w:t>
      </w:r>
      <w:r>
        <w:rPr>
          <w:rFonts w:ascii="仿宋_GB2312" w:eastAsia="仿宋_GB2312" w:hAnsi="宋体" w:cs="仿宋_GB2312" w:hint="eastAsia"/>
          <w:bCs/>
          <w:sz w:val="28"/>
          <w:szCs w:val="28"/>
          <w:lang/>
        </w:rPr>
        <w:t>25</w:t>
      </w:r>
      <w:r>
        <w:rPr>
          <w:rFonts w:ascii="仿宋_GB2312" w:eastAsia="仿宋_GB2312" w:hAnsi="宋体" w:cs="仿宋_GB2312" w:hint="eastAsia"/>
          <w:bCs/>
          <w:sz w:val="28"/>
          <w:szCs w:val="28"/>
          <w:lang/>
        </w:rPr>
        <w:t>日上午</w:t>
      </w:r>
      <w:r>
        <w:rPr>
          <w:rFonts w:ascii="仿宋_GB2312" w:eastAsia="仿宋_GB2312" w:hAnsi="宋体" w:cs="仿宋_GB2312" w:hint="eastAsia"/>
          <w:bCs/>
          <w:sz w:val="28"/>
          <w:szCs w:val="28"/>
          <w:lang/>
        </w:rPr>
        <w:t>9:30</w:t>
      </w:r>
    </w:p>
    <w:p w:rsidR="0039370A" w:rsidRDefault="000E01D2">
      <w:pPr>
        <w:kinsoku w:val="0"/>
        <w:overflowPunct w:val="0"/>
        <w:autoSpaceDE w:val="0"/>
        <w:autoSpaceDN w:val="0"/>
        <w:spacing w:line="560" w:lineRule="exact"/>
        <w:ind w:leftChars="665" w:left="1396"/>
        <w:jc w:val="left"/>
        <w:rPr>
          <w:rFonts w:ascii="仿宋_GB2312" w:eastAsia="仿宋_GB2312" w:hAnsi="宋体" w:cs="仿宋_GB2312"/>
          <w:bCs/>
          <w:sz w:val="28"/>
          <w:szCs w:val="28"/>
          <w:lang/>
        </w:rPr>
      </w:pPr>
      <w:r>
        <w:rPr>
          <w:rFonts w:ascii="仿宋_GB2312" w:eastAsia="仿宋_GB2312" w:hAnsi="宋体" w:cs="仿宋_GB2312" w:hint="eastAsia"/>
          <w:bCs/>
          <w:sz w:val="28"/>
          <w:szCs w:val="28"/>
          <w:lang/>
        </w:rPr>
        <w:t>开标地点：</w:t>
      </w:r>
      <w:r>
        <w:rPr>
          <w:rFonts w:ascii="仿宋_GB2312" w:eastAsia="仿宋_GB2312" w:hAnsi="宋体" w:cs="仿宋_GB2312" w:hint="eastAsia"/>
          <w:sz w:val="28"/>
          <w:szCs w:val="28"/>
          <w:lang/>
        </w:rPr>
        <w:t>中国船舶重工集团应急预警与救援装备股份有限公司销售大楼</w:t>
      </w:r>
      <w:r>
        <w:rPr>
          <w:rFonts w:ascii="仿宋_GB2312" w:eastAsia="仿宋_GB2312" w:hAnsi="宋体" w:cs="仿宋_GB2312" w:hint="eastAsia"/>
          <w:sz w:val="28"/>
          <w:szCs w:val="28"/>
          <w:lang/>
        </w:rPr>
        <w:t>5</w:t>
      </w:r>
      <w:r>
        <w:rPr>
          <w:rFonts w:ascii="仿宋_GB2312" w:eastAsia="仿宋_GB2312" w:hAnsi="宋体" w:cs="仿宋_GB2312" w:hint="eastAsia"/>
          <w:sz w:val="28"/>
          <w:szCs w:val="28"/>
          <w:lang/>
        </w:rPr>
        <w:t>楼招标中心</w:t>
      </w:r>
    </w:p>
    <w:p w:rsidR="0039370A" w:rsidRDefault="0039370A">
      <w:pPr>
        <w:kinsoku w:val="0"/>
        <w:overflowPunct w:val="0"/>
        <w:autoSpaceDE w:val="0"/>
        <w:autoSpaceDN w:val="0"/>
        <w:spacing w:line="560" w:lineRule="exact"/>
        <w:jc w:val="center"/>
        <w:rPr>
          <w:rFonts w:ascii="仿宋_GB2312" w:eastAsia="仿宋_GB2312" w:hAnsi="宋体" w:cs="仿宋_GB2312"/>
          <w:bCs/>
          <w:sz w:val="28"/>
          <w:szCs w:val="28"/>
          <w:lang/>
        </w:rPr>
      </w:pPr>
    </w:p>
    <w:p w:rsidR="0039370A" w:rsidRDefault="0039370A">
      <w:pPr>
        <w:kinsoku w:val="0"/>
        <w:overflowPunct w:val="0"/>
        <w:autoSpaceDE w:val="0"/>
        <w:autoSpaceDN w:val="0"/>
        <w:spacing w:line="560" w:lineRule="exact"/>
        <w:jc w:val="center"/>
        <w:rPr>
          <w:rFonts w:ascii="仿宋_GB2312" w:eastAsia="仿宋_GB2312" w:hAnsi="宋体" w:cs="仿宋_GB2312"/>
          <w:bCs/>
          <w:sz w:val="28"/>
          <w:szCs w:val="28"/>
          <w:lang/>
        </w:rPr>
      </w:pPr>
    </w:p>
    <w:p w:rsidR="0039370A" w:rsidRDefault="0039370A">
      <w:pPr>
        <w:kinsoku w:val="0"/>
        <w:overflowPunct w:val="0"/>
        <w:autoSpaceDE w:val="0"/>
        <w:autoSpaceDN w:val="0"/>
        <w:spacing w:line="560" w:lineRule="exact"/>
        <w:jc w:val="center"/>
        <w:rPr>
          <w:rFonts w:ascii="仿宋_GB2312" w:eastAsia="仿宋_GB2312" w:hAnsi="宋体" w:cs="仿宋_GB2312"/>
          <w:bCs/>
          <w:sz w:val="28"/>
          <w:szCs w:val="28"/>
          <w:lang/>
        </w:rPr>
      </w:pPr>
    </w:p>
    <w:p w:rsidR="0039370A" w:rsidRDefault="0039370A">
      <w:pPr>
        <w:kinsoku w:val="0"/>
        <w:overflowPunct w:val="0"/>
        <w:autoSpaceDE w:val="0"/>
        <w:autoSpaceDN w:val="0"/>
        <w:spacing w:line="560" w:lineRule="exact"/>
        <w:jc w:val="center"/>
        <w:rPr>
          <w:rFonts w:ascii="仿宋_GB2312" w:eastAsia="仿宋_GB2312" w:hAnsi="宋体" w:cs="仿宋_GB2312"/>
          <w:bCs/>
          <w:sz w:val="28"/>
          <w:szCs w:val="28"/>
          <w:lang/>
        </w:rPr>
      </w:pPr>
    </w:p>
    <w:p w:rsidR="0039370A" w:rsidRDefault="0039370A">
      <w:pPr>
        <w:kinsoku w:val="0"/>
        <w:overflowPunct w:val="0"/>
        <w:autoSpaceDE w:val="0"/>
        <w:autoSpaceDN w:val="0"/>
        <w:spacing w:line="560" w:lineRule="exact"/>
        <w:jc w:val="center"/>
        <w:rPr>
          <w:rFonts w:ascii="仿宋_GB2312" w:eastAsia="仿宋_GB2312" w:hAnsi="宋体" w:cs="仿宋_GB2312"/>
          <w:bCs/>
          <w:sz w:val="28"/>
          <w:szCs w:val="28"/>
          <w:lang/>
        </w:rPr>
      </w:pPr>
    </w:p>
    <w:p w:rsidR="0039370A" w:rsidRDefault="000E01D2">
      <w:pPr>
        <w:kinsoku w:val="0"/>
        <w:overflowPunct w:val="0"/>
        <w:autoSpaceDE w:val="0"/>
        <w:autoSpaceDN w:val="0"/>
        <w:spacing w:line="560" w:lineRule="exact"/>
        <w:ind w:firstLineChars="500" w:firstLine="1400"/>
        <w:jc w:val="left"/>
        <w:rPr>
          <w:rFonts w:ascii="仿宋_GB2312" w:eastAsia="仿宋_GB2312" w:hAnsi="宋体" w:cs="仿宋_GB2312"/>
          <w:sz w:val="28"/>
          <w:szCs w:val="28"/>
        </w:rPr>
      </w:pPr>
      <w:r>
        <w:rPr>
          <w:rFonts w:ascii="仿宋_GB2312" w:eastAsia="仿宋_GB2312" w:hAnsi="宋体" w:cs="仿宋_GB2312" w:hint="eastAsia"/>
          <w:sz w:val="28"/>
          <w:szCs w:val="28"/>
          <w:lang/>
        </w:rPr>
        <w:t>中国船舶重工集团应急预警与救援装备股份有限公司</w:t>
      </w:r>
    </w:p>
    <w:p w:rsidR="0039370A" w:rsidRDefault="000E01D2">
      <w:pPr>
        <w:kinsoku w:val="0"/>
        <w:overflowPunct w:val="0"/>
        <w:autoSpaceDE w:val="0"/>
        <w:autoSpaceDN w:val="0"/>
        <w:spacing w:line="560" w:lineRule="exact"/>
        <w:jc w:val="center"/>
        <w:rPr>
          <w:rFonts w:ascii="仿宋_GB2312" w:eastAsia="仿宋_GB2312" w:hAnsi="宋体" w:cs="仿宋_GB2312"/>
          <w:bCs/>
          <w:sz w:val="28"/>
          <w:szCs w:val="28"/>
          <w:lang/>
        </w:rPr>
      </w:pPr>
      <w:r>
        <w:rPr>
          <w:rFonts w:ascii="仿宋_GB2312" w:eastAsia="仿宋_GB2312" w:hAnsi="宋体" w:cs="仿宋_GB2312" w:hint="eastAsia"/>
          <w:sz w:val="28"/>
          <w:szCs w:val="28"/>
          <w:lang/>
        </w:rPr>
        <w:t>赤壁分公司</w:t>
      </w:r>
      <w:r>
        <w:rPr>
          <w:rFonts w:ascii="仿宋_GB2312" w:eastAsia="仿宋_GB2312" w:hAnsi="宋体" w:cs="仿宋_GB2312" w:hint="eastAsia"/>
          <w:bCs/>
          <w:sz w:val="28"/>
          <w:szCs w:val="28"/>
          <w:lang/>
        </w:rPr>
        <w:t xml:space="preserve"> </w:t>
      </w:r>
    </w:p>
    <w:p w:rsidR="0039370A" w:rsidRDefault="000E01D2">
      <w:pPr>
        <w:kinsoku w:val="0"/>
        <w:overflowPunct w:val="0"/>
        <w:autoSpaceDE w:val="0"/>
        <w:autoSpaceDN w:val="0"/>
        <w:spacing w:line="560" w:lineRule="exact"/>
        <w:jc w:val="center"/>
        <w:rPr>
          <w:rFonts w:ascii="仿宋_GB2312" w:eastAsia="仿宋_GB2312" w:hAnsi="宋体" w:cs="仿宋_GB2312"/>
          <w:bCs/>
          <w:sz w:val="28"/>
          <w:szCs w:val="28"/>
        </w:rPr>
      </w:pPr>
      <w:r>
        <w:rPr>
          <w:rFonts w:ascii="仿宋_GB2312" w:eastAsia="仿宋_GB2312" w:hAnsi="宋体" w:cs="仿宋_GB2312" w:hint="eastAsia"/>
          <w:bCs/>
          <w:sz w:val="28"/>
          <w:szCs w:val="28"/>
          <w:lang/>
        </w:rPr>
        <w:t>二○二〇年九月十七日</w:t>
      </w:r>
    </w:p>
    <w:p w:rsidR="0039370A" w:rsidRDefault="000E01D2">
      <w:pPr>
        <w:kinsoku w:val="0"/>
        <w:overflowPunct w:val="0"/>
        <w:autoSpaceDE w:val="0"/>
        <w:autoSpaceDN w:val="0"/>
        <w:spacing w:line="560" w:lineRule="exact"/>
        <w:rPr>
          <w:rFonts w:ascii="仿宋_GB2312" w:eastAsia="仿宋_GB2312" w:hAnsi="宋体" w:cs="仿宋_GB2312"/>
          <w:sz w:val="32"/>
          <w:szCs w:val="32"/>
        </w:rPr>
      </w:pPr>
      <w:r>
        <w:rPr>
          <w:rFonts w:ascii="仿宋_GB2312" w:eastAsia="仿宋_GB2312" w:hAnsi="宋体" w:hint="eastAsia"/>
          <w:sz w:val="28"/>
          <w:szCs w:val="28"/>
          <w:lang/>
        </w:rPr>
        <w:br w:type="page"/>
      </w:r>
      <w:r>
        <w:rPr>
          <w:rFonts w:ascii="仿宋_GB2312" w:eastAsia="仿宋_GB2312" w:hAnsi="宋体" w:cs="仿宋_GB2312" w:hint="eastAsia"/>
          <w:sz w:val="28"/>
          <w:szCs w:val="28"/>
          <w:lang/>
        </w:rPr>
        <w:lastRenderedPageBreak/>
        <w:t xml:space="preserve">          </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 xml:space="preserve">         </w:t>
      </w:r>
    </w:p>
    <w:p w:rsidR="0039370A" w:rsidRDefault="0039370A">
      <w:pPr>
        <w:kinsoku w:val="0"/>
        <w:overflowPunct w:val="0"/>
        <w:autoSpaceDE w:val="0"/>
        <w:autoSpaceDN w:val="0"/>
        <w:spacing w:line="560" w:lineRule="exact"/>
        <w:rPr>
          <w:rFonts w:ascii="仿宋_GB2312" w:eastAsia="仿宋_GB2312" w:hAnsi="宋体" w:cs="仿宋_GB2312"/>
          <w:sz w:val="32"/>
          <w:szCs w:val="32"/>
        </w:rPr>
      </w:pPr>
    </w:p>
    <w:p w:rsidR="0039370A" w:rsidRDefault="000E01D2">
      <w:pPr>
        <w:kinsoku w:val="0"/>
        <w:overflowPunct w:val="0"/>
        <w:autoSpaceDE w:val="0"/>
        <w:autoSpaceDN w:val="0"/>
        <w:spacing w:line="560" w:lineRule="exact"/>
        <w:ind w:firstLineChars="800" w:firstLine="2570"/>
        <w:rPr>
          <w:rFonts w:ascii="仿宋_GB2312" w:eastAsia="仿宋_GB2312" w:hAnsi="宋体"/>
          <w:b/>
          <w:bCs/>
          <w:sz w:val="32"/>
          <w:szCs w:val="32"/>
        </w:rPr>
      </w:pPr>
      <w:r>
        <w:rPr>
          <w:rFonts w:ascii="仿宋_GB2312" w:eastAsia="仿宋_GB2312" w:hAnsi="宋体" w:cs="仿宋_GB2312" w:hint="eastAsia"/>
          <w:b/>
          <w:bCs/>
          <w:sz w:val="32"/>
          <w:szCs w:val="32"/>
        </w:rPr>
        <w:t>YM</w:t>
      </w:r>
      <w:r>
        <w:rPr>
          <w:rFonts w:ascii="仿宋_GB2312" w:eastAsia="仿宋_GB2312" w:hAnsi="宋体" w:cs="仿宋_GB2312" w:hint="eastAsia"/>
          <w:b/>
          <w:bCs/>
          <w:sz w:val="32"/>
          <w:szCs w:val="32"/>
        </w:rPr>
        <w:t>科</w:t>
      </w:r>
      <w:r>
        <w:rPr>
          <w:rFonts w:ascii="仿宋_GB2312" w:eastAsia="仿宋_GB2312" w:hAnsi="宋体" w:cs="仿宋_GB2312" w:hint="eastAsia"/>
          <w:b/>
          <w:bCs/>
          <w:sz w:val="32"/>
          <w:szCs w:val="32"/>
        </w:rPr>
        <w:t xml:space="preserve">2020-13 </w:t>
      </w:r>
      <w:r>
        <w:rPr>
          <w:rFonts w:ascii="仿宋_GB2312" w:eastAsia="仿宋_GB2312" w:hAnsi="宋体" w:cs="仿宋_GB2312" w:hint="eastAsia"/>
          <w:b/>
          <w:bCs/>
          <w:sz w:val="32"/>
          <w:szCs w:val="32"/>
        </w:rPr>
        <w:t>浮桥热处理</w:t>
      </w:r>
      <w:r>
        <w:rPr>
          <w:rFonts w:ascii="仿宋_GB2312" w:eastAsia="仿宋_GB2312" w:hAnsi="宋体" w:cs="仿宋_GB2312" w:hint="eastAsia"/>
          <w:b/>
          <w:bCs/>
          <w:sz w:val="32"/>
          <w:szCs w:val="32"/>
        </w:rPr>
        <w:t>工序</w:t>
      </w:r>
    </w:p>
    <w:p w:rsidR="0039370A" w:rsidRDefault="0039370A">
      <w:pPr>
        <w:kinsoku w:val="0"/>
        <w:overflowPunct w:val="0"/>
        <w:autoSpaceDE w:val="0"/>
        <w:autoSpaceDN w:val="0"/>
        <w:spacing w:line="560" w:lineRule="exact"/>
        <w:rPr>
          <w:rFonts w:ascii="仿宋_GB2312" w:eastAsia="仿宋_GB2312"/>
          <w:b/>
          <w:bCs/>
          <w:sz w:val="32"/>
          <w:szCs w:val="32"/>
        </w:rPr>
      </w:pPr>
    </w:p>
    <w:p w:rsidR="0039370A" w:rsidRDefault="000E01D2">
      <w:pPr>
        <w:kinsoku w:val="0"/>
        <w:overflowPunct w:val="0"/>
        <w:autoSpaceDE w:val="0"/>
        <w:autoSpaceDN w:val="0"/>
        <w:spacing w:line="560" w:lineRule="exact"/>
        <w:ind w:firstLineChars="1100" w:firstLine="3534"/>
        <w:rPr>
          <w:rFonts w:ascii="仿宋_GB2312" w:eastAsia="仿宋_GB2312" w:hAnsi="宋体"/>
          <w:b/>
          <w:bCs/>
          <w:sz w:val="32"/>
          <w:szCs w:val="32"/>
        </w:rPr>
      </w:pPr>
      <w:r>
        <w:rPr>
          <w:rFonts w:ascii="仿宋_GB2312" w:eastAsia="仿宋_GB2312" w:hAnsi="宋体" w:cs="仿宋_GB2312" w:hint="eastAsia"/>
          <w:b/>
          <w:bCs/>
          <w:sz w:val="32"/>
          <w:szCs w:val="32"/>
        </w:rPr>
        <w:t>招标文件审批</w:t>
      </w:r>
      <w:r>
        <w:rPr>
          <w:rFonts w:ascii="仿宋_GB2312" w:eastAsia="仿宋_GB2312" w:hAnsi="宋体" w:cs="仿宋_GB2312" w:hint="eastAsia"/>
          <w:b/>
          <w:bCs/>
          <w:sz w:val="32"/>
          <w:szCs w:val="32"/>
        </w:rPr>
        <w:t>表</w:t>
      </w:r>
    </w:p>
    <w:p w:rsidR="0039370A" w:rsidRDefault="0039370A">
      <w:pPr>
        <w:kinsoku w:val="0"/>
        <w:overflowPunct w:val="0"/>
        <w:autoSpaceDE w:val="0"/>
        <w:autoSpaceDN w:val="0"/>
        <w:spacing w:line="560" w:lineRule="exact"/>
        <w:ind w:left="-105" w:firstLine="105"/>
        <w:rPr>
          <w:rFonts w:ascii="仿宋_GB2312" w:eastAsia="仿宋_GB2312" w:hAnsi="宋体"/>
          <w:sz w:val="28"/>
          <w:szCs w:val="28"/>
        </w:rPr>
      </w:pPr>
    </w:p>
    <w:p w:rsidR="0039370A" w:rsidRDefault="0039370A">
      <w:pPr>
        <w:kinsoku w:val="0"/>
        <w:overflowPunct w:val="0"/>
        <w:autoSpaceDE w:val="0"/>
        <w:autoSpaceDN w:val="0"/>
        <w:spacing w:line="560" w:lineRule="exact"/>
        <w:ind w:left="-105" w:firstLine="105"/>
        <w:jc w:val="left"/>
        <w:rPr>
          <w:rFonts w:ascii="仿宋_GB2312" w:eastAsia="仿宋_GB2312" w:hAnsi="宋体"/>
          <w:sz w:val="28"/>
          <w:szCs w:val="28"/>
        </w:rPr>
      </w:pPr>
    </w:p>
    <w:p w:rsidR="0039370A" w:rsidRDefault="000E01D2">
      <w:pPr>
        <w:kinsoku w:val="0"/>
        <w:overflowPunct w:val="0"/>
        <w:autoSpaceDE w:val="0"/>
        <w:autoSpaceDN w:val="0"/>
        <w:spacing w:line="800" w:lineRule="exact"/>
        <w:ind w:firstLineChars="1000" w:firstLine="2800"/>
        <w:rPr>
          <w:rFonts w:ascii="仿宋_GB2312" w:eastAsia="仿宋_GB2312" w:hAnsi="宋体"/>
          <w:sz w:val="28"/>
          <w:szCs w:val="28"/>
        </w:rPr>
      </w:pPr>
      <w:r>
        <w:rPr>
          <w:rFonts w:ascii="仿宋_GB2312" w:eastAsia="仿宋_GB2312" w:hAnsi="宋体" w:cs="仿宋_GB2312" w:hint="eastAsia"/>
          <w:sz w:val="28"/>
          <w:szCs w:val="28"/>
        </w:rPr>
        <w:t>编</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制：</w:t>
      </w:r>
    </w:p>
    <w:p w:rsidR="0039370A" w:rsidRDefault="000E01D2">
      <w:pPr>
        <w:kinsoku w:val="0"/>
        <w:overflowPunct w:val="0"/>
        <w:autoSpaceDE w:val="0"/>
        <w:autoSpaceDN w:val="0"/>
        <w:spacing w:line="800" w:lineRule="exact"/>
        <w:ind w:firstLineChars="200" w:firstLine="560"/>
        <w:rPr>
          <w:rFonts w:ascii="仿宋_GB2312" w:eastAsia="仿宋_GB2312" w:hAnsi="宋体"/>
          <w:sz w:val="28"/>
          <w:szCs w:val="28"/>
        </w:rPr>
      </w:pP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质量审核：</w:t>
      </w:r>
    </w:p>
    <w:p w:rsidR="0039370A" w:rsidRDefault="000E01D2">
      <w:pPr>
        <w:kinsoku w:val="0"/>
        <w:overflowPunct w:val="0"/>
        <w:autoSpaceDE w:val="0"/>
        <w:autoSpaceDN w:val="0"/>
        <w:spacing w:line="800" w:lineRule="exact"/>
        <w:ind w:firstLineChars="200" w:firstLine="560"/>
        <w:rPr>
          <w:rFonts w:ascii="仿宋_GB2312" w:eastAsia="仿宋_GB2312" w:hAnsi="宋体"/>
          <w:sz w:val="28"/>
          <w:szCs w:val="28"/>
        </w:rPr>
      </w:pP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技术审核：</w:t>
      </w:r>
    </w:p>
    <w:p w:rsidR="0039370A" w:rsidRDefault="000E01D2">
      <w:pPr>
        <w:kinsoku w:val="0"/>
        <w:overflowPunct w:val="0"/>
        <w:autoSpaceDE w:val="0"/>
        <w:autoSpaceDN w:val="0"/>
        <w:spacing w:line="800" w:lineRule="exact"/>
        <w:ind w:firstLineChars="1000" w:firstLine="2800"/>
        <w:rPr>
          <w:rFonts w:ascii="仿宋_GB2312" w:eastAsia="仿宋_GB2312" w:hAnsi="宋体"/>
          <w:sz w:val="28"/>
          <w:szCs w:val="28"/>
        </w:rPr>
      </w:pPr>
      <w:r>
        <w:rPr>
          <w:rFonts w:ascii="仿宋_GB2312" w:eastAsia="仿宋_GB2312" w:hAnsi="宋体" w:cs="仿宋_GB2312" w:hint="eastAsia"/>
          <w:sz w:val="28"/>
          <w:szCs w:val="28"/>
        </w:rPr>
        <w:t>总体审核：</w:t>
      </w:r>
    </w:p>
    <w:p w:rsidR="0039370A" w:rsidRDefault="000E01D2">
      <w:pPr>
        <w:kinsoku w:val="0"/>
        <w:overflowPunct w:val="0"/>
        <w:autoSpaceDE w:val="0"/>
        <w:autoSpaceDN w:val="0"/>
        <w:spacing w:line="800" w:lineRule="exact"/>
        <w:ind w:firstLineChars="200" w:firstLine="560"/>
        <w:rPr>
          <w:rFonts w:ascii="仿宋_GB2312" w:eastAsia="仿宋_GB2312" w:hAnsi="宋体"/>
          <w:sz w:val="28"/>
          <w:szCs w:val="28"/>
        </w:rPr>
      </w:pP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批</w:t>
      </w:r>
      <w:r>
        <w:rPr>
          <w:rFonts w:ascii="仿宋_GB2312" w:eastAsia="仿宋_GB2312" w:hAnsi="宋体" w:cs="仿宋_GB2312"/>
          <w:sz w:val="28"/>
          <w:szCs w:val="28"/>
        </w:rPr>
        <w:t xml:space="preserve">    </w:t>
      </w:r>
      <w:r>
        <w:rPr>
          <w:rFonts w:ascii="仿宋_GB2312" w:eastAsia="仿宋_GB2312" w:hAnsi="宋体" w:cs="仿宋_GB2312" w:hint="eastAsia"/>
          <w:sz w:val="28"/>
          <w:szCs w:val="28"/>
        </w:rPr>
        <w:t>准：</w:t>
      </w:r>
    </w:p>
    <w:p w:rsidR="0039370A" w:rsidRDefault="0039370A">
      <w:pPr>
        <w:kinsoku w:val="0"/>
        <w:overflowPunct w:val="0"/>
        <w:autoSpaceDE w:val="0"/>
        <w:autoSpaceDN w:val="0"/>
        <w:spacing w:line="800" w:lineRule="exact"/>
        <w:ind w:left="-105" w:firstLine="105"/>
        <w:jc w:val="left"/>
        <w:rPr>
          <w:rFonts w:ascii="仿宋_GB2312" w:eastAsia="仿宋_GB2312" w:hAnsi="宋体"/>
          <w:sz w:val="28"/>
          <w:szCs w:val="28"/>
        </w:rPr>
      </w:pPr>
    </w:p>
    <w:p w:rsidR="0039370A" w:rsidRDefault="0039370A">
      <w:pPr>
        <w:kinsoku w:val="0"/>
        <w:overflowPunct w:val="0"/>
        <w:autoSpaceDE w:val="0"/>
        <w:autoSpaceDN w:val="0"/>
        <w:spacing w:line="800" w:lineRule="exact"/>
        <w:ind w:left="-105" w:firstLine="105"/>
        <w:jc w:val="left"/>
        <w:rPr>
          <w:rFonts w:ascii="仿宋_GB2312" w:eastAsia="仿宋_GB2312" w:hAnsi="宋体"/>
          <w:sz w:val="28"/>
          <w:szCs w:val="28"/>
        </w:rPr>
      </w:pPr>
    </w:p>
    <w:p w:rsidR="0039370A" w:rsidRDefault="000E01D2">
      <w:pPr>
        <w:kinsoku w:val="0"/>
        <w:overflowPunct w:val="0"/>
        <w:autoSpaceDE w:val="0"/>
        <w:autoSpaceDN w:val="0"/>
        <w:spacing w:line="560" w:lineRule="exact"/>
        <w:ind w:left="-105" w:firstLine="105"/>
        <w:jc w:val="left"/>
        <w:rPr>
          <w:rFonts w:ascii="仿宋_GB2312" w:eastAsia="仿宋_GB2312" w:hAnsi="宋体" w:cs="仿宋_GB2312"/>
          <w:sz w:val="28"/>
          <w:szCs w:val="28"/>
          <w:lang/>
        </w:rPr>
      </w:pPr>
      <w:r>
        <w:rPr>
          <w:rFonts w:ascii="仿宋_GB2312" w:eastAsia="仿宋_GB2312" w:hAnsi="宋体" w:cs="仿宋_GB2312" w:hint="eastAsia"/>
          <w:sz w:val="28"/>
          <w:szCs w:val="28"/>
          <w:lang/>
        </w:rPr>
        <w:t xml:space="preserve">               </w:t>
      </w:r>
    </w:p>
    <w:p w:rsidR="0039370A" w:rsidRDefault="0039370A">
      <w:pPr>
        <w:kinsoku w:val="0"/>
        <w:overflowPunct w:val="0"/>
        <w:autoSpaceDE w:val="0"/>
        <w:autoSpaceDN w:val="0"/>
        <w:spacing w:line="560" w:lineRule="exact"/>
        <w:ind w:left="-105" w:firstLine="105"/>
        <w:jc w:val="left"/>
        <w:rPr>
          <w:rFonts w:ascii="仿宋_GB2312" w:eastAsia="仿宋_GB2312" w:hAnsi="宋体" w:cs="仿宋_GB2312"/>
          <w:sz w:val="28"/>
          <w:szCs w:val="28"/>
          <w:lang/>
        </w:rPr>
      </w:pPr>
    </w:p>
    <w:p w:rsidR="0039370A" w:rsidRDefault="0039370A">
      <w:pPr>
        <w:kinsoku w:val="0"/>
        <w:overflowPunct w:val="0"/>
        <w:autoSpaceDE w:val="0"/>
        <w:autoSpaceDN w:val="0"/>
        <w:spacing w:line="560" w:lineRule="exact"/>
        <w:ind w:left="-105" w:firstLine="105"/>
        <w:jc w:val="left"/>
        <w:rPr>
          <w:rFonts w:ascii="仿宋_GB2312" w:eastAsia="仿宋_GB2312" w:hAnsi="宋体" w:cs="仿宋_GB2312"/>
          <w:sz w:val="28"/>
          <w:szCs w:val="28"/>
          <w:lang/>
        </w:rPr>
      </w:pPr>
    </w:p>
    <w:p w:rsidR="0039370A" w:rsidRDefault="0039370A">
      <w:pPr>
        <w:kinsoku w:val="0"/>
        <w:overflowPunct w:val="0"/>
        <w:autoSpaceDE w:val="0"/>
        <w:autoSpaceDN w:val="0"/>
        <w:spacing w:line="560" w:lineRule="exact"/>
        <w:ind w:left="-105" w:firstLine="105"/>
        <w:jc w:val="left"/>
        <w:rPr>
          <w:rFonts w:ascii="仿宋_GB2312" w:eastAsia="仿宋_GB2312" w:hAnsi="宋体" w:cs="仿宋_GB2312"/>
          <w:sz w:val="28"/>
          <w:szCs w:val="28"/>
          <w:lang/>
        </w:rPr>
      </w:pPr>
    </w:p>
    <w:p w:rsidR="0039370A" w:rsidRDefault="0039370A">
      <w:pPr>
        <w:kinsoku w:val="0"/>
        <w:overflowPunct w:val="0"/>
        <w:autoSpaceDE w:val="0"/>
        <w:autoSpaceDN w:val="0"/>
        <w:spacing w:line="560" w:lineRule="exact"/>
        <w:ind w:left="-105" w:firstLine="105"/>
        <w:jc w:val="left"/>
        <w:rPr>
          <w:rFonts w:ascii="仿宋_GB2312" w:eastAsia="仿宋_GB2312" w:hAnsi="宋体" w:cs="仿宋_GB2312"/>
          <w:sz w:val="28"/>
          <w:szCs w:val="28"/>
          <w:lang/>
        </w:rPr>
      </w:pPr>
    </w:p>
    <w:p w:rsidR="0039370A" w:rsidRDefault="0039370A">
      <w:pPr>
        <w:kinsoku w:val="0"/>
        <w:overflowPunct w:val="0"/>
        <w:autoSpaceDE w:val="0"/>
        <w:autoSpaceDN w:val="0"/>
        <w:spacing w:line="560" w:lineRule="exact"/>
        <w:ind w:left="-105" w:firstLine="105"/>
        <w:jc w:val="left"/>
        <w:rPr>
          <w:rFonts w:ascii="仿宋_GB2312" w:eastAsia="仿宋_GB2312" w:hAnsi="宋体" w:cs="仿宋_GB2312"/>
          <w:sz w:val="28"/>
          <w:szCs w:val="28"/>
          <w:lang/>
        </w:rPr>
      </w:pPr>
    </w:p>
    <w:p w:rsidR="0039370A" w:rsidRDefault="0039370A">
      <w:pPr>
        <w:kinsoku w:val="0"/>
        <w:overflowPunct w:val="0"/>
        <w:autoSpaceDE w:val="0"/>
        <w:autoSpaceDN w:val="0"/>
        <w:spacing w:line="560" w:lineRule="exact"/>
        <w:ind w:left="-105" w:firstLine="105"/>
        <w:jc w:val="left"/>
        <w:rPr>
          <w:rFonts w:ascii="仿宋_GB2312" w:eastAsia="仿宋_GB2312" w:hAnsi="宋体" w:cs="仿宋_GB2312"/>
          <w:sz w:val="28"/>
          <w:szCs w:val="28"/>
          <w:lang/>
        </w:rPr>
      </w:pPr>
    </w:p>
    <w:p w:rsidR="0039370A" w:rsidRDefault="0039370A">
      <w:pPr>
        <w:kinsoku w:val="0"/>
        <w:overflowPunct w:val="0"/>
        <w:autoSpaceDE w:val="0"/>
        <w:autoSpaceDN w:val="0"/>
        <w:spacing w:line="560" w:lineRule="exact"/>
        <w:ind w:left="-105" w:firstLine="105"/>
        <w:jc w:val="left"/>
        <w:rPr>
          <w:rFonts w:ascii="仿宋_GB2312" w:eastAsia="仿宋_GB2312" w:hAnsi="宋体" w:cs="仿宋_GB2312"/>
          <w:sz w:val="28"/>
          <w:szCs w:val="28"/>
          <w:lang/>
        </w:rPr>
      </w:pPr>
    </w:p>
    <w:p w:rsidR="0039370A" w:rsidRDefault="0039370A">
      <w:pPr>
        <w:kinsoku w:val="0"/>
        <w:overflowPunct w:val="0"/>
        <w:autoSpaceDE w:val="0"/>
        <w:autoSpaceDN w:val="0"/>
        <w:spacing w:line="560" w:lineRule="exact"/>
        <w:ind w:left="-105" w:firstLine="105"/>
        <w:jc w:val="left"/>
        <w:rPr>
          <w:rFonts w:ascii="仿宋_GB2312" w:eastAsia="仿宋_GB2312" w:hAnsi="宋体" w:cs="仿宋_GB2312"/>
          <w:sz w:val="28"/>
          <w:szCs w:val="28"/>
          <w:lang/>
        </w:rPr>
      </w:pPr>
    </w:p>
    <w:p w:rsidR="0039370A" w:rsidRDefault="000E01D2">
      <w:pPr>
        <w:kinsoku w:val="0"/>
        <w:overflowPunct w:val="0"/>
        <w:autoSpaceDE w:val="0"/>
        <w:autoSpaceDN w:val="0"/>
        <w:spacing w:line="560" w:lineRule="exact"/>
        <w:jc w:val="center"/>
        <w:rPr>
          <w:rFonts w:ascii="仿宋_GB2312" w:eastAsia="仿宋_GB2312" w:hAnsi="宋体" w:cs="仿宋_GB2312"/>
          <w:b/>
          <w:bCs/>
          <w:sz w:val="32"/>
          <w:szCs w:val="32"/>
        </w:rPr>
      </w:pPr>
      <w:r>
        <w:rPr>
          <w:rFonts w:ascii="仿宋_GB2312" w:eastAsia="仿宋_GB2312" w:hAnsi="宋体" w:cs="仿宋_GB2312" w:hint="eastAsia"/>
          <w:b/>
          <w:bCs/>
          <w:sz w:val="32"/>
          <w:szCs w:val="32"/>
          <w:lang/>
        </w:rPr>
        <w:t>目</w:t>
      </w:r>
      <w:r>
        <w:rPr>
          <w:rFonts w:ascii="仿宋_GB2312" w:eastAsia="仿宋_GB2312" w:hAnsi="宋体" w:cs="仿宋_GB2312" w:hint="eastAsia"/>
          <w:b/>
          <w:bCs/>
          <w:sz w:val="32"/>
          <w:szCs w:val="32"/>
          <w:lang/>
        </w:rPr>
        <w:t xml:space="preserve">   </w:t>
      </w:r>
      <w:r>
        <w:rPr>
          <w:rFonts w:ascii="仿宋_GB2312" w:eastAsia="仿宋_GB2312" w:hAnsi="宋体" w:cs="仿宋_GB2312" w:hint="eastAsia"/>
          <w:b/>
          <w:bCs/>
          <w:sz w:val="32"/>
          <w:szCs w:val="32"/>
          <w:lang/>
        </w:rPr>
        <w:t>录</w:t>
      </w:r>
    </w:p>
    <w:p w:rsidR="0039370A" w:rsidRDefault="0039370A">
      <w:pPr>
        <w:kinsoku w:val="0"/>
        <w:overflowPunct w:val="0"/>
        <w:autoSpaceDE w:val="0"/>
        <w:autoSpaceDN w:val="0"/>
        <w:spacing w:line="560" w:lineRule="exact"/>
        <w:ind w:left="-105" w:firstLine="105"/>
        <w:jc w:val="center"/>
        <w:rPr>
          <w:rFonts w:ascii="仿宋_GB2312" w:eastAsia="仿宋_GB2312" w:hAnsi="宋体" w:cs="仿宋_GB2312"/>
          <w:sz w:val="28"/>
          <w:szCs w:val="28"/>
        </w:rPr>
      </w:pPr>
    </w:p>
    <w:p w:rsidR="0039370A" w:rsidRDefault="0039370A">
      <w:pPr>
        <w:kinsoku w:val="0"/>
        <w:overflowPunct w:val="0"/>
        <w:autoSpaceDE w:val="0"/>
        <w:autoSpaceDN w:val="0"/>
        <w:spacing w:line="560" w:lineRule="exact"/>
        <w:ind w:left="-105" w:firstLine="105"/>
        <w:jc w:val="left"/>
        <w:rPr>
          <w:rFonts w:ascii="仿宋_GB2312" w:eastAsia="仿宋_GB2312" w:hAnsi="宋体" w:cs="仿宋_GB2312"/>
          <w:sz w:val="28"/>
          <w:szCs w:val="28"/>
        </w:rPr>
      </w:pPr>
    </w:p>
    <w:p w:rsidR="0039370A" w:rsidRDefault="000E01D2">
      <w:pPr>
        <w:kinsoku w:val="0"/>
        <w:overflowPunct w:val="0"/>
        <w:autoSpaceDE w:val="0"/>
        <w:autoSpaceDN w:val="0"/>
        <w:spacing w:line="560" w:lineRule="exact"/>
        <w:ind w:left="-105"/>
        <w:jc w:val="left"/>
        <w:rPr>
          <w:rFonts w:ascii="仿宋_GB2312" w:eastAsia="仿宋_GB2312" w:hAnsi="宋体" w:cs="仿宋_GB2312"/>
          <w:sz w:val="28"/>
          <w:szCs w:val="28"/>
        </w:rPr>
      </w:pPr>
      <w:r>
        <w:rPr>
          <w:rFonts w:ascii="仿宋_GB2312" w:eastAsia="仿宋_GB2312" w:hAnsi="宋体" w:cs="仿宋_GB2312" w:hint="eastAsia"/>
          <w:sz w:val="28"/>
          <w:szCs w:val="28"/>
          <w:lang/>
        </w:rPr>
        <w:t xml:space="preserve">     </w:t>
      </w:r>
      <w:r>
        <w:rPr>
          <w:rFonts w:ascii="仿宋_GB2312" w:eastAsia="仿宋_GB2312" w:hAnsi="宋体" w:cs="仿宋_GB2312" w:hint="eastAsia"/>
          <w:sz w:val="28"/>
          <w:szCs w:val="28"/>
          <w:lang/>
        </w:rPr>
        <w:t>第一部分：招标邀请书…………………………………</w:t>
      </w:r>
      <w:r>
        <w:rPr>
          <w:rFonts w:ascii="仿宋_GB2312" w:eastAsia="仿宋_GB2312" w:hAnsi="宋体" w:cs="仿宋_GB2312" w:hint="eastAsia"/>
          <w:sz w:val="28"/>
          <w:szCs w:val="28"/>
          <w:lang/>
        </w:rPr>
        <w:t xml:space="preserve"> </w:t>
      </w:r>
    </w:p>
    <w:p w:rsidR="0039370A" w:rsidRDefault="000E01D2">
      <w:pPr>
        <w:kinsoku w:val="0"/>
        <w:overflowPunct w:val="0"/>
        <w:autoSpaceDE w:val="0"/>
        <w:autoSpaceDN w:val="0"/>
        <w:spacing w:line="560" w:lineRule="exact"/>
        <w:jc w:val="left"/>
        <w:rPr>
          <w:rFonts w:ascii="仿宋_GB2312" w:eastAsia="仿宋_GB2312" w:hAnsi="宋体" w:cs="仿宋_GB2312"/>
          <w:sz w:val="28"/>
          <w:szCs w:val="28"/>
        </w:rPr>
      </w:pPr>
      <w:r>
        <w:rPr>
          <w:rFonts w:ascii="仿宋_GB2312" w:eastAsia="仿宋_GB2312" w:hAnsi="宋体" w:cs="仿宋_GB2312" w:hint="eastAsia"/>
          <w:sz w:val="28"/>
          <w:szCs w:val="28"/>
          <w:lang/>
        </w:rPr>
        <w:t xml:space="preserve">    </w:t>
      </w:r>
      <w:r>
        <w:rPr>
          <w:rFonts w:ascii="仿宋_GB2312" w:eastAsia="仿宋_GB2312" w:hAnsi="宋体" w:cs="仿宋_GB2312" w:hint="eastAsia"/>
          <w:sz w:val="28"/>
          <w:szCs w:val="28"/>
          <w:lang/>
        </w:rPr>
        <w:t>第二部分：投标人须知…………………………………</w:t>
      </w:r>
    </w:p>
    <w:p w:rsidR="0039370A" w:rsidRDefault="000E01D2">
      <w:pPr>
        <w:kinsoku w:val="0"/>
        <w:overflowPunct w:val="0"/>
        <w:autoSpaceDE w:val="0"/>
        <w:autoSpaceDN w:val="0"/>
        <w:spacing w:line="560" w:lineRule="exact"/>
        <w:jc w:val="left"/>
        <w:rPr>
          <w:rFonts w:ascii="仿宋_GB2312" w:eastAsia="仿宋_GB2312" w:hAnsi="宋体" w:cs="仿宋_GB2312"/>
          <w:sz w:val="28"/>
          <w:szCs w:val="28"/>
        </w:rPr>
      </w:pPr>
      <w:r>
        <w:rPr>
          <w:rFonts w:ascii="仿宋_GB2312" w:eastAsia="仿宋_GB2312" w:hAnsi="宋体" w:cs="仿宋_GB2312" w:hint="eastAsia"/>
          <w:sz w:val="28"/>
          <w:szCs w:val="28"/>
          <w:lang/>
        </w:rPr>
        <w:t xml:space="preserve">    </w:t>
      </w:r>
      <w:r>
        <w:rPr>
          <w:rFonts w:ascii="仿宋_GB2312" w:eastAsia="仿宋_GB2312" w:hAnsi="宋体" w:cs="仿宋_GB2312" w:hint="eastAsia"/>
          <w:sz w:val="28"/>
          <w:szCs w:val="28"/>
          <w:lang/>
        </w:rPr>
        <w:t>第三部分：投标文件要求………………………………</w:t>
      </w:r>
    </w:p>
    <w:p w:rsidR="0039370A" w:rsidRDefault="000E01D2">
      <w:pPr>
        <w:kinsoku w:val="0"/>
        <w:overflowPunct w:val="0"/>
        <w:autoSpaceDE w:val="0"/>
        <w:autoSpaceDN w:val="0"/>
        <w:spacing w:line="560" w:lineRule="exact"/>
        <w:ind w:firstLineChars="200" w:firstLine="560"/>
        <w:jc w:val="left"/>
        <w:rPr>
          <w:rFonts w:ascii="仿宋_GB2312" w:eastAsia="仿宋_GB2312" w:hAnsi="宋体" w:cs="仿宋_GB2312"/>
          <w:sz w:val="28"/>
          <w:szCs w:val="28"/>
        </w:rPr>
      </w:pPr>
      <w:r>
        <w:rPr>
          <w:rFonts w:ascii="仿宋_GB2312" w:eastAsia="仿宋_GB2312" w:hAnsi="宋体" w:cs="仿宋_GB2312" w:hint="eastAsia"/>
          <w:sz w:val="28"/>
          <w:szCs w:val="28"/>
          <w:lang/>
        </w:rPr>
        <w:t>第四部分：技术质量要求………………………………</w:t>
      </w:r>
      <w:r>
        <w:rPr>
          <w:rFonts w:ascii="仿宋_GB2312" w:eastAsia="仿宋_GB2312" w:hAnsi="宋体" w:cs="仿宋_GB2312" w:hint="eastAsia"/>
          <w:sz w:val="28"/>
          <w:szCs w:val="28"/>
          <w:lang/>
        </w:rPr>
        <w:t xml:space="preserve">    </w:t>
      </w:r>
    </w:p>
    <w:p w:rsidR="0039370A" w:rsidRDefault="000E01D2">
      <w:pPr>
        <w:kinsoku w:val="0"/>
        <w:overflowPunct w:val="0"/>
        <w:autoSpaceDE w:val="0"/>
        <w:autoSpaceDN w:val="0"/>
        <w:spacing w:line="560" w:lineRule="exact"/>
        <w:ind w:firstLineChars="200" w:firstLine="560"/>
        <w:jc w:val="left"/>
        <w:rPr>
          <w:rFonts w:ascii="仿宋_GB2312" w:eastAsia="仿宋_GB2312" w:hAnsi="宋体" w:cs="仿宋_GB2312"/>
          <w:sz w:val="28"/>
          <w:szCs w:val="28"/>
        </w:rPr>
      </w:pPr>
      <w:r>
        <w:rPr>
          <w:rFonts w:ascii="仿宋_GB2312" w:eastAsia="仿宋_GB2312" w:hAnsi="宋体" w:cs="仿宋_GB2312" w:hint="eastAsia"/>
          <w:sz w:val="28"/>
          <w:szCs w:val="28"/>
          <w:lang/>
        </w:rPr>
        <w:t>第五部分：主要合同条款………………………………</w:t>
      </w:r>
    </w:p>
    <w:p w:rsidR="0039370A" w:rsidRDefault="000E01D2">
      <w:pPr>
        <w:pStyle w:val="a4"/>
        <w:widowControl/>
        <w:kinsoku w:val="0"/>
        <w:overflowPunct w:val="0"/>
        <w:autoSpaceDE w:val="0"/>
        <w:autoSpaceDN w:val="0"/>
        <w:spacing w:line="560" w:lineRule="exact"/>
        <w:ind w:left="0" w:right="360"/>
        <w:jc w:val="center"/>
        <w:rPr>
          <w:rFonts w:ascii="仿宋_GB2312" w:eastAsia="仿宋_GB2312" w:hAnsi="宋体" w:cs="仿宋_GB2312"/>
          <w:b/>
          <w:szCs w:val="32"/>
        </w:rPr>
      </w:pPr>
      <w:r>
        <w:rPr>
          <w:rFonts w:ascii="仿宋_GB2312" w:eastAsia="仿宋_GB2312" w:hAnsi="宋体" w:hint="eastAsia"/>
          <w:b/>
          <w:sz w:val="28"/>
          <w:szCs w:val="28"/>
          <w:lang/>
        </w:rPr>
        <w:br w:type="page"/>
      </w:r>
      <w:r>
        <w:rPr>
          <w:rFonts w:ascii="仿宋_GB2312" w:eastAsia="仿宋_GB2312" w:hAnsi="宋体" w:cs="仿宋_GB2312" w:hint="eastAsia"/>
          <w:b/>
          <w:szCs w:val="32"/>
        </w:rPr>
        <w:lastRenderedPageBreak/>
        <w:t>第一部分</w:t>
      </w:r>
    </w:p>
    <w:p w:rsidR="0039370A" w:rsidRDefault="0039370A">
      <w:pPr>
        <w:pStyle w:val="a4"/>
        <w:widowControl/>
        <w:kinsoku w:val="0"/>
        <w:overflowPunct w:val="0"/>
        <w:autoSpaceDE w:val="0"/>
        <w:autoSpaceDN w:val="0"/>
        <w:spacing w:line="560" w:lineRule="exact"/>
        <w:ind w:left="0" w:right="360"/>
        <w:jc w:val="center"/>
        <w:rPr>
          <w:rFonts w:ascii="仿宋_GB2312" w:eastAsia="仿宋_GB2312" w:cs="仿宋_GB2312"/>
          <w:szCs w:val="32"/>
        </w:rPr>
      </w:pPr>
    </w:p>
    <w:p w:rsidR="0039370A" w:rsidRDefault="000E01D2">
      <w:pPr>
        <w:pStyle w:val="a4"/>
        <w:widowControl/>
        <w:kinsoku w:val="0"/>
        <w:overflowPunct w:val="0"/>
        <w:autoSpaceDE w:val="0"/>
        <w:autoSpaceDN w:val="0"/>
        <w:spacing w:line="560" w:lineRule="exact"/>
        <w:ind w:left="0" w:right="360"/>
        <w:jc w:val="center"/>
        <w:rPr>
          <w:rFonts w:ascii="仿宋_GB2312" w:eastAsia="仿宋_GB2312" w:cs="仿宋_GB2312"/>
          <w:szCs w:val="32"/>
        </w:rPr>
      </w:pPr>
      <w:r>
        <w:rPr>
          <w:rFonts w:ascii="仿宋_GB2312" w:eastAsia="仿宋_GB2312" w:cs="仿宋_GB2312" w:hint="eastAsia"/>
          <w:szCs w:val="32"/>
        </w:rPr>
        <w:t>招标邀请书</w:t>
      </w:r>
    </w:p>
    <w:p w:rsidR="0039370A" w:rsidRDefault="000E01D2">
      <w:pPr>
        <w:kinsoku w:val="0"/>
        <w:overflowPunct w:val="0"/>
        <w:autoSpaceDE w:val="0"/>
        <w:autoSpaceDN w:val="0"/>
        <w:spacing w:line="560" w:lineRule="exact"/>
        <w:ind w:leftChars="200" w:left="420"/>
        <w:jc w:val="left"/>
        <w:rPr>
          <w:rFonts w:ascii="仿宋_GB2312" w:eastAsia="仿宋_GB2312" w:hAnsi="宋体" w:cs="仿宋_GB2312"/>
          <w:bCs/>
          <w:sz w:val="28"/>
          <w:szCs w:val="28"/>
        </w:rPr>
      </w:pPr>
      <w:r>
        <w:rPr>
          <w:rFonts w:ascii="仿宋_GB2312" w:eastAsia="仿宋_GB2312" w:hAnsi="Times New Roman" w:cs="仿宋_GB2312" w:hint="eastAsia"/>
          <w:sz w:val="28"/>
          <w:szCs w:val="28"/>
          <w:lang/>
        </w:rPr>
        <w:t xml:space="preserve">    </w:t>
      </w:r>
      <w:r>
        <w:rPr>
          <w:rFonts w:ascii="仿宋_GB2312" w:eastAsia="仿宋_GB2312" w:hAnsi="Times New Roman" w:cs="仿宋_GB2312" w:hint="eastAsia"/>
          <w:sz w:val="28"/>
          <w:szCs w:val="28"/>
          <w:lang/>
        </w:rPr>
        <w:t>我分公司就</w:t>
      </w:r>
      <w:r>
        <w:rPr>
          <w:rFonts w:ascii="仿宋_GB2312" w:eastAsia="仿宋_GB2312" w:hAnsi="宋体" w:cs="仿宋_GB2312" w:hint="eastAsia"/>
          <w:sz w:val="28"/>
          <w:szCs w:val="28"/>
          <w:lang/>
        </w:rPr>
        <w:t>承制的工程编号</w:t>
      </w:r>
      <w:r>
        <w:rPr>
          <w:rFonts w:ascii="仿宋_GB2312" w:eastAsia="仿宋_GB2312" w:hAnsi="宋体" w:cs="仿宋_GB2312" w:hint="eastAsia"/>
          <w:sz w:val="28"/>
          <w:szCs w:val="28"/>
          <w:lang/>
        </w:rPr>
        <w:t>YM</w:t>
      </w:r>
      <w:r>
        <w:rPr>
          <w:rFonts w:ascii="仿宋_GB2312" w:eastAsia="仿宋_GB2312" w:hAnsi="宋体" w:cs="仿宋_GB2312" w:hint="eastAsia"/>
          <w:sz w:val="28"/>
          <w:szCs w:val="28"/>
          <w:lang/>
        </w:rPr>
        <w:t>科</w:t>
      </w:r>
      <w:r>
        <w:rPr>
          <w:rFonts w:ascii="仿宋_GB2312" w:eastAsia="仿宋_GB2312" w:hAnsi="宋体" w:cs="仿宋_GB2312" w:hint="eastAsia"/>
          <w:sz w:val="28"/>
          <w:szCs w:val="28"/>
          <w:lang/>
        </w:rPr>
        <w:t xml:space="preserve">2020-13  </w:t>
      </w:r>
      <w:r>
        <w:rPr>
          <w:rFonts w:ascii="仿宋_GB2312" w:eastAsia="仿宋_GB2312" w:hAnsi="宋体" w:cs="仿宋_GB2312" w:hint="eastAsia"/>
          <w:sz w:val="28"/>
          <w:szCs w:val="28"/>
          <w:lang/>
        </w:rPr>
        <w:t>浮桥热处理工序</w:t>
      </w:r>
      <w:r>
        <w:rPr>
          <w:rFonts w:ascii="仿宋_GB2312" w:eastAsia="仿宋_GB2312" w:hAnsi="Times New Roman" w:cs="仿宋_GB2312" w:hint="eastAsia"/>
          <w:sz w:val="28"/>
          <w:szCs w:val="28"/>
          <w:lang/>
        </w:rPr>
        <w:t>进行公开招标（招标编号</w:t>
      </w:r>
      <w:r>
        <w:rPr>
          <w:rFonts w:ascii="仿宋_GB2312" w:eastAsia="仿宋_GB2312" w:hAnsi="Times New Roman" w:cs="仿宋_GB2312" w:hint="eastAsia"/>
          <w:sz w:val="28"/>
          <w:szCs w:val="28"/>
          <w:lang/>
        </w:rPr>
        <w:t>HZWX-20053</w:t>
      </w:r>
      <w:r>
        <w:rPr>
          <w:rFonts w:ascii="仿宋_GB2312" w:eastAsia="仿宋_GB2312" w:hAnsi="Times New Roman" w:cs="仿宋_GB2312" w:hint="eastAsia"/>
          <w:sz w:val="28"/>
          <w:szCs w:val="28"/>
          <w:lang/>
        </w:rPr>
        <w:t>），</w:t>
      </w:r>
      <w:r>
        <w:rPr>
          <w:rFonts w:ascii="仿宋_GB2312" w:eastAsia="仿宋_GB2312" w:hAnsi="Times New Roman" w:cs="仿宋_GB2312" w:hint="eastAsia"/>
          <w:b/>
          <w:sz w:val="28"/>
          <w:szCs w:val="28"/>
          <w:lang/>
        </w:rPr>
        <w:t xml:space="preserve"> </w:t>
      </w:r>
      <w:r>
        <w:rPr>
          <w:rFonts w:ascii="仿宋_GB2312" w:eastAsia="仿宋_GB2312" w:hAnsi="Times New Roman" w:cs="仿宋_GB2312" w:hint="eastAsia"/>
          <w:sz w:val="28"/>
          <w:szCs w:val="28"/>
          <w:lang/>
        </w:rPr>
        <w:t>欢迎贵单位参加投标。</w:t>
      </w:r>
    </w:p>
    <w:p w:rsidR="0039370A" w:rsidRDefault="000E01D2" w:rsidP="000E01D2">
      <w:pPr>
        <w:pStyle w:val="a4"/>
        <w:widowControl/>
        <w:kinsoku w:val="0"/>
        <w:overflowPunct w:val="0"/>
        <w:autoSpaceDE w:val="0"/>
        <w:autoSpaceDN w:val="0"/>
        <w:spacing w:line="560" w:lineRule="exact"/>
        <w:ind w:leftChars="-50" w:left="-105" w:right="360" w:firstLineChars="37" w:firstLine="104"/>
        <w:jc w:val="left"/>
        <w:rPr>
          <w:rFonts w:ascii="仿宋_GB2312" w:eastAsia="仿宋_GB2312" w:cs="仿宋_GB2312"/>
          <w:sz w:val="28"/>
          <w:szCs w:val="28"/>
        </w:rPr>
      </w:pPr>
      <w:r>
        <w:rPr>
          <w:rFonts w:ascii="仿宋_GB2312" w:eastAsia="仿宋_GB2312" w:cs="仿宋_GB2312" w:hint="eastAsia"/>
          <w:sz w:val="28"/>
          <w:szCs w:val="28"/>
        </w:rPr>
        <w:t>一、招标项目：</w:t>
      </w:r>
    </w:p>
    <w:p w:rsidR="0039370A" w:rsidRDefault="000E01D2">
      <w:pPr>
        <w:pStyle w:val="a4"/>
        <w:widowControl/>
        <w:kinsoku w:val="0"/>
        <w:overflowPunct w:val="0"/>
        <w:autoSpaceDE w:val="0"/>
        <w:autoSpaceDN w:val="0"/>
        <w:spacing w:line="560" w:lineRule="exact"/>
        <w:ind w:left="0" w:right="360" w:firstLineChars="150" w:firstLine="42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招标内容</w:t>
      </w:r>
    </w:p>
    <w:p w:rsidR="0039370A" w:rsidRDefault="000E01D2">
      <w:pPr>
        <w:pStyle w:val="a4"/>
        <w:widowControl/>
        <w:kinsoku w:val="0"/>
        <w:overflowPunct w:val="0"/>
        <w:autoSpaceDE w:val="0"/>
        <w:autoSpaceDN w:val="0"/>
        <w:spacing w:line="560" w:lineRule="exact"/>
        <w:ind w:left="0" w:right="360" w:firstLineChars="150" w:firstLine="420"/>
        <w:jc w:val="left"/>
        <w:rPr>
          <w:rFonts w:ascii="仿宋_GB2312" w:eastAsia="仿宋_GB2312" w:hAnsi="仿宋_GB2312" w:cs="仿宋_GB2312"/>
          <w:sz w:val="28"/>
          <w:szCs w:val="28"/>
          <w:lang/>
        </w:rPr>
      </w:pPr>
      <w:r>
        <w:rPr>
          <w:rFonts w:ascii="仿宋_GB2312" w:eastAsia="仿宋_GB2312" w:hAnsi="仿宋_GB2312" w:cs="仿宋_GB2312" w:hint="eastAsia"/>
          <w:sz w:val="28"/>
          <w:szCs w:val="28"/>
        </w:rPr>
        <w:t>（详见附件</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lang/>
        </w:rPr>
        <w:t>投标方必须全部进行报价不得漏项，否则视为无效报价。</w:t>
      </w:r>
    </w:p>
    <w:p w:rsidR="0039370A" w:rsidRDefault="000E01D2">
      <w:pPr>
        <w:pStyle w:val="a4"/>
        <w:widowControl/>
        <w:numPr>
          <w:ilvl w:val="0"/>
          <w:numId w:val="1"/>
        </w:numPr>
        <w:kinsoku w:val="0"/>
        <w:overflowPunct w:val="0"/>
        <w:autoSpaceDE w:val="0"/>
        <w:autoSpaceDN w:val="0"/>
        <w:spacing w:line="560" w:lineRule="exact"/>
        <w:ind w:left="0" w:right="360" w:firstLineChars="150" w:firstLine="420"/>
        <w:jc w:val="left"/>
        <w:rPr>
          <w:rFonts w:ascii="仿宋_GB2312" w:eastAsia="仿宋_GB2312" w:hAnsi="仿宋_GB2312" w:cs="仿宋_GB2312"/>
          <w:sz w:val="28"/>
          <w:szCs w:val="28"/>
          <w:lang/>
        </w:rPr>
      </w:pPr>
      <w:r>
        <w:rPr>
          <w:rFonts w:ascii="仿宋_GB2312" w:eastAsia="仿宋_GB2312" w:hAnsi="仿宋_GB2312" w:cs="仿宋_GB2312" w:hint="eastAsia"/>
          <w:sz w:val="28"/>
          <w:szCs w:val="28"/>
          <w:lang/>
        </w:rPr>
        <w:t>交货期：</w:t>
      </w:r>
    </w:p>
    <w:p w:rsidR="0039370A" w:rsidRDefault="000E01D2">
      <w:pPr>
        <w:spacing w:line="520" w:lineRule="exact"/>
        <w:ind w:firstLineChars="250" w:firstLine="700"/>
        <w:outlineLvl w:val="0"/>
        <w:rPr>
          <w:rFonts w:ascii="仿宋_GB2312" w:eastAsia="仿宋_GB2312" w:hAnsi="宋体" w:cs="宋体"/>
          <w:bCs/>
          <w:color w:val="000000"/>
          <w:kern w:val="0"/>
          <w:sz w:val="28"/>
          <w:szCs w:val="28"/>
        </w:rPr>
      </w:pPr>
      <w:r>
        <w:rPr>
          <w:rFonts w:ascii="仿宋_GB2312" w:eastAsia="仿宋_GB2312" w:hAnsi="仿宋_GB2312" w:cs="仿宋_GB2312" w:hint="eastAsia"/>
          <w:sz w:val="28"/>
          <w:szCs w:val="28"/>
          <w:lang/>
        </w:rPr>
        <w:t>要求在</w:t>
      </w:r>
      <w:r>
        <w:rPr>
          <w:rFonts w:ascii="仿宋_GB2312" w:eastAsia="仿宋_GB2312" w:hAnsi="仿宋_GB2312" w:cs="仿宋_GB2312" w:hint="eastAsia"/>
          <w:sz w:val="28"/>
          <w:szCs w:val="28"/>
          <w:lang/>
        </w:rPr>
        <w:t>2020</w:t>
      </w:r>
      <w:r>
        <w:rPr>
          <w:rFonts w:ascii="仿宋_GB2312" w:eastAsia="仿宋_GB2312" w:hAnsi="仿宋_GB2312" w:cs="仿宋_GB2312" w:hint="eastAsia"/>
          <w:sz w:val="28"/>
          <w:szCs w:val="28"/>
          <w:lang/>
        </w:rPr>
        <w:t>年</w:t>
      </w:r>
      <w:r>
        <w:rPr>
          <w:rFonts w:ascii="仿宋_GB2312" w:eastAsia="仿宋_GB2312" w:hAnsi="仿宋_GB2312" w:cs="仿宋_GB2312" w:hint="eastAsia"/>
          <w:sz w:val="28"/>
          <w:szCs w:val="28"/>
          <w:lang/>
        </w:rPr>
        <w:t>10</w:t>
      </w:r>
      <w:r>
        <w:rPr>
          <w:rFonts w:ascii="仿宋_GB2312" w:eastAsia="仿宋_GB2312" w:hAnsi="仿宋_GB2312" w:cs="仿宋_GB2312" w:hint="eastAsia"/>
          <w:sz w:val="28"/>
          <w:szCs w:val="28"/>
          <w:lang/>
        </w:rPr>
        <w:t>月</w:t>
      </w:r>
      <w:r>
        <w:rPr>
          <w:rFonts w:ascii="仿宋_GB2312" w:eastAsia="仿宋_GB2312" w:hAnsi="仿宋_GB2312" w:cs="仿宋_GB2312" w:hint="eastAsia"/>
          <w:sz w:val="28"/>
          <w:szCs w:val="28"/>
          <w:lang/>
        </w:rPr>
        <w:t>5</w:t>
      </w:r>
      <w:r>
        <w:rPr>
          <w:rFonts w:ascii="仿宋_GB2312" w:eastAsia="仿宋_GB2312" w:hAnsi="仿宋_GB2312" w:cs="仿宋_GB2312" w:hint="eastAsia"/>
          <w:sz w:val="28"/>
          <w:szCs w:val="28"/>
          <w:lang/>
        </w:rPr>
        <w:t>日完工交货</w:t>
      </w:r>
      <w:r>
        <w:rPr>
          <w:rFonts w:ascii="仿宋_GB2312" w:eastAsia="仿宋_GB2312" w:hAnsi="仿宋_GB2312" w:cs="仿宋_GB2312" w:hint="eastAsia"/>
          <w:sz w:val="28"/>
          <w:szCs w:val="28"/>
          <w:lang/>
        </w:rPr>
        <w:t>,</w:t>
      </w:r>
      <w:r>
        <w:rPr>
          <w:rFonts w:ascii="仿宋_GB2312" w:eastAsia="仿宋_GB2312" w:hAnsi="宋体" w:cs="宋体" w:hint="eastAsia"/>
          <w:bCs/>
          <w:color w:val="000000"/>
          <w:kern w:val="0"/>
          <w:sz w:val="28"/>
          <w:szCs w:val="28"/>
        </w:rPr>
        <w:t>具体</w:t>
      </w:r>
      <w:r>
        <w:rPr>
          <w:rFonts w:ascii="仿宋_GB2312" w:eastAsia="仿宋_GB2312" w:hAnsi="宋体" w:cs="宋体" w:hint="eastAsia"/>
          <w:bCs/>
          <w:color w:val="000000"/>
          <w:kern w:val="0"/>
          <w:sz w:val="28"/>
          <w:szCs w:val="28"/>
        </w:rPr>
        <w:t>交货</w:t>
      </w:r>
      <w:r>
        <w:rPr>
          <w:rFonts w:ascii="仿宋_GB2312" w:eastAsia="仿宋_GB2312" w:hAnsi="宋体" w:cs="宋体" w:hint="eastAsia"/>
          <w:bCs/>
          <w:color w:val="000000"/>
          <w:kern w:val="0"/>
          <w:sz w:val="28"/>
          <w:szCs w:val="28"/>
        </w:rPr>
        <w:t>时间以</w:t>
      </w:r>
      <w:r>
        <w:rPr>
          <w:rFonts w:ascii="仿宋_GB2312" w:eastAsia="仿宋_GB2312" w:hAnsi="宋体" w:cs="宋体" w:hint="eastAsia"/>
          <w:bCs/>
          <w:color w:val="000000"/>
          <w:kern w:val="0"/>
          <w:sz w:val="28"/>
          <w:szCs w:val="28"/>
        </w:rPr>
        <w:t>赤壁分公司</w:t>
      </w:r>
      <w:r>
        <w:rPr>
          <w:rFonts w:ascii="仿宋_GB2312" w:eastAsia="仿宋_GB2312" w:hAnsi="宋体" w:cs="宋体" w:hint="eastAsia"/>
          <w:bCs/>
          <w:color w:val="000000"/>
          <w:kern w:val="0"/>
          <w:sz w:val="28"/>
          <w:szCs w:val="28"/>
        </w:rPr>
        <w:t>生产</w:t>
      </w:r>
      <w:r>
        <w:rPr>
          <w:rFonts w:ascii="仿宋_GB2312" w:eastAsia="仿宋_GB2312" w:hAnsi="宋体" w:cs="宋体" w:hint="eastAsia"/>
          <w:bCs/>
          <w:color w:val="000000"/>
          <w:kern w:val="0"/>
          <w:sz w:val="28"/>
          <w:szCs w:val="28"/>
        </w:rPr>
        <w:t>计划核定的交货计划</w:t>
      </w:r>
      <w:r>
        <w:rPr>
          <w:rFonts w:ascii="仿宋_GB2312" w:eastAsia="仿宋_GB2312" w:hAnsi="宋体" w:cs="宋体" w:hint="eastAsia"/>
          <w:bCs/>
          <w:color w:val="000000"/>
          <w:kern w:val="0"/>
          <w:sz w:val="28"/>
          <w:szCs w:val="28"/>
        </w:rPr>
        <w:t>为准。</w:t>
      </w:r>
    </w:p>
    <w:p w:rsidR="0039370A" w:rsidRDefault="0039370A" w:rsidP="000E01D2">
      <w:pPr>
        <w:pStyle w:val="a4"/>
        <w:widowControl/>
        <w:kinsoku w:val="0"/>
        <w:overflowPunct w:val="0"/>
        <w:autoSpaceDE w:val="0"/>
        <w:autoSpaceDN w:val="0"/>
        <w:spacing w:line="560" w:lineRule="exact"/>
        <w:ind w:leftChars="150" w:left="315" w:right="360" w:firstLineChars="200" w:firstLine="560"/>
        <w:jc w:val="left"/>
        <w:rPr>
          <w:rFonts w:ascii="仿宋_GB2312" w:eastAsia="仿宋_GB2312" w:hAnsi="仿宋_GB2312" w:cs="仿宋_GB2312"/>
          <w:sz w:val="28"/>
          <w:szCs w:val="28"/>
          <w:lang/>
        </w:rPr>
      </w:pPr>
    </w:p>
    <w:p w:rsidR="0039370A" w:rsidRDefault="000E01D2">
      <w:pPr>
        <w:pStyle w:val="a4"/>
        <w:widowControl/>
        <w:numPr>
          <w:ilvl w:val="0"/>
          <w:numId w:val="1"/>
        </w:numPr>
        <w:kinsoku w:val="0"/>
        <w:overflowPunct w:val="0"/>
        <w:autoSpaceDE w:val="0"/>
        <w:autoSpaceDN w:val="0"/>
        <w:spacing w:line="560" w:lineRule="exact"/>
        <w:ind w:left="0" w:right="360" w:firstLineChars="150" w:firstLine="420"/>
        <w:jc w:val="left"/>
        <w:rPr>
          <w:rFonts w:ascii="仿宋_GB2312" w:eastAsia="仿宋_GB2312" w:hAnsi="仿宋_GB2312" w:cs="仿宋_GB2312"/>
          <w:sz w:val="28"/>
          <w:szCs w:val="28"/>
        </w:rPr>
      </w:pPr>
      <w:r>
        <w:rPr>
          <w:rFonts w:ascii="仿宋_GB2312" w:eastAsia="仿宋_GB2312" w:hAnsi="仿宋_GB2312" w:cs="仿宋_GB2312" w:hint="eastAsia"/>
          <w:sz w:val="28"/>
          <w:szCs w:val="28"/>
          <w:lang/>
        </w:rPr>
        <w:t>施工地点：</w:t>
      </w:r>
      <w:r>
        <w:rPr>
          <w:rFonts w:ascii="仿宋_GB2312" w:eastAsia="仿宋_GB2312" w:hAnsi="仿宋_GB2312" w:cs="仿宋_GB2312" w:hint="eastAsia"/>
          <w:sz w:val="28"/>
          <w:szCs w:val="28"/>
        </w:rPr>
        <w:t>中标方自行安排场地并承担相关费用</w:t>
      </w:r>
      <w:r>
        <w:rPr>
          <w:rFonts w:ascii="仿宋_GB2312" w:eastAsia="仿宋_GB2312" w:hAnsi="仿宋_GB2312" w:cs="仿宋_GB2312" w:hint="eastAsia"/>
          <w:sz w:val="28"/>
          <w:szCs w:val="28"/>
          <w:lang/>
        </w:rPr>
        <w:t>；</w:t>
      </w:r>
    </w:p>
    <w:p w:rsidR="0039370A" w:rsidRDefault="000E01D2">
      <w:pPr>
        <w:pStyle w:val="a4"/>
        <w:widowControl/>
        <w:numPr>
          <w:ilvl w:val="0"/>
          <w:numId w:val="1"/>
        </w:numPr>
        <w:kinsoku w:val="0"/>
        <w:overflowPunct w:val="0"/>
        <w:autoSpaceDE w:val="0"/>
        <w:autoSpaceDN w:val="0"/>
        <w:spacing w:line="560" w:lineRule="exact"/>
        <w:ind w:left="0" w:right="360" w:firstLineChars="150" w:firstLine="420"/>
        <w:jc w:val="left"/>
        <w:rPr>
          <w:rFonts w:ascii="仿宋_GB2312" w:eastAsia="仿宋_GB2312" w:hAnsi="仿宋_GB2312" w:cs="仿宋_GB2312"/>
          <w:sz w:val="28"/>
          <w:szCs w:val="28"/>
        </w:rPr>
      </w:pPr>
      <w:r>
        <w:rPr>
          <w:rFonts w:ascii="仿宋_GB2312" w:eastAsia="仿宋_GB2312" w:hAnsi="仿宋_GB2312" w:cs="仿宋_GB2312" w:hint="eastAsia"/>
          <w:sz w:val="28"/>
          <w:szCs w:val="28"/>
          <w:lang/>
        </w:rPr>
        <w:t>投标方报价统一执行</w:t>
      </w:r>
      <w:r>
        <w:rPr>
          <w:rFonts w:ascii="仿宋_GB2312" w:eastAsia="仿宋_GB2312" w:hAnsi="仿宋_GB2312" w:cs="仿宋_GB2312" w:hint="eastAsia"/>
          <w:sz w:val="28"/>
          <w:szCs w:val="28"/>
          <w:lang/>
        </w:rPr>
        <w:t>13%</w:t>
      </w:r>
      <w:r>
        <w:rPr>
          <w:rFonts w:ascii="仿宋_GB2312" w:eastAsia="仿宋_GB2312" w:hAnsi="仿宋_GB2312" w:cs="仿宋_GB2312" w:hint="eastAsia"/>
          <w:sz w:val="28"/>
          <w:szCs w:val="28"/>
          <w:lang/>
        </w:rPr>
        <w:t>税率，如中标方为小额纳税人，则结算时将按中标价予以税率折减；</w:t>
      </w:r>
    </w:p>
    <w:p w:rsidR="0039370A" w:rsidRDefault="000E01D2">
      <w:pPr>
        <w:pStyle w:val="a4"/>
        <w:widowControl/>
        <w:numPr>
          <w:ilvl w:val="0"/>
          <w:numId w:val="1"/>
        </w:numPr>
        <w:kinsoku w:val="0"/>
        <w:overflowPunct w:val="0"/>
        <w:autoSpaceDE w:val="0"/>
        <w:autoSpaceDN w:val="0"/>
        <w:spacing w:line="560" w:lineRule="exact"/>
        <w:ind w:left="0" w:right="360" w:firstLineChars="150" w:firstLine="42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运输方式及费用：中标方承担</w:t>
      </w:r>
      <w:r>
        <w:rPr>
          <w:rFonts w:ascii="仿宋_GB2312" w:eastAsia="仿宋_GB2312" w:hAnsi="仿宋_GB2312" w:cs="仿宋_GB2312" w:hint="eastAsia"/>
          <w:sz w:val="28"/>
          <w:szCs w:val="28"/>
        </w:rPr>
        <w:t>加工件进出及</w:t>
      </w:r>
      <w:r>
        <w:rPr>
          <w:rFonts w:ascii="仿宋_GB2312" w:eastAsia="仿宋_GB2312" w:hAnsi="仿宋_GB2312" w:cs="仿宋_GB2312" w:hint="eastAsia"/>
          <w:sz w:val="28"/>
          <w:szCs w:val="28"/>
        </w:rPr>
        <w:t>生产过程中的所有起重、运输费用。</w:t>
      </w:r>
    </w:p>
    <w:p w:rsidR="0039370A" w:rsidRDefault="0039370A">
      <w:pPr>
        <w:kinsoku w:val="0"/>
        <w:overflowPunct w:val="0"/>
        <w:autoSpaceDE w:val="0"/>
        <w:autoSpaceDN w:val="0"/>
        <w:spacing w:line="560" w:lineRule="exact"/>
        <w:ind w:firstLineChars="50" w:firstLine="140"/>
        <w:jc w:val="left"/>
        <w:rPr>
          <w:rFonts w:ascii="仿宋_GB2312" w:eastAsia="仿宋_GB2312" w:hAnsi="仿宋_GB2312" w:cs="仿宋_GB2312"/>
          <w:sz w:val="28"/>
          <w:szCs w:val="28"/>
          <w:lang/>
        </w:rPr>
      </w:pPr>
    </w:p>
    <w:p w:rsidR="0039370A" w:rsidRDefault="000E01D2">
      <w:pPr>
        <w:kinsoku w:val="0"/>
        <w:overflowPunct w:val="0"/>
        <w:autoSpaceDE w:val="0"/>
        <w:autoSpaceDN w:val="0"/>
        <w:spacing w:line="560" w:lineRule="exact"/>
        <w:ind w:rightChars="-599" w:right="-1258" w:firstLineChars="50" w:firstLine="140"/>
        <w:jc w:val="left"/>
        <w:rPr>
          <w:rFonts w:ascii="仿宋_GB2312" w:eastAsia="仿宋_GB2312" w:hAnsi="宋体" w:cs="仿宋_GB2312"/>
          <w:sz w:val="28"/>
          <w:szCs w:val="28"/>
          <w:lang/>
        </w:rPr>
      </w:pPr>
      <w:r>
        <w:rPr>
          <w:rFonts w:ascii="仿宋_GB2312" w:eastAsia="仿宋_GB2312" w:hAnsi="宋体" w:cs="仿宋_GB2312" w:hint="eastAsia"/>
          <w:sz w:val="28"/>
          <w:szCs w:val="28"/>
          <w:lang/>
        </w:rPr>
        <w:t xml:space="preserve"> </w:t>
      </w:r>
    </w:p>
    <w:p w:rsidR="0039370A" w:rsidRDefault="0039370A">
      <w:pPr>
        <w:kinsoku w:val="0"/>
        <w:overflowPunct w:val="0"/>
        <w:autoSpaceDE w:val="0"/>
        <w:autoSpaceDN w:val="0"/>
        <w:spacing w:line="560" w:lineRule="exact"/>
        <w:ind w:rightChars="-599" w:right="-1258" w:firstLineChars="50" w:firstLine="140"/>
        <w:jc w:val="left"/>
        <w:rPr>
          <w:rFonts w:ascii="仿宋_GB2312" w:eastAsia="仿宋_GB2312" w:hAnsi="宋体" w:cs="仿宋_GB2312"/>
          <w:sz w:val="28"/>
          <w:szCs w:val="28"/>
          <w:lang/>
        </w:rPr>
      </w:pPr>
    </w:p>
    <w:p w:rsidR="0039370A" w:rsidRDefault="0039370A">
      <w:pPr>
        <w:kinsoku w:val="0"/>
        <w:overflowPunct w:val="0"/>
        <w:autoSpaceDE w:val="0"/>
        <w:autoSpaceDN w:val="0"/>
        <w:spacing w:line="560" w:lineRule="exact"/>
        <w:ind w:rightChars="-599" w:right="-1258"/>
        <w:jc w:val="left"/>
        <w:rPr>
          <w:rFonts w:ascii="仿宋_GB2312" w:eastAsia="仿宋_GB2312" w:hAnsi="宋体" w:cs="仿宋_GB2312"/>
          <w:sz w:val="28"/>
          <w:szCs w:val="28"/>
          <w:lang/>
        </w:rPr>
      </w:pPr>
    </w:p>
    <w:p w:rsidR="0039370A" w:rsidRDefault="0039370A">
      <w:pPr>
        <w:kinsoku w:val="0"/>
        <w:overflowPunct w:val="0"/>
        <w:autoSpaceDE w:val="0"/>
        <w:autoSpaceDN w:val="0"/>
        <w:spacing w:line="560" w:lineRule="exact"/>
        <w:ind w:rightChars="-599" w:right="-1258"/>
        <w:jc w:val="left"/>
        <w:rPr>
          <w:rFonts w:ascii="仿宋_GB2312" w:eastAsia="仿宋_GB2312" w:hAnsi="宋体" w:cs="仿宋_GB2312"/>
          <w:sz w:val="28"/>
          <w:szCs w:val="28"/>
          <w:lang/>
        </w:rPr>
      </w:pPr>
    </w:p>
    <w:p w:rsidR="0039370A" w:rsidRDefault="0039370A">
      <w:pPr>
        <w:kinsoku w:val="0"/>
        <w:overflowPunct w:val="0"/>
        <w:autoSpaceDE w:val="0"/>
        <w:autoSpaceDN w:val="0"/>
        <w:spacing w:line="560" w:lineRule="exact"/>
        <w:ind w:rightChars="-599" w:right="-1258"/>
        <w:jc w:val="left"/>
        <w:rPr>
          <w:rFonts w:ascii="仿宋_GB2312" w:eastAsia="仿宋_GB2312" w:hAnsi="宋体" w:cs="仿宋_GB2312"/>
          <w:sz w:val="28"/>
          <w:szCs w:val="28"/>
          <w:lang/>
        </w:rPr>
      </w:pPr>
    </w:p>
    <w:p w:rsidR="0039370A" w:rsidRDefault="0039370A">
      <w:pPr>
        <w:kinsoku w:val="0"/>
        <w:overflowPunct w:val="0"/>
        <w:autoSpaceDE w:val="0"/>
        <w:autoSpaceDN w:val="0"/>
        <w:spacing w:line="560" w:lineRule="exact"/>
        <w:ind w:rightChars="-599" w:right="-1258"/>
        <w:jc w:val="left"/>
        <w:rPr>
          <w:rFonts w:ascii="仿宋_GB2312" w:eastAsia="仿宋_GB2312" w:hAnsi="宋体" w:cs="仿宋_GB2312"/>
          <w:sz w:val="28"/>
          <w:szCs w:val="28"/>
          <w:lang/>
        </w:rPr>
      </w:pPr>
    </w:p>
    <w:p w:rsidR="0039370A" w:rsidRDefault="0039370A">
      <w:pPr>
        <w:kinsoku w:val="0"/>
        <w:overflowPunct w:val="0"/>
        <w:autoSpaceDE w:val="0"/>
        <w:autoSpaceDN w:val="0"/>
        <w:spacing w:line="560" w:lineRule="exact"/>
        <w:ind w:rightChars="-599" w:right="-1258"/>
        <w:jc w:val="left"/>
        <w:rPr>
          <w:rFonts w:ascii="仿宋_GB2312" w:eastAsia="仿宋_GB2312" w:hAnsi="宋体" w:cs="仿宋_GB2312"/>
          <w:sz w:val="28"/>
          <w:szCs w:val="28"/>
          <w:lang/>
        </w:rPr>
      </w:pPr>
    </w:p>
    <w:p w:rsidR="0039370A" w:rsidRDefault="0039370A">
      <w:pPr>
        <w:kinsoku w:val="0"/>
        <w:overflowPunct w:val="0"/>
        <w:autoSpaceDE w:val="0"/>
        <w:autoSpaceDN w:val="0"/>
        <w:spacing w:line="560" w:lineRule="exact"/>
        <w:ind w:firstLineChars="1445" w:firstLine="4062"/>
        <w:jc w:val="left"/>
        <w:rPr>
          <w:rFonts w:ascii="仿宋_GB2312" w:eastAsia="仿宋_GB2312" w:hAnsi="宋体" w:cs="仿宋_GB2312"/>
          <w:b/>
          <w:sz w:val="28"/>
          <w:szCs w:val="28"/>
          <w:lang/>
        </w:rPr>
      </w:pPr>
    </w:p>
    <w:p w:rsidR="0039370A" w:rsidRDefault="0039370A">
      <w:pPr>
        <w:kinsoku w:val="0"/>
        <w:overflowPunct w:val="0"/>
        <w:autoSpaceDE w:val="0"/>
        <w:autoSpaceDN w:val="0"/>
        <w:spacing w:line="560" w:lineRule="exact"/>
        <w:ind w:firstLineChars="1445" w:firstLine="4062"/>
        <w:jc w:val="left"/>
        <w:rPr>
          <w:rFonts w:ascii="仿宋_GB2312" w:eastAsia="仿宋_GB2312" w:hAnsi="宋体" w:cs="仿宋_GB2312"/>
          <w:b/>
          <w:sz w:val="28"/>
          <w:szCs w:val="28"/>
          <w:lang/>
        </w:rPr>
      </w:pPr>
    </w:p>
    <w:p w:rsidR="0039370A" w:rsidRDefault="000E01D2">
      <w:pPr>
        <w:kinsoku w:val="0"/>
        <w:overflowPunct w:val="0"/>
        <w:autoSpaceDE w:val="0"/>
        <w:autoSpaceDN w:val="0"/>
        <w:spacing w:line="560" w:lineRule="exact"/>
        <w:ind w:firstLineChars="1445" w:firstLine="4062"/>
        <w:jc w:val="left"/>
        <w:rPr>
          <w:rFonts w:ascii="仿宋_GB2312" w:eastAsia="仿宋_GB2312" w:hAnsi="宋体" w:cs="仿宋_GB2312"/>
          <w:b/>
          <w:sz w:val="28"/>
          <w:szCs w:val="28"/>
        </w:rPr>
      </w:pPr>
      <w:r>
        <w:rPr>
          <w:rFonts w:ascii="仿宋_GB2312" w:eastAsia="仿宋_GB2312" w:hAnsi="宋体" w:cs="仿宋_GB2312" w:hint="eastAsia"/>
          <w:b/>
          <w:sz w:val="28"/>
          <w:szCs w:val="28"/>
          <w:lang/>
        </w:rPr>
        <w:t>第二部分</w:t>
      </w:r>
    </w:p>
    <w:p w:rsidR="0039370A" w:rsidRDefault="000E01D2">
      <w:pPr>
        <w:kinsoku w:val="0"/>
        <w:overflowPunct w:val="0"/>
        <w:autoSpaceDE w:val="0"/>
        <w:autoSpaceDN w:val="0"/>
        <w:spacing w:line="560" w:lineRule="exact"/>
        <w:jc w:val="left"/>
        <w:rPr>
          <w:rFonts w:ascii="仿宋_GB2312" w:eastAsia="仿宋_GB2312" w:hAnsi="宋体" w:cs="仿宋_GB2312"/>
          <w:b/>
          <w:sz w:val="28"/>
          <w:szCs w:val="28"/>
          <w:lang/>
        </w:rPr>
      </w:pPr>
      <w:r>
        <w:rPr>
          <w:rFonts w:ascii="仿宋_GB2312" w:eastAsia="仿宋_GB2312" w:hAnsi="宋体" w:cs="仿宋_GB2312" w:hint="eastAsia"/>
          <w:b/>
          <w:sz w:val="28"/>
          <w:szCs w:val="28"/>
          <w:lang/>
        </w:rPr>
        <w:t xml:space="preserve">                          </w:t>
      </w:r>
      <w:r>
        <w:rPr>
          <w:rFonts w:ascii="仿宋_GB2312" w:eastAsia="仿宋_GB2312" w:hAnsi="宋体" w:cs="仿宋_GB2312" w:hint="eastAsia"/>
          <w:b/>
          <w:sz w:val="28"/>
          <w:szCs w:val="28"/>
          <w:lang/>
        </w:rPr>
        <w:t>投</w:t>
      </w:r>
      <w:r>
        <w:rPr>
          <w:rFonts w:ascii="仿宋_GB2312" w:eastAsia="仿宋_GB2312" w:hAnsi="宋体" w:cs="仿宋_GB2312" w:hint="eastAsia"/>
          <w:b/>
          <w:sz w:val="28"/>
          <w:szCs w:val="28"/>
          <w:lang/>
        </w:rPr>
        <w:t xml:space="preserve"> </w:t>
      </w:r>
      <w:r>
        <w:rPr>
          <w:rFonts w:ascii="仿宋_GB2312" w:eastAsia="仿宋_GB2312" w:hAnsi="宋体" w:cs="仿宋_GB2312" w:hint="eastAsia"/>
          <w:b/>
          <w:sz w:val="28"/>
          <w:szCs w:val="28"/>
          <w:lang/>
        </w:rPr>
        <w:t>标</w:t>
      </w:r>
      <w:r>
        <w:rPr>
          <w:rFonts w:ascii="仿宋_GB2312" w:eastAsia="仿宋_GB2312" w:hAnsi="宋体" w:cs="仿宋_GB2312" w:hint="eastAsia"/>
          <w:b/>
          <w:sz w:val="28"/>
          <w:szCs w:val="28"/>
          <w:lang/>
        </w:rPr>
        <w:t xml:space="preserve"> </w:t>
      </w:r>
      <w:r>
        <w:rPr>
          <w:rFonts w:ascii="仿宋_GB2312" w:eastAsia="仿宋_GB2312" w:hAnsi="宋体" w:cs="仿宋_GB2312" w:hint="eastAsia"/>
          <w:b/>
          <w:sz w:val="28"/>
          <w:szCs w:val="28"/>
          <w:lang/>
        </w:rPr>
        <w:t>人</w:t>
      </w:r>
      <w:r>
        <w:rPr>
          <w:rFonts w:ascii="仿宋_GB2312" w:eastAsia="仿宋_GB2312" w:hAnsi="宋体" w:cs="仿宋_GB2312" w:hint="eastAsia"/>
          <w:b/>
          <w:sz w:val="28"/>
          <w:szCs w:val="28"/>
          <w:lang/>
        </w:rPr>
        <w:t xml:space="preserve"> </w:t>
      </w:r>
      <w:r>
        <w:rPr>
          <w:rFonts w:ascii="仿宋_GB2312" w:eastAsia="仿宋_GB2312" w:hAnsi="宋体" w:cs="仿宋_GB2312" w:hint="eastAsia"/>
          <w:b/>
          <w:sz w:val="28"/>
          <w:szCs w:val="28"/>
          <w:lang/>
        </w:rPr>
        <w:t>须</w:t>
      </w:r>
      <w:r>
        <w:rPr>
          <w:rFonts w:ascii="仿宋_GB2312" w:eastAsia="仿宋_GB2312" w:hAnsi="宋体" w:cs="仿宋_GB2312" w:hint="eastAsia"/>
          <w:b/>
          <w:sz w:val="28"/>
          <w:szCs w:val="28"/>
          <w:lang/>
        </w:rPr>
        <w:t xml:space="preserve"> </w:t>
      </w:r>
      <w:r>
        <w:rPr>
          <w:rFonts w:ascii="仿宋_GB2312" w:eastAsia="仿宋_GB2312" w:hAnsi="宋体" w:cs="仿宋_GB2312" w:hint="eastAsia"/>
          <w:b/>
          <w:sz w:val="28"/>
          <w:szCs w:val="28"/>
          <w:lang/>
        </w:rPr>
        <w:t>知</w:t>
      </w:r>
    </w:p>
    <w:p w:rsidR="0039370A" w:rsidRDefault="000E01D2">
      <w:pPr>
        <w:kinsoku w:val="0"/>
        <w:overflowPunct w:val="0"/>
        <w:autoSpaceDE w:val="0"/>
        <w:autoSpaceDN w:val="0"/>
        <w:spacing w:line="560" w:lineRule="exact"/>
        <w:jc w:val="left"/>
        <w:rPr>
          <w:rFonts w:ascii="仿宋_GB2312" w:eastAsia="仿宋_GB2312" w:hAnsi="宋体" w:cs="仿宋_GB2312"/>
          <w:sz w:val="28"/>
          <w:szCs w:val="28"/>
        </w:rPr>
      </w:pPr>
      <w:r>
        <w:rPr>
          <w:rFonts w:ascii="仿宋_GB2312" w:eastAsia="仿宋_GB2312" w:hAnsi="宋体" w:cs="仿宋_GB2312" w:hint="eastAsia"/>
          <w:b/>
          <w:sz w:val="28"/>
          <w:szCs w:val="28"/>
          <w:lang/>
        </w:rPr>
        <w:t>一、投标文件要求</w:t>
      </w:r>
      <w:r>
        <w:rPr>
          <w:rFonts w:ascii="仿宋_GB2312" w:eastAsia="仿宋_GB2312" w:hAnsi="宋体" w:cs="仿宋_GB2312" w:hint="eastAsia"/>
          <w:sz w:val="28"/>
          <w:szCs w:val="28"/>
          <w:lang/>
        </w:rPr>
        <w:t>：</w:t>
      </w:r>
    </w:p>
    <w:p w:rsidR="0039370A" w:rsidRDefault="000E01D2">
      <w:pPr>
        <w:kinsoku w:val="0"/>
        <w:overflowPunct w:val="0"/>
        <w:autoSpaceDE w:val="0"/>
        <w:autoSpaceDN w:val="0"/>
        <w:spacing w:line="560" w:lineRule="exact"/>
        <w:ind w:leftChars="-16" w:left="-34" w:right="-18" w:firstLineChars="250" w:firstLine="700"/>
        <w:jc w:val="left"/>
        <w:rPr>
          <w:rFonts w:ascii="仿宋_GB2312" w:eastAsia="仿宋_GB2312" w:hAnsi="宋体" w:cs="仿宋_GB2312"/>
          <w:sz w:val="28"/>
          <w:szCs w:val="28"/>
        </w:rPr>
      </w:pPr>
      <w:r>
        <w:rPr>
          <w:rFonts w:ascii="仿宋_GB2312" w:eastAsia="仿宋_GB2312" w:hAnsi="宋体" w:cs="仿宋_GB2312" w:hint="eastAsia"/>
          <w:sz w:val="28"/>
          <w:szCs w:val="28"/>
          <w:lang/>
        </w:rPr>
        <w:t>1.</w:t>
      </w:r>
      <w:r>
        <w:rPr>
          <w:rFonts w:ascii="仿宋_GB2312" w:eastAsia="仿宋_GB2312" w:hAnsi="宋体" w:cs="仿宋_GB2312" w:hint="eastAsia"/>
          <w:sz w:val="28"/>
          <w:szCs w:val="28"/>
          <w:lang/>
        </w:rPr>
        <w:t>投标单位编制的投标书应按照招标文件所规定的格式内容逐项填写齐全并提交全部资格文件，否则投标无效。</w:t>
      </w:r>
    </w:p>
    <w:p w:rsidR="0039370A" w:rsidRDefault="000E01D2">
      <w:pPr>
        <w:kinsoku w:val="0"/>
        <w:overflowPunct w:val="0"/>
        <w:autoSpaceDE w:val="0"/>
        <w:autoSpaceDN w:val="0"/>
        <w:spacing w:line="560" w:lineRule="exact"/>
        <w:ind w:right="-18" w:firstLineChars="250" w:firstLine="700"/>
        <w:jc w:val="left"/>
        <w:rPr>
          <w:rFonts w:ascii="仿宋_GB2312" w:eastAsia="仿宋_GB2312" w:hAnsi="宋体" w:cs="仿宋_GB2312"/>
          <w:sz w:val="28"/>
          <w:szCs w:val="28"/>
        </w:rPr>
      </w:pPr>
      <w:r>
        <w:rPr>
          <w:rFonts w:ascii="仿宋_GB2312" w:eastAsia="仿宋_GB2312" w:hAnsi="宋体" w:cs="仿宋_GB2312" w:hint="eastAsia"/>
          <w:sz w:val="28"/>
          <w:szCs w:val="28"/>
          <w:lang/>
        </w:rPr>
        <w:t>2.</w:t>
      </w:r>
      <w:r>
        <w:rPr>
          <w:rFonts w:ascii="仿宋_GB2312" w:eastAsia="仿宋_GB2312" w:hAnsi="宋体" w:cs="仿宋_GB2312" w:hint="eastAsia"/>
          <w:sz w:val="28"/>
          <w:szCs w:val="28"/>
          <w:lang/>
        </w:rPr>
        <w:t>投标书应按照规定一式贰份（分别标以正本一份、副本一份）正本和副本如有差别，以正本为准；投标文件中的大写金额和小写金额不一致的以大写金额为准；总价金额与单价金额不一致的，以单价金额为准，但单价金额小数点有明显错误的除外。</w:t>
      </w:r>
    </w:p>
    <w:p w:rsidR="0039370A" w:rsidRDefault="000E01D2">
      <w:pPr>
        <w:kinsoku w:val="0"/>
        <w:overflowPunct w:val="0"/>
        <w:autoSpaceDE w:val="0"/>
        <w:autoSpaceDN w:val="0"/>
        <w:spacing w:line="560" w:lineRule="exact"/>
        <w:ind w:leftChars="50" w:left="105" w:right="-18" w:firstLineChars="200" w:firstLine="560"/>
        <w:jc w:val="left"/>
        <w:rPr>
          <w:rFonts w:ascii="仿宋_GB2312" w:eastAsia="仿宋_GB2312" w:hAnsi="宋体" w:cs="仿宋_GB2312"/>
          <w:sz w:val="28"/>
          <w:szCs w:val="28"/>
        </w:rPr>
      </w:pPr>
      <w:r>
        <w:rPr>
          <w:rFonts w:ascii="仿宋_GB2312" w:eastAsia="仿宋_GB2312" w:hAnsi="宋体" w:cs="仿宋_GB2312" w:hint="eastAsia"/>
          <w:sz w:val="28"/>
          <w:szCs w:val="28"/>
          <w:lang/>
        </w:rPr>
        <w:t>3.</w:t>
      </w:r>
      <w:r>
        <w:rPr>
          <w:rFonts w:ascii="仿宋_GB2312" w:eastAsia="仿宋_GB2312" w:hAnsi="宋体" w:cs="仿宋_GB2312" w:hint="eastAsia"/>
          <w:sz w:val="28"/>
          <w:szCs w:val="28"/>
          <w:lang/>
        </w:rPr>
        <w:t>投标单位必须按照招标文件的要求对招标技术文件中的产品进行投标，并附必要的文字说明。</w:t>
      </w:r>
    </w:p>
    <w:p w:rsidR="0039370A" w:rsidRDefault="000E01D2">
      <w:pPr>
        <w:kinsoku w:val="0"/>
        <w:overflowPunct w:val="0"/>
        <w:autoSpaceDE w:val="0"/>
        <w:autoSpaceDN w:val="0"/>
        <w:spacing w:line="560" w:lineRule="exact"/>
        <w:ind w:right="-18" w:firstLineChars="250" w:firstLine="700"/>
        <w:jc w:val="left"/>
        <w:rPr>
          <w:rFonts w:ascii="仿宋_GB2312" w:eastAsia="仿宋_GB2312" w:hAnsi="宋体" w:cs="仿宋_GB2312"/>
          <w:sz w:val="28"/>
          <w:szCs w:val="28"/>
          <w:lang/>
        </w:rPr>
      </w:pPr>
      <w:r>
        <w:rPr>
          <w:rFonts w:ascii="仿宋_GB2312" w:eastAsia="仿宋_GB2312" w:hAnsi="宋体" w:cs="仿宋_GB2312" w:hint="eastAsia"/>
          <w:sz w:val="28"/>
          <w:szCs w:val="28"/>
          <w:lang/>
        </w:rPr>
        <w:t>4.</w:t>
      </w:r>
      <w:r>
        <w:rPr>
          <w:rFonts w:ascii="仿宋_GB2312" w:eastAsia="仿宋_GB2312" w:hAnsi="宋体" w:cs="仿宋_GB2312" w:hint="eastAsia"/>
          <w:sz w:val="28"/>
          <w:szCs w:val="28"/>
          <w:lang/>
        </w:rPr>
        <w:t>投标书应字迹清楚、内容齐全、表达准确、不应有涂改增删处。如需修改应有文字修改函，并盖法定代表人印章，一式二份，分别标以正本一份、副本一份。</w:t>
      </w:r>
    </w:p>
    <w:p w:rsidR="0039370A" w:rsidRDefault="000E01D2">
      <w:pPr>
        <w:kinsoku w:val="0"/>
        <w:overflowPunct w:val="0"/>
        <w:autoSpaceDE w:val="0"/>
        <w:autoSpaceDN w:val="0"/>
        <w:spacing w:line="560" w:lineRule="exact"/>
        <w:ind w:right="-18" w:firstLineChars="250" w:firstLine="700"/>
        <w:jc w:val="left"/>
        <w:rPr>
          <w:rFonts w:ascii="仿宋_GB2312" w:eastAsia="仿宋_GB2312" w:hAnsi="宋体" w:cs="仿宋_GB2312"/>
          <w:sz w:val="28"/>
          <w:szCs w:val="28"/>
          <w:lang/>
        </w:rPr>
      </w:pPr>
      <w:r>
        <w:rPr>
          <w:rFonts w:ascii="仿宋_GB2312" w:eastAsia="仿宋_GB2312" w:hAnsi="宋体" w:cs="仿宋_GB2312" w:hint="eastAsia"/>
          <w:sz w:val="28"/>
          <w:szCs w:val="28"/>
          <w:lang/>
        </w:rPr>
        <w:t>5.</w:t>
      </w:r>
      <w:r>
        <w:rPr>
          <w:rFonts w:ascii="仿宋_GB2312" w:eastAsia="仿宋_GB2312" w:hAnsi="宋体" w:cs="仿宋_GB2312" w:hint="eastAsia"/>
          <w:sz w:val="28"/>
          <w:szCs w:val="28"/>
          <w:lang/>
        </w:rPr>
        <w:t>投标书及修改文件一律用</w:t>
      </w:r>
      <w:r>
        <w:rPr>
          <w:rFonts w:ascii="仿宋_GB2312" w:eastAsia="仿宋_GB2312" w:hAnsi="宋体" w:cs="仿宋_GB2312" w:hint="eastAsia"/>
          <w:sz w:val="28"/>
          <w:szCs w:val="28"/>
          <w:lang/>
        </w:rPr>
        <w:t>A</w:t>
      </w:r>
      <w:r>
        <w:rPr>
          <w:rFonts w:ascii="仿宋_GB2312" w:eastAsia="仿宋_GB2312" w:hAnsi="宋体" w:cs="仿宋_GB2312" w:hint="eastAsia"/>
          <w:sz w:val="28"/>
          <w:szCs w:val="28"/>
          <w:lang/>
        </w:rPr>
        <w:t>４号纸。</w:t>
      </w:r>
    </w:p>
    <w:p w:rsidR="0039370A" w:rsidRDefault="000E01D2">
      <w:pPr>
        <w:kinsoku w:val="0"/>
        <w:overflowPunct w:val="0"/>
        <w:autoSpaceDE w:val="0"/>
        <w:autoSpaceDN w:val="0"/>
        <w:spacing w:line="560" w:lineRule="exact"/>
        <w:ind w:right="7"/>
        <w:jc w:val="left"/>
        <w:rPr>
          <w:rFonts w:ascii="仿宋_GB2312" w:eastAsia="仿宋_GB2312" w:hAnsi="宋体" w:cs="仿宋_GB2312"/>
          <w:b/>
          <w:sz w:val="28"/>
          <w:szCs w:val="28"/>
          <w:lang/>
        </w:rPr>
      </w:pPr>
      <w:r>
        <w:rPr>
          <w:rFonts w:ascii="仿宋_GB2312" w:eastAsia="仿宋_GB2312" w:hAnsi="宋体" w:cs="仿宋_GB2312" w:hint="eastAsia"/>
          <w:b/>
          <w:sz w:val="28"/>
          <w:szCs w:val="28"/>
          <w:lang/>
        </w:rPr>
        <w:t>二、投标保证金</w:t>
      </w:r>
    </w:p>
    <w:p w:rsidR="0039370A" w:rsidRDefault="000E01D2">
      <w:pPr>
        <w:kinsoku w:val="0"/>
        <w:overflowPunct w:val="0"/>
        <w:autoSpaceDE w:val="0"/>
        <w:autoSpaceDN w:val="0"/>
        <w:spacing w:line="560" w:lineRule="exact"/>
        <w:ind w:right="7" w:firstLineChars="300" w:firstLine="840"/>
        <w:jc w:val="left"/>
        <w:rPr>
          <w:rFonts w:ascii="仿宋_GB2312" w:eastAsia="仿宋_GB2312" w:hAnsi="宋体" w:cs="仿宋_GB2312"/>
          <w:sz w:val="28"/>
          <w:szCs w:val="28"/>
        </w:rPr>
      </w:pPr>
      <w:r>
        <w:rPr>
          <w:rFonts w:ascii="仿宋_GB2312" w:eastAsia="仿宋_GB2312" w:hAnsi="宋体" w:cs="仿宋_GB2312" w:hint="eastAsia"/>
          <w:sz w:val="28"/>
          <w:szCs w:val="28"/>
        </w:rPr>
        <w:t>1</w:t>
      </w:r>
      <w:r>
        <w:rPr>
          <w:rFonts w:ascii="仿宋_GB2312" w:eastAsia="仿宋_GB2312" w:hAnsi="宋体" w:cs="仿宋_GB2312" w:hint="eastAsia"/>
          <w:sz w:val="28"/>
          <w:szCs w:val="28"/>
        </w:rPr>
        <w:t>.</w:t>
      </w:r>
      <w:r>
        <w:rPr>
          <w:rFonts w:ascii="仿宋_GB2312" w:eastAsia="仿宋_GB2312" w:hAnsi="宋体" w:cs="仿宋_GB2312" w:hint="eastAsia"/>
          <w:sz w:val="28"/>
          <w:szCs w:val="28"/>
        </w:rPr>
        <w:t>本次投标，投标单位应缴纳壹万元整投标保证金。</w:t>
      </w:r>
      <w:r>
        <w:rPr>
          <w:rFonts w:ascii="仿宋_GB2312" w:eastAsia="仿宋_GB2312" w:hAnsi="宋体" w:cs="仿宋_GB2312" w:hint="eastAsia"/>
          <w:kern w:val="0"/>
          <w:sz w:val="28"/>
          <w:szCs w:val="28"/>
        </w:rPr>
        <w:t>投标保证金由投标人以网银、支票、汇票形式在规定时间内交至公司财务部门，</w:t>
      </w:r>
      <w:r>
        <w:rPr>
          <w:rFonts w:ascii="仿宋_GB2312" w:eastAsia="仿宋_GB2312" w:hAnsi="宋体" w:cs="仿宋_GB2312" w:hint="eastAsia"/>
          <w:sz w:val="28"/>
          <w:szCs w:val="28"/>
        </w:rPr>
        <w:t>如投标人有应收账款在我公司，投标时可书面承诺在其应收账款中扣除壹万元作为投标保证金。</w:t>
      </w:r>
    </w:p>
    <w:p w:rsidR="0039370A" w:rsidRDefault="000E01D2">
      <w:pPr>
        <w:kinsoku w:val="0"/>
        <w:overflowPunct w:val="0"/>
        <w:autoSpaceDE w:val="0"/>
        <w:autoSpaceDN w:val="0"/>
        <w:spacing w:line="560" w:lineRule="exact"/>
        <w:ind w:right="7" w:firstLineChars="300" w:firstLine="840"/>
        <w:jc w:val="left"/>
        <w:rPr>
          <w:rFonts w:ascii="仿宋_GB2312" w:eastAsia="仿宋_GB2312" w:hAnsi="宋体" w:cs="仿宋_GB2312"/>
          <w:sz w:val="28"/>
          <w:szCs w:val="28"/>
          <w:lang/>
        </w:rPr>
      </w:pPr>
      <w:r>
        <w:rPr>
          <w:rFonts w:ascii="仿宋_GB2312" w:eastAsia="仿宋_GB2312" w:hAnsi="宋体" w:cs="仿宋_GB2312" w:hint="eastAsia"/>
          <w:sz w:val="28"/>
          <w:szCs w:val="28"/>
        </w:rPr>
        <w:t>2.</w:t>
      </w:r>
      <w:r>
        <w:rPr>
          <w:rFonts w:ascii="仿宋_GB2312" w:eastAsia="仿宋_GB2312" w:hAnsi="宋体" w:cs="仿宋_GB2312" w:hint="eastAsia"/>
          <w:sz w:val="28"/>
          <w:szCs w:val="28"/>
          <w:lang/>
        </w:rPr>
        <w:t>缴纳保证金账号信息</w:t>
      </w:r>
    </w:p>
    <w:p w:rsidR="0039370A" w:rsidRDefault="000E01D2">
      <w:pPr>
        <w:kinsoku w:val="0"/>
        <w:overflowPunct w:val="0"/>
        <w:autoSpaceDE w:val="0"/>
        <w:autoSpaceDN w:val="0"/>
        <w:spacing w:line="560" w:lineRule="exact"/>
        <w:ind w:right="7" w:firstLineChars="300" w:firstLine="840"/>
        <w:jc w:val="left"/>
        <w:rPr>
          <w:rFonts w:ascii="仿宋_GB2312" w:eastAsia="仿宋_GB2312" w:hAnsi="宋体" w:cs="仿宋_GB2312"/>
          <w:bCs/>
          <w:sz w:val="28"/>
          <w:szCs w:val="28"/>
        </w:rPr>
      </w:pPr>
      <w:r>
        <w:rPr>
          <w:rFonts w:ascii="仿宋_GB2312" w:eastAsia="仿宋_GB2312" w:hAnsi="宋体" w:cs="仿宋_GB2312" w:hint="eastAsia"/>
          <w:bCs/>
          <w:sz w:val="28"/>
          <w:szCs w:val="28"/>
        </w:rPr>
        <w:t>单位名称：中国船舶重工集团应急预警与救援装备股份有限公司赤壁分公司</w:t>
      </w:r>
    </w:p>
    <w:p w:rsidR="0039370A" w:rsidRDefault="000E01D2">
      <w:pPr>
        <w:kinsoku w:val="0"/>
        <w:overflowPunct w:val="0"/>
        <w:autoSpaceDE w:val="0"/>
        <w:autoSpaceDN w:val="0"/>
        <w:spacing w:line="560" w:lineRule="exact"/>
        <w:ind w:right="7" w:firstLineChars="300" w:firstLine="840"/>
        <w:jc w:val="left"/>
        <w:rPr>
          <w:rFonts w:ascii="仿宋_GB2312" w:eastAsia="仿宋_GB2312" w:hAnsi="宋体" w:cs="仿宋_GB2312"/>
          <w:bCs/>
          <w:sz w:val="28"/>
          <w:szCs w:val="28"/>
        </w:rPr>
      </w:pPr>
      <w:r>
        <w:rPr>
          <w:rFonts w:ascii="仿宋_GB2312" w:eastAsia="仿宋_GB2312" w:hAnsi="宋体" w:cs="仿宋_GB2312" w:hint="eastAsia"/>
          <w:bCs/>
          <w:sz w:val="28"/>
          <w:szCs w:val="28"/>
        </w:rPr>
        <w:t>开</w:t>
      </w:r>
      <w:r>
        <w:rPr>
          <w:rFonts w:ascii="仿宋_GB2312" w:eastAsia="仿宋_GB2312" w:hAnsi="宋体" w:cs="仿宋_GB2312" w:hint="eastAsia"/>
          <w:bCs/>
          <w:sz w:val="28"/>
          <w:szCs w:val="28"/>
        </w:rPr>
        <w:t xml:space="preserve"> </w:t>
      </w:r>
      <w:r>
        <w:rPr>
          <w:rFonts w:ascii="仿宋_GB2312" w:eastAsia="仿宋_GB2312" w:hAnsi="宋体" w:cs="仿宋_GB2312" w:hint="eastAsia"/>
          <w:bCs/>
          <w:sz w:val="28"/>
          <w:szCs w:val="28"/>
        </w:rPr>
        <w:t>户</w:t>
      </w:r>
      <w:r>
        <w:rPr>
          <w:rFonts w:ascii="仿宋_GB2312" w:eastAsia="仿宋_GB2312" w:hAnsi="宋体" w:cs="仿宋_GB2312" w:hint="eastAsia"/>
          <w:bCs/>
          <w:sz w:val="28"/>
          <w:szCs w:val="28"/>
        </w:rPr>
        <w:t xml:space="preserve"> </w:t>
      </w:r>
      <w:r>
        <w:rPr>
          <w:rFonts w:ascii="仿宋_GB2312" w:eastAsia="仿宋_GB2312" w:hAnsi="宋体" w:cs="仿宋_GB2312" w:hint="eastAsia"/>
          <w:bCs/>
          <w:sz w:val="28"/>
          <w:szCs w:val="28"/>
        </w:rPr>
        <w:t>行：中国农业银行股份有限公司赤壁市体育路支行</w:t>
      </w:r>
    </w:p>
    <w:p w:rsidR="0039370A" w:rsidRDefault="000E01D2">
      <w:pPr>
        <w:kinsoku w:val="0"/>
        <w:overflowPunct w:val="0"/>
        <w:autoSpaceDE w:val="0"/>
        <w:autoSpaceDN w:val="0"/>
        <w:spacing w:line="560" w:lineRule="exact"/>
        <w:ind w:right="7" w:firstLineChars="300" w:firstLine="840"/>
        <w:jc w:val="left"/>
        <w:rPr>
          <w:rFonts w:ascii="仿宋_GB2312" w:eastAsia="仿宋_GB2312" w:hAnsi="宋体" w:cs="仿宋_GB2312"/>
          <w:bCs/>
          <w:sz w:val="28"/>
          <w:szCs w:val="28"/>
          <w:lang/>
        </w:rPr>
      </w:pPr>
      <w:r>
        <w:rPr>
          <w:rFonts w:ascii="仿宋_GB2312" w:eastAsia="仿宋_GB2312" w:hAnsi="宋体" w:cs="仿宋_GB2312" w:hint="eastAsia"/>
          <w:bCs/>
          <w:sz w:val="28"/>
          <w:szCs w:val="28"/>
          <w:lang/>
        </w:rPr>
        <w:t>帐</w:t>
      </w:r>
      <w:r>
        <w:rPr>
          <w:rFonts w:ascii="仿宋_GB2312" w:eastAsia="仿宋_GB2312" w:hAnsi="宋体" w:cs="仿宋_GB2312" w:hint="eastAsia"/>
          <w:bCs/>
          <w:sz w:val="28"/>
          <w:szCs w:val="28"/>
          <w:lang/>
        </w:rPr>
        <w:t xml:space="preserve">    </w:t>
      </w:r>
      <w:r>
        <w:rPr>
          <w:rFonts w:ascii="仿宋_GB2312" w:eastAsia="仿宋_GB2312" w:hAnsi="宋体" w:cs="仿宋_GB2312" w:hint="eastAsia"/>
          <w:bCs/>
          <w:sz w:val="28"/>
          <w:szCs w:val="28"/>
          <w:lang/>
        </w:rPr>
        <w:t>号：</w:t>
      </w:r>
      <w:r>
        <w:rPr>
          <w:rFonts w:ascii="仿宋_GB2312" w:eastAsia="仿宋_GB2312" w:hAnsi="宋体" w:cs="仿宋_GB2312" w:hint="eastAsia"/>
          <w:bCs/>
          <w:sz w:val="28"/>
          <w:szCs w:val="28"/>
          <w:lang/>
        </w:rPr>
        <w:t>17-695401040002693</w:t>
      </w:r>
    </w:p>
    <w:p w:rsidR="0039370A" w:rsidRDefault="000E01D2">
      <w:pPr>
        <w:kinsoku w:val="0"/>
        <w:overflowPunct w:val="0"/>
        <w:autoSpaceDE w:val="0"/>
        <w:autoSpaceDN w:val="0"/>
        <w:spacing w:line="560" w:lineRule="exact"/>
        <w:ind w:right="7" w:firstLineChars="300" w:firstLine="840"/>
        <w:jc w:val="left"/>
        <w:rPr>
          <w:rFonts w:ascii="仿宋_GB2312" w:eastAsia="仿宋_GB2312" w:hAnsi="宋体" w:cs="仿宋_GB2312"/>
          <w:bCs/>
          <w:sz w:val="28"/>
          <w:szCs w:val="28"/>
          <w:lang/>
        </w:rPr>
      </w:pPr>
      <w:r>
        <w:rPr>
          <w:rFonts w:ascii="仿宋_GB2312" w:eastAsia="仿宋_GB2312" w:hAnsi="宋体" w:cs="仿宋_GB2312" w:hint="eastAsia"/>
          <w:bCs/>
          <w:sz w:val="28"/>
          <w:szCs w:val="28"/>
          <w:lang/>
        </w:rPr>
        <w:lastRenderedPageBreak/>
        <w:t>退保证金联系人：蔡建强</w:t>
      </w:r>
      <w:r>
        <w:rPr>
          <w:rFonts w:ascii="仿宋_GB2312" w:eastAsia="仿宋_GB2312" w:hAnsi="宋体" w:cs="仿宋_GB2312" w:hint="eastAsia"/>
          <w:bCs/>
          <w:sz w:val="28"/>
          <w:szCs w:val="28"/>
          <w:lang/>
        </w:rPr>
        <w:t xml:space="preserve">        </w:t>
      </w:r>
      <w:r>
        <w:rPr>
          <w:rFonts w:ascii="仿宋_GB2312" w:eastAsia="仿宋_GB2312" w:hAnsi="宋体" w:cs="仿宋_GB2312" w:hint="eastAsia"/>
          <w:bCs/>
          <w:sz w:val="28"/>
          <w:szCs w:val="28"/>
          <w:lang/>
        </w:rPr>
        <w:t>联系电话：</w:t>
      </w:r>
      <w:r>
        <w:rPr>
          <w:rFonts w:ascii="仿宋_GB2312" w:eastAsia="仿宋_GB2312" w:hAnsi="宋体" w:cs="仿宋_GB2312" w:hint="eastAsia"/>
          <w:bCs/>
          <w:sz w:val="28"/>
          <w:szCs w:val="28"/>
          <w:lang/>
        </w:rPr>
        <w:t>13807245985</w:t>
      </w:r>
    </w:p>
    <w:p w:rsidR="0039370A" w:rsidRDefault="000E01D2">
      <w:pPr>
        <w:numPr>
          <w:ilvl w:val="0"/>
          <w:numId w:val="2"/>
        </w:numPr>
        <w:kinsoku w:val="0"/>
        <w:overflowPunct w:val="0"/>
        <w:autoSpaceDE w:val="0"/>
        <w:autoSpaceDN w:val="0"/>
        <w:spacing w:line="560" w:lineRule="exact"/>
        <w:ind w:right="7" w:firstLineChars="300" w:firstLine="840"/>
        <w:jc w:val="left"/>
        <w:rPr>
          <w:rFonts w:ascii="仿宋_GB2312" w:eastAsia="仿宋_GB2312" w:hAnsi="宋体" w:cs="仿宋_GB2312"/>
          <w:sz w:val="28"/>
          <w:szCs w:val="28"/>
          <w:lang/>
        </w:rPr>
      </w:pPr>
      <w:r>
        <w:rPr>
          <w:rFonts w:ascii="仿宋_GB2312" w:eastAsia="仿宋_GB2312" w:hAnsi="宋体" w:cs="仿宋_GB2312" w:hint="eastAsia"/>
          <w:sz w:val="28"/>
          <w:szCs w:val="28"/>
          <w:lang/>
        </w:rPr>
        <w:t>如发生下列任何情况，投标保证金将不予返还：</w:t>
      </w:r>
    </w:p>
    <w:p w:rsidR="0039370A" w:rsidRDefault="000E01D2">
      <w:pPr>
        <w:numPr>
          <w:ilvl w:val="0"/>
          <w:numId w:val="3"/>
        </w:numPr>
        <w:kinsoku w:val="0"/>
        <w:overflowPunct w:val="0"/>
        <w:autoSpaceDE w:val="0"/>
        <w:autoSpaceDN w:val="0"/>
        <w:spacing w:line="560" w:lineRule="exact"/>
        <w:ind w:right="7" w:firstLineChars="200" w:firstLine="560"/>
        <w:jc w:val="left"/>
        <w:rPr>
          <w:rFonts w:ascii="仿宋_GB2312" w:eastAsia="仿宋_GB2312" w:hAnsi="宋体" w:cs="仿宋_GB2312"/>
          <w:sz w:val="28"/>
          <w:szCs w:val="28"/>
          <w:lang/>
        </w:rPr>
      </w:pPr>
      <w:r>
        <w:rPr>
          <w:rFonts w:ascii="仿宋_GB2312" w:eastAsia="仿宋_GB2312" w:hAnsi="宋体" w:cs="仿宋_GB2312" w:hint="eastAsia"/>
          <w:sz w:val="28"/>
          <w:szCs w:val="28"/>
          <w:lang/>
        </w:rPr>
        <w:t>投标单位在有效期内自行撤消投标书。</w:t>
      </w:r>
    </w:p>
    <w:p w:rsidR="0039370A" w:rsidRDefault="000E01D2">
      <w:pPr>
        <w:numPr>
          <w:ilvl w:val="0"/>
          <w:numId w:val="3"/>
        </w:numPr>
        <w:kinsoku w:val="0"/>
        <w:overflowPunct w:val="0"/>
        <w:autoSpaceDE w:val="0"/>
        <w:autoSpaceDN w:val="0"/>
        <w:spacing w:line="560" w:lineRule="exact"/>
        <w:ind w:right="7" w:firstLineChars="200" w:firstLine="560"/>
        <w:jc w:val="left"/>
        <w:rPr>
          <w:rFonts w:ascii="仿宋_GB2312" w:eastAsia="仿宋_GB2312" w:hAnsi="宋体" w:cs="仿宋_GB2312"/>
          <w:sz w:val="28"/>
          <w:szCs w:val="28"/>
        </w:rPr>
      </w:pPr>
      <w:r>
        <w:rPr>
          <w:rFonts w:ascii="仿宋_GB2312" w:eastAsia="仿宋_GB2312" w:hAnsi="宋体" w:cs="仿宋_GB2312" w:hint="eastAsia"/>
          <w:sz w:val="28"/>
          <w:szCs w:val="28"/>
          <w:lang/>
        </w:rPr>
        <w:t>中标后不按规定签订合同。</w:t>
      </w:r>
    </w:p>
    <w:p w:rsidR="0039370A" w:rsidRDefault="000E01D2">
      <w:pPr>
        <w:kinsoku w:val="0"/>
        <w:overflowPunct w:val="0"/>
        <w:autoSpaceDE w:val="0"/>
        <w:autoSpaceDN w:val="0"/>
        <w:spacing w:line="560" w:lineRule="exact"/>
        <w:jc w:val="left"/>
        <w:rPr>
          <w:rFonts w:ascii="仿宋_GB2312" w:eastAsia="仿宋_GB2312" w:hAnsi="宋体" w:cs="仿宋_GB2312"/>
          <w:b/>
          <w:sz w:val="28"/>
          <w:szCs w:val="28"/>
          <w:lang/>
        </w:rPr>
      </w:pPr>
      <w:r>
        <w:rPr>
          <w:rFonts w:ascii="仿宋_GB2312" w:eastAsia="仿宋_GB2312" w:hAnsi="宋体" w:cs="仿宋_GB2312" w:hint="eastAsia"/>
          <w:b/>
          <w:sz w:val="28"/>
          <w:szCs w:val="28"/>
          <w:lang/>
        </w:rPr>
        <w:t>三、招标文件发售时间、地点及售价：</w:t>
      </w:r>
    </w:p>
    <w:p w:rsidR="0039370A" w:rsidRDefault="000E01D2">
      <w:pPr>
        <w:kinsoku w:val="0"/>
        <w:overflowPunct w:val="0"/>
        <w:autoSpaceDE w:val="0"/>
        <w:autoSpaceDN w:val="0"/>
        <w:spacing w:line="560" w:lineRule="exact"/>
        <w:ind w:firstLineChars="200" w:firstLine="560"/>
        <w:jc w:val="left"/>
        <w:rPr>
          <w:rFonts w:ascii="仿宋_GB2312" w:eastAsia="仿宋_GB2312" w:hAnsi="宋体" w:cs="仿宋_GB2312"/>
          <w:w w:val="90"/>
          <w:sz w:val="28"/>
          <w:szCs w:val="28"/>
          <w:lang/>
        </w:rPr>
      </w:pPr>
      <w:r>
        <w:rPr>
          <w:rFonts w:ascii="仿宋_GB2312" w:eastAsia="仿宋_GB2312" w:hAnsi="宋体" w:cs="仿宋_GB2312" w:hint="eastAsia"/>
          <w:sz w:val="28"/>
          <w:szCs w:val="28"/>
          <w:lang/>
        </w:rPr>
        <w:t>1.</w:t>
      </w:r>
      <w:r>
        <w:rPr>
          <w:rFonts w:ascii="仿宋_GB2312" w:eastAsia="仿宋_GB2312" w:hAnsi="宋体" w:cs="仿宋_GB2312" w:hint="eastAsia"/>
          <w:sz w:val="28"/>
          <w:szCs w:val="28"/>
          <w:lang/>
        </w:rPr>
        <w:t>时间：</w:t>
      </w:r>
      <w:r>
        <w:rPr>
          <w:rFonts w:ascii="仿宋_GB2312" w:eastAsia="仿宋_GB2312" w:hAnsi="宋体" w:cs="仿宋_GB2312" w:hint="eastAsia"/>
          <w:w w:val="90"/>
          <w:sz w:val="28"/>
          <w:szCs w:val="28"/>
          <w:lang/>
        </w:rPr>
        <w:t>2020</w:t>
      </w:r>
      <w:r>
        <w:rPr>
          <w:rFonts w:ascii="仿宋_GB2312" w:eastAsia="仿宋_GB2312" w:hAnsi="宋体" w:cs="仿宋_GB2312" w:hint="eastAsia"/>
          <w:w w:val="90"/>
          <w:sz w:val="28"/>
          <w:szCs w:val="28"/>
          <w:lang/>
        </w:rPr>
        <w:t>年</w:t>
      </w:r>
      <w:r>
        <w:rPr>
          <w:rFonts w:ascii="仿宋_GB2312" w:eastAsia="仿宋_GB2312" w:hAnsi="宋体" w:cs="仿宋_GB2312" w:hint="eastAsia"/>
          <w:w w:val="90"/>
          <w:sz w:val="28"/>
          <w:szCs w:val="28"/>
          <w:lang/>
        </w:rPr>
        <w:t>9</w:t>
      </w:r>
      <w:r>
        <w:rPr>
          <w:rFonts w:ascii="仿宋_GB2312" w:eastAsia="仿宋_GB2312" w:hAnsi="宋体" w:cs="仿宋_GB2312" w:hint="eastAsia"/>
          <w:w w:val="90"/>
          <w:sz w:val="28"/>
          <w:szCs w:val="28"/>
          <w:lang/>
        </w:rPr>
        <w:t>月日</w:t>
      </w:r>
      <w:r>
        <w:rPr>
          <w:rFonts w:ascii="仿宋_GB2312" w:eastAsia="仿宋_GB2312" w:hAnsi="宋体" w:cs="仿宋_GB2312" w:hint="eastAsia"/>
          <w:w w:val="90"/>
          <w:sz w:val="28"/>
          <w:szCs w:val="28"/>
          <w:lang/>
        </w:rPr>
        <w:t>18</w:t>
      </w:r>
      <w:r>
        <w:rPr>
          <w:rFonts w:ascii="仿宋_GB2312" w:eastAsia="仿宋_GB2312" w:hAnsi="宋体" w:cs="仿宋_GB2312" w:hint="eastAsia"/>
          <w:w w:val="90"/>
          <w:sz w:val="28"/>
          <w:szCs w:val="28"/>
          <w:lang/>
        </w:rPr>
        <w:t>至</w:t>
      </w:r>
      <w:r>
        <w:rPr>
          <w:rFonts w:ascii="仿宋_GB2312" w:eastAsia="仿宋_GB2312" w:hAnsi="宋体" w:cs="仿宋_GB2312" w:hint="eastAsia"/>
          <w:w w:val="90"/>
          <w:sz w:val="28"/>
          <w:szCs w:val="28"/>
          <w:lang/>
        </w:rPr>
        <w:t xml:space="preserve"> 9</w:t>
      </w:r>
      <w:r>
        <w:rPr>
          <w:rFonts w:ascii="仿宋_GB2312" w:eastAsia="仿宋_GB2312" w:hAnsi="宋体" w:cs="仿宋_GB2312" w:hint="eastAsia"/>
          <w:w w:val="90"/>
          <w:sz w:val="28"/>
          <w:szCs w:val="28"/>
          <w:lang/>
        </w:rPr>
        <w:t>月</w:t>
      </w:r>
      <w:r>
        <w:rPr>
          <w:rFonts w:ascii="仿宋_GB2312" w:eastAsia="仿宋_GB2312" w:hAnsi="宋体" w:cs="仿宋_GB2312" w:hint="eastAsia"/>
          <w:w w:val="90"/>
          <w:sz w:val="28"/>
          <w:szCs w:val="28"/>
          <w:lang/>
        </w:rPr>
        <w:t>24</w:t>
      </w:r>
      <w:r>
        <w:rPr>
          <w:rFonts w:ascii="仿宋_GB2312" w:eastAsia="仿宋_GB2312" w:hAnsi="宋体" w:cs="仿宋_GB2312" w:hint="eastAsia"/>
          <w:w w:val="90"/>
          <w:sz w:val="28"/>
          <w:szCs w:val="28"/>
          <w:lang/>
        </w:rPr>
        <w:t>日，北京时间</w:t>
      </w:r>
      <w:r>
        <w:rPr>
          <w:rFonts w:ascii="仿宋_GB2312" w:eastAsia="仿宋_GB2312" w:hAnsi="宋体" w:cs="仿宋_GB2312" w:hint="eastAsia"/>
          <w:w w:val="90"/>
          <w:sz w:val="28"/>
          <w:szCs w:val="28"/>
          <w:lang/>
        </w:rPr>
        <w:t xml:space="preserve"> 8</w:t>
      </w:r>
      <w:r>
        <w:rPr>
          <w:rFonts w:ascii="仿宋_GB2312" w:eastAsia="仿宋_GB2312" w:hAnsi="宋体" w:cs="仿宋_GB2312" w:hint="eastAsia"/>
          <w:w w:val="90"/>
          <w:sz w:val="28"/>
          <w:szCs w:val="28"/>
          <w:lang/>
        </w:rPr>
        <w:t>：</w:t>
      </w:r>
      <w:r>
        <w:rPr>
          <w:rFonts w:ascii="仿宋_GB2312" w:eastAsia="仿宋_GB2312" w:hAnsi="宋体" w:cs="仿宋_GB2312" w:hint="eastAsia"/>
          <w:w w:val="90"/>
          <w:sz w:val="28"/>
          <w:szCs w:val="28"/>
          <w:lang/>
        </w:rPr>
        <w:t>00</w:t>
      </w:r>
      <w:r>
        <w:rPr>
          <w:rFonts w:ascii="仿宋_GB2312" w:eastAsia="仿宋_GB2312" w:hAnsi="宋体" w:cs="仿宋_GB2312" w:hint="eastAsia"/>
          <w:w w:val="90"/>
          <w:sz w:val="28"/>
          <w:szCs w:val="28"/>
          <w:lang/>
        </w:rPr>
        <w:t>至</w:t>
      </w:r>
      <w:r>
        <w:rPr>
          <w:rFonts w:ascii="仿宋_GB2312" w:eastAsia="仿宋_GB2312" w:hAnsi="宋体" w:cs="仿宋_GB2312" w:hint="eastAsia"/>
          <w:w w:val="90"/>
          <w:sz w:val="28"/>
          <w:szCs w:val="28"/>
          <w:lang/>
        </w:rPr>
        <w:t xml:space="preserve"> 17</w:t>
      </w:r>
      <w:r>
        <w:rPr>
          <w:rFonts w:ascii="仿宋_GB2312" w:eastAsia="仿宋_GB2312" w:hAnsi="宋体" w:cs="仿宋_GB2312" w:hint="eastAsia"/>
          <w:w w:val="90"/>
          <w:sz w:val="28"/>
          <w:szCs w:val="28"/>
          <w:lang/>
        </w:rPr>
        <w:t>：</w:t>
      </w:r>
      <w:r>
        <w:rPr>
          <w:rFonts w:ascii="仿宋_GB2312" w:eastAsia="仿宋_GB2312" w:hAnsi="宋体" w:cs="仿宋_GB2312" w:hint="eastAsia"/>
          <w:w w:val="90"/>
          <w:sz w:val="28"/>
          <w:szCs w:val="28"/>
          <w:lang/>
        </w:rPr>
        <w:t>00</w:t>
      </w:r>
      <w:r>
        <w:rPr>
          <w:rFonts w:ascii="仿宋_GB2312" w:eastAsia="仿宋_GB2312" w:hAnsi="宋体" w:cs="仿宋_GB2312" w:hint="eastAsia"/>
          <w:w w:val="90"/>
          <w:sz w:val="28"/>
          <w:szCs w:val="28"/>
          <w:lang/>
        </w:rPr>
        <w:t>；</w:t>
      </w:r>
    </w:p>
    <w:p w:rsidR="0039370A" w:rsidRDefault="000E01D2" w:rsidP="000E01D2">
      <w:pPr>
        <w:kinsoku w:val="0"/>
        <w:overflowPunct w:val="0"/>
        <w:autoSpaceDE w:val="0"/>
        <w:autoSpaceDN w:val="0"/>
        <w:spacing w:line="560" w:lineRule="exact"/>
        <w:ind w:firstLineChars="200" w:firstLine="503"/>
        <w:jc w:val="left"/>
        <w:rPr>
          <w:rFonts w:ascii="仿宋_GB2312" w:eastAsia="仿宋_GB2312" w:hAnsi="宋体" w:cs="仿宋_GB2312"/>
          <w:w w:val="90"/>
          <w:sz w:val="28"/>
          <w:szCs w:val="28"/>
          <w:lang/>
        </w:rPr>
      </w:pPr>
      <w:r>
        <w:rPr>
          <w:rFonts w:ascii="仿宋_GB2312" w:eastAsia="仿宋_GB2312" w:hAnsi="宋体" w:cs="仿宋_GB2312" w:hint="eastAsia"/>
          <w:w w:val="90"/>
          <w:sz w:val="28"/>
          <w:szCs w:val="28"/>
          <w:lang/>
        </w:rPr>
        <w:t>2.</w:t>
      </w:r>
      <w:r>
        <w:rPr>
          <w:rFonts w:ascii="仿宋_GB2312" w:eastAsia="仿宋_GB2312" w:hAnsi="宋体" w:cs="仿宋_GB2312" w:hint="eastAsia"/>
          <w:w w:val="90"/>
          <w:sz w:val="28"/>
          <w:szCs w:val="28"/>
          <w:lang/>
        </w:rPr>
        <w:t>地点：湖北省赤壁市</w:t>
      </w:r>
      <w:r>
        <w:rPr>
          <w:rFonts w:ascii="仿宋_GB2312" w:eastAsia="仿宋_GB2312" w:hAnsi="宋体" w:cs="仿宋_GB2312" w:hint="eastAsia"/>
          <w:sz w:val="28"/>
          <w:szCs w:val="28"/>
          <w:lang/>
        </w:rPr>
        <w:t>中国船舶重工集团应急预警与救援装备股份有限公司赤壁分公司办公楼</w:t>
      </w:r>
      <w:r>
        <w:rPr>
          <w:rFonts w:ascii="仿宋_GB2312" w:eastAsia="仿宋_GB2312" w:hAnsi="宋体" w:cs="仿宋_GB2312" w:hint="eastAsia"/>
          <w:w w:val="90"/>
          <w:sz w:val="28"/>
          <w:szCs w:val="28"/>
          <w:lang/>
        </w:rPr>
        <w:t>101</w:t>
      </w:r>
      <w:r>
        <w:rPr>
          <w:rFonts w:ascii="仿宋_GB2312" w:eastAsia="仿宋_GB2312" w:hAnsi="宋体" w:cs="仿宋_GB2312" w:hint="eastAsia"/>
          <w:w w:val="90"/>
          <w:sz w:val="28"/>
          <w:szCs w:val="28"/>
          <w:lang/>
        </w:rPr>
        <w:t>室；</w:t>
      </w:r>
    </w:p>
    <w:p w:rsidR="0039370A" w:rsidRDefault="000E01D2" w:rsidP="000E01D2">
      <w:pPr>
        <w:kinsoku w:val="0"/>
        <w:overflowPunct w:val="0"/>
        <w:autoSpaceDE w:val="0"/>
        <w:autoSpaceDN w:val="0"/>
        <w:spacing w:line="560" w:lineRule="exact"/>
        <w:ind w:firstLineChars="200" w:firstLine="503"/>
        <w:jc w:val="left"/>
        <w:rPr>
          <w:rFonts w:ascii="仿宋_GB2312" w:eastAsia="仿宋_GB2312" w:hAnsi="宋体" w:cs="仿宋_GB2312"/>
          <w:w w:val="90"/>
          <w:sz w:val="28"/>
          <w:szCs w:val="28"/>
          <w:lang/>
        </w:rPr>
      </w:pPr>
      <w:r>
        <w:rPr>
          <w:rFonts w:ascii="仿宋_GB2312" w:eastAsia="仿宋_GB2312" w:hAnsi="宋体" w:cs="仿宋_GB2312" w:hint="eastAsia"/>
          <w:w w:val="90"/>
          <w:sz w:val="28"/>
          <w:szCs w:val="28"/>
          <w:lang/>
        </w:rPr>
        <w:t xml:space="preserve">3. </w:t>
      </w:r>
      <w:r>
        <w:rPr>
          <w:rFonts w:ascii="仿宋_GB2312" w:eastAsia="仿宋_GB2312" w:hAnsi="宋体" w:cs="仿宋_GB2312" w:hint="eastAsia"/>
          <w:w w:val="90"/>
          <w:sz w:val="28"/>
          <w:szCs w:val="28"/>
          <w:lang/>
        </w:rPr>
        <w:t>售价：人民币</w:t>
      </w:r>
      <w:r>
        <w:rPr>
          <w:rFonts w:ascii="仿宋_GB2312" w:eastAsia="仿宋_GB2312" w:hAnsi="宋体" w:cs="仿宋_GB2312" w:hint="eastAsia"/>
          <w:w w:val="90"/>
          <w:sz w:val="28"/>
          <w:szCs w:val="28"/>
          <w:lang/>
        </w:rPr>
        <w:t>500.00</w:t>
      </w:r>
      <w:r>
        <w:rPr>
          <w:rFonts w:ascii="仿宋_GB2312" w:eastAsia="仿宋_GB2312" w:hAnsi="宋体" w:cs="仿宋_GB2312" w:hint="eastAsia"/>
          <w:w w:val="90"/>
          <w:sz w:val="28"/>
          <w:szCs w:val="28"/>
          <w:lang/>
        </w:rPr>
        <w:t>元</w:t>
      </w:r>
      <w:r>
        <w:rPr>
          <w:rFonts w:ascii="仿宋_GB2312" w:eastAsia="仿宋_GB2312" w:hAnsi="宋体" w:cs="仿宋_GB2312" w:hint="eastAsia"/>
          <w:w w:val="90"/>
          <w:sz w:val="28"/>
          <w:szCs w:val="28"/>
          <w:lang/>
        </w:rPr>
        <w:t>/</w:t>
      </w:r>
      <w:r>
        <w:rPr>
          <w:rFonts w:ascii="仿宋_GB2312" w:eastAsia="仿宋_GB2312" w:hAnsi="宋体" w:cs="仿宋_GB2312" w:hint="eastAsia"/>
          <w:w w:val="90"/>
          <w:sz w:val="28"/>
          <w:szCs w:val="28"/>
          <w:lang/>
        </w:rPr>
        <w:t>份，售后不退；</w:t>
      </w:r>
    </w:p>
    <w:p w:rsidR="0039370A" w:rsidRDefault="000E01D2">
      <w:pPr>
        <w:kinsoku w:val="0"/>
        <w:overflowPunct w:val="0"/>
        <w:autoSpaceDE w:val="0"/>
        <w:autoSpaceDN w:val="0"/>
        <w:spacing w:line="560" w:lineRule="exact"/>
        <w:ind w:firstLineChars="200" w:firstLine="560"/>
        <w:jc w:val="left"/>
        <w:rPr>
          <w:rFonts w:ascii="仿宋_GB2312" w:eastAsia="仿宋_GB2312" w:hAnsi="宋体" w:cs="仿宋_GB2312"/>
          <w:sz w:val="28"/>
          <w:szCs w:val="28"/>
        </w:rPr>
      </w:pPr>
      <w:r>
        <w:rPr>
          <w:rFonts w:ascii="仿宋_GB2312" w:eastAsia="仿宋_GB2312" w:hAnsi="宋体" w:cs="仿宋_GB2312" w:hint="eastAsia"/>
          <w:sz w:val="28"/>
          <w:szCs w:val="28"/>
          <w:lang/>
        </w:rPr>
        <w:t>4.</w:t>
      </w:r>
      <w:r>
        <w:rPr>
          <w:rFonts w:ascii="仿宋_GB2312" w:eastAsia="仿宋_GB2312" w:hAnsi="宋体" w:cs="仿宋_GB2312" w:hint="eastAsia"/>
          <w:sz w:val="28"/>
          <w:szCs w:val="28"/>
          <w:lang/>
        </w:rPr>
        <w:t>招标单位：中国船舶重工集团应急预警与救援装备股份有限公司赤壁分公司</w:t>
      </w:r>
    </w:p>
    <w:p w:rsidR="0039370A" w:rsidRDefault="000E01D2">
      <w:pPr>
        <w:kinsoku w:val="0"/>
        <w:overflowPunct w:val="0"/>
        <w:autoSpaceDE w:val="0"/>
        <w:autoSpaceDN w:val="0"/>
        <w:spacing w:line="560" w:lineRule="exact"/>
        <w:ind w:left="2320" w:right="360" w:hanging="2320"/>
        <w:jc w:val="left"/>
        <w:rPr>
          <w:rFonts w:ascii="仿宋_GB2312" w:eastAsia="仿宋_GB2312" w:hAnsi="宋体" w:cs="仿宋_GB2312"/>
          <w:sz w:val="28"/>
          <w:szCs w:val="28"/>
        </w:rPr>
      </w:pPr>
      <w:r>
        <w:rPr>
          <w:rFonts w:ascii="仿宋_GB2312" w:eastAsia="仿宋_GB2312" w:hAnsi="宋体" w:cs="仿宋_GB2312" w:hint="eastAsia"/>
          <w:sz w:val="28"/>
          <w:szCs w:val="28"/>
          <w:lang/>
        </w:rPr>
        <w:t xml:space="preserve">　　</w:t>
      </w:r>
      <w:r>
        <w:rPr>
          <w:rFonts w:ascii="仿宋_GB2312" w:eastAsia="仿宋_GB2312" w:hAnsi="宋体" w:cs="仿宋_GB2312" w:hint="eastAsia"/>
          <w:sz w:val="28"/>
          <w:szCs w:val="28"/>
          <w:lang/>
        </w:rPr>
        <w:t xml:space="preserve"> </w:t>
      </w:r>
      <w:r>
        <w:rPr>
          <w:rFonts w:ascii="仿宋_GB2312" w:eastAsia="仿宋_GB2312" w:hAnsi="宋体" w:cs="仿宋_GB2312" w:hint="eastAsia"/>
          <w:sz w:val="28"/>
          <w:szCs w:val="28"/>
          <w:lang/>
        </w:rPr>
        <w:t>联</w:t>
      </w:r>
      <w:r>
        <w:rPr>
          <w:rFonts w:ascii="仿宋_GB2312" w:eastAsia="仿宋_GB2312" w:hAnsi="宋体" w:cs="仿宋_GB2312" w:hint="eastAsia"/>
          <w:sz w:val="28"/>
          <w:szCs w:val="28"/>
          <w:lang/>
        </w:rPr>
        <w:t xml:space="preserve"> </w:t>
      </w:r>
      <w:r>
        <w:rPr>
          <w:rFonts w:ascii="仿宋_GB2312" w:eastAsia="仿宋_GB2312" w:hAnsi="宋体" w:cs="仿宋_GB2312" w:hint="eastAsia"/>
          <w:sz w:val="28"/>
          <w:szCs w:val="28"/>
          <w:lang/>
        </w:rPr>
        <w:t>系</w:t>
      </w:r>
      <w:r>
        <w:rPr>
          <w:rFonts w:ascii="仿宋_GB2312" w:eastAsia="仿宋_GB2312" w:hAnsi="宋体" w:cs="仿宋_GB2312" w:hint="eastAsia"/>
          <w:sz w:val="28"/>
          <w:szCs w:val="28"/>
          <w:lang/>
        </w:rPr>
        <w:t xml:space="preserve"> </w:t>
      </w:r>
      <w:r>
        <w:rPr>
          <w:rFonts w:ascii="仿宋_GB2312" w:eastAsia="仿宋_GB2312" w:hAnsi="宋体" w:cs="仿宋_GB2312" w:hint="eastAsia"/>
          <w:sz w:val="28"/>
          <w:szCs w:val="28"/>
          <w:lang/>
        </w:rPr>
        <w:t>人：蔡建强</w:t>
      </w:r>
    </w:p>
    <w:p w:rsidR="0039370A" w:rsidRDefault="000E01D2">
      <w:pPr>
        <w:kinsoku w:val="0"/>
        <w:overflowPunct w:val="0"/>
        <w:autoSpaceDE w:val="0"/>
        <w:autoSpaceDN w:val="0"/>
        <w:spacing w:line="560" w:lineRule="exact"/>
        <w:ind w:firstLineChars="250" w:firstLine="700"/>
        <w:jc w:val="left"/>
        <w:rPr>
          <w:rFonts w:ascii="仿宋_GB2312" w:eastAsia="仿宋_GB2312" w:hAnsi="宋体" w:cs="仿宋_GB2312"/>
          <w:sz w:val="28"/>
          <w:szCs w:val="28"/>
          <w:lang/>
        </w:rPr>
      </w:pPr>
      <w:r>
        <w:rPr>
          <w:rFonts w:ascii="仿宋_GB2312" w:eastAsia="仿宋_GB2312" w:hAnsi="宋体" w:cs="仿宋_GB2312" w:hint="eastAsia"/>
          <w:sz w:val="28"/>
          <w:szCs w:val="28"/>
          <w:lang/>
        </w:rPr>
        <w:t>联系电话：</w:t>
      </w:r>
      <w:r>
        <w:rPr>
          <w:rFonts w:ascii="仿宋_GB2312" w:eastAsia="仿宋_GB2312" w:hAnsi="宋体" w:cs="仿宋_GB2312" w:hint="eastAsia"/>
          <w:sz w:val="28"/>
          <w:szCs w:val="28"/>
          <w:lang/>
        </w:rPr>
        <w:t>13807245985</w:t>
      </w:r>
    </w:p>
    <w:p w:rsidR="0039370A" w:rsidRDefault="000E01D2">
      <w:pPr>
        <w:kinsoku w:val="0"/>
        <w:overflowPunct w:val="0"/>
        <w:autoSpaceDE w:val="0"/>
        <w:autoSpaceDN w:val="0"/>
        <w:spacing w:line="560" w:lineRule="exact"/>
        <w:ind w:firstLineChars="250" w:firstLine="700"/>
        <w:jc w:val="left"/>
        <w:rPr>
          <w:rFonts w:ascii="仿宋_GB2312" w:eastAsia="仿宋_GB2312" w:hAnsi="宋体" w:cs="仿宋_GB2312"/>
          <w:sz w:val="28"/>
          <w:szCs w:val="28"/>
        </w:rPr>
      </w:pPr>
      <w:r>
        <w:rPr>
          <w:rFonts w:ascii="仿宋_GB2312" w:eastAsia="仿宋_GB2312" w:hAnsi="宋体" w:cs="仿宋_GB2312" w:hint="eastAsia"/>
          <w:bCs/>
          <w:sz w:val="28"/>
          <w:szCs w:val="28"/>
          <w:lang/>
        </w:rPr>
        <w:t>传</w:t>
      </w:r>
      <w:r>
        <w:rPr>
          <w:rFonts w:ascii="仿宋_GB2312" w:eastAsia="仿宋_GB2312" w:hAnsi="宋体" w:cs="仿宋_GB2312" w:hint="eastAsia"/>
          <w:bCs/>
          <w:sz w:val="28"/>
          <w:szCs w:val="28"/>
          <w:lang/>
        </w:rPr>
        <w:t xml:space="preserve">    </w:t>
      </w:r>
      <w:r>
        <w:rPr>
          <w:rFonts w:ascii="仿宋_GB2312" w:eastAsia="仿宋_GB2312" w:hAnsi="宋体" w:cs="仿宋_GB2312" w:hint="eastAsia"/>
          <w:bCs/>
          <w:sz w:val="28"/>
          <w:szCs w:val="28"/>
          <w:lang/>
        </w:rPr>
        <w:t>真：</w:t>
      </w:r>
      <w:r>
        <w:rPr>
          <w:rFonts w:ascii="仿宋_GB2312" w:eastAsia="仿宋_GB2312" w:hAnsi="宋体" w:cs="仿宋_GB2312" w:hint="eastAsia"/>
          <w:bCs/>
          <w:sz w:val="28"/>
          <w:szCs w:val="28"/>
          <w:lang/>
        </w:rPr>
        <w:t xml:space="preserve">0715-5361377    </w:t>
      </w:r>
    </w:p>
    <w:p w:rsidR="0039370A" w:rsidRDefault="000E01D2">
      <w:pPr>
        <w:kinsoku w:val="0"/>
        <w:overflowPunct w:val="0"/>
        <w:autoSpaceDE w:val="0"/>
        <w:autoSpaceDN w:val="0"/>
        <w:spacing w:line="560" w:lineRule="exact"/>
        <w:jc w:val="left"/>
        <w:rPr>
          <w:rFonts w:ascii="仿宋_GB2312" w:eastAsia="仿宋_GB2312" w:cs="仿宋_GB2312"/>
          <w:b/>
          <w:sz w:val="28"/>
          <w:szCs w:val="28"/>
        </w:rPr>
      </w:pPr>
      <w:r>
        <w:rPr>
          <w:rFonts w:ascii="仿宋_GB2312" w:eastAsia="仿宋_GB2312" w:hAnsi="宋体" w:cs="仿宋_GB2312" w:hint="eastAsia"/>
          <w:b/>
          <w:sz w:val="28"/>
          <w:szCs w:val="28"/>
          <w:lang/>
        </w:rPr>
        <w:t>四、</w:t>
      </w:r>
      <w:r>
        <w:rPr>
          <w:rFonts w:ascii="仿宋_GB2312" w:eastAsia="仿宋_GB2312" w:hAnsi="Times New Roman" w:cs="仿宋_GB2312" w:hint="eastAsia"/>
          <w:b/>
          <w:sz w:val="28"/>
          <w:szCs w:val="28"/>
          <w:lang/>
        </w:rPr>
        <w:t>投</w:t>
      </w:r>
      <w:r>
        <w:rPr>
          <w:rFonts w:ascii="仿宋_GB2312" w:eastAsia="仿宋_GB2312" w:hAnsi="Times New Roman" w:cs="仿宋_GB2312" w:hint="eastAsia"/>
          <w:b/>
          <w:sz w:val="28"/>
          <w:szCs w:val="28"/>
          <w:lang/>
        </w:rPr>
        <w:t xml:space="preserve">  </w:t>
      </w:r>
      <w:r>
        <w:rPr>
          <w:rFonts w:ascii="仿宋_GB2312" w:eastAsia="仿宋_GB2312" w:hAnsi="Times New Roman" w:cs="仿宋_GB2312" w:hint="eastAsia"/>
          <w:b/>
          <w:sz w:val="28"/>
          <w:szCs w:val="28"/>
          <w:lang/>
        </w:rPr>
        <w:t>标</w:t>
      </w:r>
    </w:p>
    <w:p w:rsidR="0039370A" w:rsidRDefault="000E01D2">
      <w:pPr>
        <w:kinsoku w:val="0"/>
        <w:overflowPunct w:val="0"/>
        <w:autoSpaceDE w:val="0"/>
        <w:autoSpaceDN w:val="0"/>
        <w:spacing w:line="560" w:lineRule="exact"/>
        <w:ind w:firstLineChars="200" w:firstLine="560"/>
        <w:jc w:val="left"/>
        <w:rPr>
          <w:rFonts w:ascii="仿宋_GB2312" w:eastAsia="仿宋_GB2312" w:cs="仿宋_GB2312"/>
          <w:sz w:val="28"/>
          <w:szCs w:val="28"/>
        </w:rPr>
      </w:pPr>
      <w:r>
        <w:rPr>
          <w:rFonts w:ascii="仿宋_GB2312" w:eastAsia="仿宋_GB2312" w:hAnsi="Times New Roman" w:cs="仿宋_GB2312" w:hint="eastAsia"/>
          <w:sz w:val="28"/>
          <w:szCs w:val="28"/>
          <w:lang/>
        </w:rPr>
        <w:t>1.</w:t>
      </w:r>
      <w:r>
        <w:rPr>
          <w:rFonts w:ascii="仿宋_GB2312" w:eastAsia="仿宋_GB2312" w:hAnsi="Times New Roman" w:cs="仿宋_GB2312" w:hint="eastAsia"/>
          <w:sz w:val="28"/>
          <w:szCs w:val="28"/>
          <w:lang/>
        </w:rPr>
        <w:t>投标单位应把投标书装入标准袋内用标准封条加以密封并分别在封签处加盖单位公章，投标书应按要求填写。</w:t>
      </w:r>
    </w:p>
    <w:p w:rsidR="0039370A" w:rsidRDefault="000E01D2">
      <w:pPr>
        <w:kinsoku w:val="0"/>
        <w:overflowPunct w:val="0"/>
        <w:autoSpaceDE w:val="0"/>
        <w:autoSpaceDN w:val="0"/>
        <w:spacing w:line="560" w:lineRule="exact"/>
        <w:ind w:left="105" w:hanging="1785"/>
        <w:jc w:val="left"/>
        <w:rPr>
          <w:rFonts w:ascii="仿宋_GB2312" w:eastAsia="仿宋_GB2312" w:hAnsi="宋体" w:cs="仿宋_GB2312"/>
          <w:sz w:val="28"/>
          <w:szCs w:val="28"/>
        </w:rPr>
      </w:pPr>
      <w:r>
        <w:rPr>
          <w:rFonts w:ascii="仿宋_GB2312" w:eastAsia="仿宋_GB2312" w:hAnsi="宋体" w:cs="仿宋_GB2312" w:hint="eastAsia"/>
          <w:sz w:val="28"/>
          <w:szCs w:val="28"/>
          <w:lang/>
        </w:rPr>
        <w:t xml:space="preserve">                2.</w:t>
      </w:r>
      <w:r>
        <w:rPr>
          <w:rFonts w:ascii="仿宋_GB2312" w:eastAsia="仿宋_GB2312" w:hAnsi="宋体" w:cs="仿宋_GB2312" w:hint="eastAsia"/>
          <w:sz w:val="28"/>
          <w:szCs w:val="28"/>
          <w:lang/>
        </w:rPr>
        <w:t>投标单位必须在</w:t>
      </w:r>
      <w:r>
        <w:rPr>
          <w:rFonts w:ascii="仿宋_GB2312" w:eastAsia="仿宋_GB2312" w:hAnsi="宋体" w:cs="仿宋_GB2312" w:hint="eastAsia"/>
          <w:sz w:val="28"/>
          <w:szCs w:val="28"/>
          <w:lang/>
        </w:rPr>
        <w:t xml:space="preserve"> 2020</w:t>
      </w:r>
      <w:r>
        <w:rPr>
          <w:rFonts w:ascii="仿宋_GB2312" w:eastAsia="仿宋_GB2312" w:hAnsi="宋体" w:cs="仿宋_GB2312" w:hint="eastAsia"/>
          <w:sz w:val="28"/>
          <w:szCs w:val="28"/>
          <w:lang/>
        </w:rPr>
        <w:t>年</w:t>
      </w:r>
      <w:r>
        <w:rPr>
          <w:rFonts w:ascii="仿宋_GB2312" w:eastAsia="仿宋_GB2312" w:hAnsi="宋体" w:cs="仿宋_GB2312" w:hint="eastAsia"/>
          <w:sz w:val="28"/>
          <w:szCs w:val="28"/>
          <w:lang/>
        </w:rPr>
        <w:t>9</w:t>
      </w:r>
      <w:r>
        <w:rPr>
          <w:rFonts w:ascii="仿宋_GB2312" w:eastAsia="仿宋_GB2312" w:hAnsi="宋体" w:cs="仿宋_GB2312" w:hint="eastAsia"/>
          <w:sz w:val="28"/>
          <w:szCs w:val="28"/>
          <w:lang/>
        </w:rPr>
        <w:t>月</w:t>
      </w:r>
      <w:r>
        <w:rPr>
          <w:rFonts w:ascii="仿宋_GB2312" w:eastAsia="仿宋_GB2312" w:hAnsi="宋体" w:cs="仿宋_GB2312" w:hint="eastAsia"/>
          <w:sz w:val="28"/>
          <w:szCs w:val="28"/>
          <w:lang/>
        </w:rPr>
        <w:t>25</w:t>
      </w:r>
      <w:r>
        <w:rPr>
          <w:rFonts w:ascii="仿宋_GB2312" w:eastAsia="仿宋_GB2312" w:hAnsi="宋体" w:cs="仿宋_GB2312" w:hint="eastAsia"/>
          <w:sz w:val="28"/>
          <w:szCs w:val="28"/>
          <w:lang/>
        </w:rPr>
        <w:t>日上午11</w:t>
      </w:r>
      <w:r>
        <w:rPr>
          <w:rFonts w:ascii="仿宋_GB2312" w:eastAsia="仿宋_GB2312" w:hAnsi="宋体" w:cs="仿宋_GB2312" w:hint="eastAsia"/>
          <w:sz w:val="28"/>
          <w:szCs w:val="28"/>
          <w:lang/>
        </w:rPr>
        <w:t>:00  前</w:t>
      </w:r>
      <w:r>
        <w:rPr>
          <w:rFonts w:ascii="仿宋_GB2312" w:eastAsia="仿宋_GB2312" w:hAnsi="宋体" w:cs="仿宋_GB2312" w:hint="eastAsia"/>
          <w:sz w:val="28"/>
          <w:szCs w:val="28"/>
          <w:lang/>
        </w:rPr>
        <w:t>将投标书送达到中国船舶重工集团应急预警与救援装备股份有限公司销售大楼</w:t>
      </w:r>
      <w:r>
        <w:rPr>
          <w:rFonts w:ascii="仿宋_GB2312" w:eastAsia="仿宋_GB2312" w:hAnsi="宋体" w:cs="仿宋_GB2312" w:hint="eastAsia"/>
          <w:sz w:val="28"/>
          <w:szCs w:val="28"/>
          <w:lang/>
        </w:rPr>
        <w:t>5</w:t>
      </w:r>
      <w:r>
        <w:rPr>
          <w:rFonts w:ascii="仿宋_GB2312" w:eastAsia="仿宋_GB2312" w:hAnsi="宋体" w:cs="仿宋_GB2312" w:hint="eastAsia"/>
          <w:sz w:val="28"/>
          <w:szCs w:val="28"/>
          <w:lang/>
        </w:rPr>
        <w:t>楼招标中心，并交纳投标保证金，逾期投标将不予受理。</w:t>
      </w:r>
    </w:p>
    <w:p w:rsidR="0039370A" w:rsidRDefault="000E01D2">
      <w:pPr>
        <w:pStyle w:val="a3"/>
        <w:widowControl/>
        <w:tabs>
          <w:tab w:val="decimal" w:pos="8820"/>
        </w:tabs>
        <w:kinsoku w:val="0"/>
        <w:overflowPunct w:val="0"/>
        <w:autoSpaceDE w:val="0"/>
        <w:autoSpaceDN w:val="0"/>
        <w:spacing w:line="560" w:lineRule="exact"/>
        <w:ind w:leftChars="-33" w:left="1" w:right="-18" w:hangingChars="25" w:hanging="70"/>
        <w:jc w:val="left"/>
        <w:rPr>
          <w:rFonts w:ascii="仿宋_GB2312" w:eastAsia="仿宋_GB2312" w:hAnsi="宋体" w:cs="仿宋_GB2312"/>
          <w:sz w:val="28"/>
          <w:szCs w:val="28"/>
        </w:rPr>
      </w:pPr>
      <w:r>
        <w:rPr>
          <w:rFonts w:ascii="仿宋_GB2312" w:eastAsia="仿宋_GB2312" w:hAnsi="宋体" w:cs="仿宋_GB2312" w:hint="eastAsia"/>
          <w:sz w:val="28"/>
          <w:szCs w:val="28"/>
        </w:rPr>
        <w:t xml:space="preserve">    3</w:t>
      </w:r>
      <w:r>
        <w:rPr>
          <w:rFonts w:ascii="仿宋_GB2312" w:eastAsia="仿宋_GB2312" w:hAnsi="宋体" w:cs="仿宋_GB2312" w:hint="eastAsia"/>
          <w:sz w:val="28"/>
          <w:szCs w:val="28"/>
        </w:rPr>
        <w:t>.</w:t>
      </w:r>
      <w:r>
        <w:rPr>
          <w:rFonts w:ascii="仿宋_GB2312" w:eastAsia="仿宋_GB2312" w:hAnsi="宋体" w:cs="仿宋_GB2312" w:hint="eastAsia"/>
          <w:sz w:val="28"/>
          <w:szCs w:val="28"/>
        </w:rPr>
        <w:t>投标单位送达投标书后，如对投标书的内容进行修改或撤回时，必须在投标截止日期前以书面形式送交招标单位。</w:t>
      </w:r>
    </w:p>
    <w:p w:rsidR="0039370A" w:rsidRDefault="000E01D2">
      <w:pPr>
        <w:kinsoku w:val="0"/>
        <w:overflowPunct w:val="0"/>
        <w:autoSpaceDE w:val="0"/>
        <w:autoSpaceDN w:val="0"/>
        <w:spacing w:line="560" w:lineRule="exact"/>
        <w:ind w:firstLineChars="200" w:firstLine="560"/>
        <w:jc w:val="left"/>
        <w:rPr>
          <w:rFonts w:ascii="仿宋_GB2312" w:eastAsia="仿宋_GB2312" w:hAnsi="宋体" w:cs="仿宋_GB2312"/>
          <w:sz w:val="28"/>
          <w:szCs w:val="28"/>
        </w:rPr>
      </w:pPr>
      <w:r>
        <w:rPr>
          <w:rFonts w:ascii="仿宋_GB2312" w:eastAsia="仿宋_GB2312" w:hAnsi="宋体" w:cs="仿宋_GB2312" w:hint="eastAsia"/>
          <w:sz w:val="28"/>
          <w:szCs w:val="28"/>
          <w:lang/>
        </w:rPr>
        <w:t>4.</w:t>
      </w:r>
      <w:r>
        <w:rPr>
          <w:rFonts w:ascii="仿宋_GB2312" w:eastAsia="仿宋_GB2312" w:hAnsi="宋体" w:cs="仿宋_GB2312" w:hint="eastAsia"/>
          <w:sz w:val="28"/>
          <w:szCs w:val="28"/>
          <w:lang/>
        </w:rPr>
        <w:t>有下列情况之一的，其投标书视为无效投标书（即废标）：</w:t>
      </w:r>
    </w:p>
    <w:p w:rsidR="0039370A" w:rsidRDefault="000E01D2">
      <w:pPr>
        <w:kinsoku w:val="0"/>
        <w:overflowPunct w:val="0"/>
        <w:autoSpaceDE w:val="0"/>
        <w:autoSpaceDN w:val="0"/>
        <w:spacing w:line="560" w:lineRule="exact"/>
        <w:ind w:leftChars="-1" w:left="-2" w:firstLineChars="250" w:firstLine="700"/>
        <w:jc w:val="left"/>
        <w:rPr>
          <w:rFonts w:ascii="仿宋_GB2312" w:eastAsia="仿宋_GB2312" w:hAnsi="宋体" w:cs="仿宋_GB2312"/>
          <w:sz w:val="28"/>
          <w:szCs w:val="28"/>
        </w:rPr>
      </w:pPr>
      <w:r>
        <w:rPr>
          <w:rFonts w:ascii="仿宋_GB2312" w:eastAsia="仿宋_GB2312" w:hAnsi="宋体" w:cs="仿宋_GB2312" w:hint="eastAsia"/>
          <w:sz w:val="28"/>
          <w:szCs w:val="28"/>
          <w:lang/>
        </w:rPr>
        <w:t>（</w:t>
      </w:r>
      <w:r>
        <w:rPr>
          <w:rFonts w:ascii="仿宋_GB2312" w:eastAsia="仿宋_GB2312" w:hAnsi="宋体" w:cs="仿宋_GB2312" w:hint="eastAsia"/>
          <w:sz w:val="28"/>
          <w:szCs w:val="28"/>
          <w:lang/>
        </w:rPr>
        <w:t>1</w:t>
      </w:r>
      <w:r>
        <w:rPr>
          <w:rFonts w:ascii="仿宋_GB2312" w:eastAsia="仿宋_GB2312" w:hAnsi="宋体" w:cs="仿宋_GB2312" w:hint="eastAsia"/>
          <w:sz w:val="28"/>
          <w:szCs w:val="28"/>
          <w:lang/>
        </w:rPr>
        <w:t>）投标书未按规定密封；</w:t>
      </w:r>
    </w:p>
    <w:p w:rsidR="0039370A" w:rsidRDefault="000E01D2">
      <w:pPr>
        <w:kinsoku w:val="0"/>
        <w:overflowPunct w:val="0"/>
        <w:autoSpaceDE w:val="0"/>
        <w:autoSpaceDN w:val="0"/>
        <w:spacing w:line="560" w:lineRule="exact"/>
        <w:ind w:leftChars="-1" w:left="-2" w:firstLineChars="250" w:firstLine="700"/>
        <w:jc w:val="left"/>
        <w:rPr>
          <w:rFonts w:ascii="仿宋_GB2312" w:eastAsia="仿宋_GB2312" w:hAnsi="宋体" w:cs="仿宋_GB2312"/>
          <w:sz w:val="28"/>
          <w:szCs w:val="28"/>
        </w:rPr>
      </w:pPr>
      <w:r>
        <w:rPr>
          <w:rFonts w:ascii="仿宋_GB2312" w:eastAsia="仿宋_GB2312" w:hAnsi="宋体" w:cs="仿宋_GB2312" w:hint="eastAsia"/>
          <w:sz w:val="28"/>
          <w:szCs w:val="28"/>
          <w:lang/>
        </w:rPr>
        <w:t>（</w:t>
      </w:r>
      <w:r>
        <w:rPr>
          <w:rFonts w:ascii="仿宋_GB2312" w:eastAsia="仿宋_GB2312" w:hAnsi="宋体" w:cs="仿宋_GB2312" w:hint="eastAsia"/>
          <w:sz w:val="28"/>
          <w:szCs w:val="28"/>
          <w:lang/>
        </w:rPr>
        <w:t>2</w:t>
      </w:r>
      <w:r>
        <w:rPr>
          <w:rFonts w:ascii="仿宋_GB2312" w:eastAsia="仿宋_GB2312" w:hAnsi="宋体" w:cs="仿宋_GB2312" w:hint="eastAsia"/>
          <w:sz w:val="28"/>
          <w:szCs w:val="28"/>
          <w:lang/>
        </w:rPr>
        <w:t>）投标书未盖公章；</w:t>
      </w:r>
    </w:p>
    <w:p w:rsidR="0039370A" w:rsidRDefault="000E01D2" w:rsidP="000E01D2">
      <w:pPr>
        <w:kinsoku w:val="0"/>
        <w:overflowPunct w:val="0"/>
        <w:autoSpaceDE w:val="0"/>
        <w:autoSpaceDN w:val="0"/>
        <w:spacing w:line="560" w:lineRule="exact"/>
        <w:ind w:leftChars="67" w:left="141" w:right="323" w:firstLineChars="197" w:firstLine="552"/>
        <w:jc w:val="left"/>
        <w:rPr>
          <w:rFonts w:ascii="仿宋_GB2312" w:eastAsia="仿宋_GB2312" w:hAnsi="宋体" w:cs="仿宋_GB2312"/>
          <w:sz w:val="28"/>
          <w:szCs w:val="28"/>
        </w:rPr>
      </w:pPr>
      <w:r>
        <w:rPr>
          <w:rFonts w:ascii="仿宋_GB2312" w:eastAsia="仿宋_GB2312" w:hAnsi="宋体" w:cs="仿宋_GB2312" w:hint="eastAsia"/>
          <w:sz w:val="28"/>
          <w:szCs w:val="28"/>
          <w:lang/>
        </w:rPr>
        <w:lastRenderedPageBreak/>
        <w:t>（</w:t>
      </w:r>
      <w:r>
        <w:rPr>
          <w:rFonts w:ascii="仿宋_GB2312" w:eastAsia="仿宋_GB2312" w:hAnsi="宋体" w:cs="仿宋_GB2312" w:hint="eastAsia"/>
          <w:sz w:val="28"/>
          <w:szCs w:val="28"/>
          <w:lang/>
        </w:rPr>
        <w:t>3</w:t>
      </w:r>
      <w:r>
        <w:rPr>
          <w:rFonts w:ascii="仿宋_GB2312" w:eastAsia="仿宋_GB2312" w:hAnsi="宋体" w:cs="仿宋_GB2312" w:hint="eastAsia"/>
          <w:sz w:val="28"/>
          <w:szCs w:val="28"/>
          <w:lang/>
        </w:rPr>
        <w:t>）投标书未按招标书规定的格式和要求填写，或内容不全、字迹不清难以辨认的；</w:t>
      </w:r>
    </w:p>
    <w:p w:rsidR="0039370A" w:rsidRDefault="000E01D2">
      <w:pPr>
        <w:kinsoku w:val="0"/>
        <w:overflowPunct w:val="0"/>
        <w:autoSpaceDE w:val="0"/>
        <w:autoSpaceDN w:val="0"/>
        <w:spacing w:line="560" w:lineRule="exact"/>
        <w:ind w:leftChars="-1" w:left="-2" w:firstLineChars="250" w:firstLine="700"/>
        <w:jc w:val="left"/>
        <w:rPr>
          <w:rFonts w:ascii="仿宋_GB2312" w:eastAsia="仿宋_GB2312" w:hAnsi="宋体" w:cs="仿宋_GB2312"/>
          <w:sz w:val="28"/>
          <w:szCs w:val="28"/>
        </w:rPr>
      </w:pPr>
      <w:r>
        <w:rPr>
          <w:rFonts w:ascii="仿宋_GB2312" w:eastAsia="仿宋_GB2312" w:hAnsi="宋体" w:cs="仿宋_GB2312" w:hint="eastAsia"/>
          <w:sz w:val="28"/>
          <w:szCs w:val="28"/>
          <w:lang/>
        </w:rPr>
        <w:t>（</w:t>
      </w:r>
      <w:r>
        <w:rPr>
          <w:rFonts w:ascii="仿宋_GB2312" w:eastAsia="仿宋_GB2312" w:hAnsi="宋体" w:cs="仿宋_GB2312" w:hint="eastAsia"/>
          <w:sz w:val="28"/>
          <w:szCs w:val="28"/>
          <w:lang/>
        </w:rPr>
        <w:t>4</w:t>
      </w:r>
      <w:r>
        <w:rPr>
          <w:rFonts w:ascii="仿宋_GB2312" w:eastAsia="仿宋_GB2312" w:hAnsi="宋体" w:cs="仿宋_GB2312" w:hint="eastAsia"/>
          <w:sz w:val="28"/>
          <w:szCs w:val="28"/>
          <w:lang/>
        </w:rPr>
        <w:t>）投标书逾期送达；</w:t>
      </w:r>
    </w:p>
    <w:p w:rsidR="0039370A" w:rsidRDefault="000E01D2">
      <w:pPr>
        <w:kinsoku w:val="0"/>
        <w:overflowPunct w:val="0"/>
        <w:autoSpaceDE w:val="0"/>
        <w:autoSpaceDN w:val="0"/>
        <w:spacing w:line="560" w:lineRule="exact"/>
        <w:ind w:right="7" w:firstLineChars="250" w:firstLine="700"/>
        <w:jc w:val="left"/>
        <w:rPr>
          <w:rFonts w:ascii="仿宋_GB2312" w:eastAsia="仿宋_GB2312" w:hAnsi="宋体" w:cs="仿宋_GB2312"/>
          <w:sz w:val="28"/>
          <w:szCs w:val="28"/>
        </w:rPr>
      </w:pPr>
      <w:r>
        <w:rPr>
          <w:rFonts w:ascii="仿宋_GB2312" w:eastAsia="仿宋_GB2312" w:hAnsi="宋体" w:cs="仿宋_GB2312" w:hint="eastAsia"/>
          <w:sz w:val="28"/>
          <w:szCs w:val="28"/>
          <w:lang/>
        </w:rPr>
        <w:t>（</w:t>
      </w:r>
      <w:r>
        <w:rPr>
          <w:rFonts w:ascii="仿宋_GB2312" w:eastAsia="仿宋_GB2312" w:hAnsi="宋体" w:cs="仿宋_GB2312" w:hint="eastAsia"/>
          <w:sz w:val="28"/>
          <w:szCs w:val="28"/>
          <w:lang/>
        </w:rPr>
        <w:t>5</w:t>
      </w:r>
      <w:r>
        <w:rPr>
          <w:rFonts w:ascii="仿宋_GB2312" w:eastAsia="仿宋_GB2312" w:hAnsi="宋体" w:cs="仿宋_GB2312" w:hint="eastAsia"/>
          <w:sz w:val="28"/>
          <w:szCs w:val="28"/>
          <w:lang/>
        </w:rPr>
        <w:t>）未缴纳投标保证金的。</w:t>
      </w:r>
    </w:p>
    <w:p w:rsidR="0039370A" w:rsidRDefault="000E01D2">
      <w:pPr>
        <w:kinsoku w:val="0"/>
        <w:overflowPunct w:val="0"/>
        <w:autoSpaceDE w:val="0"/>
        <w:autoSpaceDN w:val="0"/>
        <w:spacing w:line="560" w:lineRule="exact"/>
        <w:ind w:right="323"/>
        <w:jc w:val="left"/>
        <w:rPr>
          <w:rFonts w:ascii="仿宋_GB2312" w:eastAsia="仿宋_GB2312" w:hAnsi="宋体" w:cs="仿宋_GB2312"/>
          <w:b/>
          <w:sz w:val="28"/>
          <w:szCs w:val="28"/>
        </w:rPr>
      </w:pPr>
      <w:r>
        <w:rPr>
          <w:rFonts w:ascii="仿宋_GB2312" w:eastAsia="仿宋_GB2312" w:hAnsi="宋体" w:cs="仿宋_GB2312" w:hint="eastAsia"/>
          <w:b/>
          <w:sz w:val="28"/>
          <w:szCs w:val="28"/>
          <w:lang/>
        </w:rPr>
        <w:t>五、开</w:t>
      </w:r>
      <w:r>
        <w:rPr>
          <w:rFonts w:ascii="仿宋_GB2312" w:eastAsia="仿宋_GB2312" w:hAnsi="宋体" w:cs="仿宋_GB2312" w:hint="eastAsia"/>
          <w:b/>
          <w:sz w:val="28"/>
          <w:szCs w:val="28"/>
          <w:lang/>
        </w:rPr>
        <w:t xml:space="preserve">   </w:t>
      </w:r>
      <w:r>
        <w:rPr>
          <w:rFonts w:ascii="仿宋_GB2312" w:eastAsia="仿宋_GB2312" w:hAnsi="宋体" w:cs="仿宋_GB2312" w:hint="eastAsia"/>
          <w:b/>
          <w:sz w:val="28"/>
          <w:szCs w:val="28"/>
          <w:lang/>
        </w:rPr>
        <w:t>标</w:t>
      </w:r>
    </w:p>
    <w:p w:rsidR="0039370A" w:rsidRDefault="000E01D2" w:rsidP="000E01D2">
      <w:pPr>
        <w:kinsoku w:val="0"/>
        <w:overflowPunct w:val="0"/>
        <w:autoSpaceDE w:val="0"/>
        <w:autoSpaceDN w:val="0"/>
        <w:spacing w:line="560" w:lineRule="exact"/>
        <w:ind w:leftChars="67" w:left="141" w:firstLineChars="146" w:firstLine="409"/>
        <w:jc w:val="left"/>
        <w:rPr>
          <w:rFonts w:ascii="仿宋_GB2312" w:eastAsia="仿宋_GB2312" w:hAnsi="宋体" w:cs="仿宋_GB2312"/>
          <w:sz w:val="28"/>
          <w:szCs w:val="28"/>
        </w:rPr>
      </w:pPr>
      <w:r>
        <w:rPr>
          <w:rFonts w:ascii="仿宋_GB2312" w:eastAsia="仿宋_GB2312" w:hAnsi="宋体" w:cs="仿宋_GB2312" w:hint="eastAsia"/>
          <w:sz w:val="28"/>
          <w:szCs w:val="28"/>
          <w:lang/>
        </w:rPr>
        <w:t>招标单位定于</w:t>
      </w:r>
      <w:r>
        <w:rPr>
          <w:rFonts w:ascii="仿宋_GB2312" w:eastAsia="仿宋_GB2312" w:hAnsi="宋体" w:cs="仿宋_GB2312" w:hint="eastAsia"/>
          <w:sz w:val="28"/>
          <w:szCs w:val="28"/>
          <w:lang/>
        </w:rPr>
        <w:t>2020</w:t>
      </w:r>
      <w:r>
        <w:rPr>
          <w:rFonts w:ascii="仿宋_GB2312" w:eastAsia="仿宋_GB2312" w:hAnsi="宋体" w:cs="仿宋_GB2312" w:hint="eastAsia"/>
          <w:sz w:val="28"/>
          <w:szCs w:val="28"/>
          <w:lang/>
        </w:rPr>
        <w:t>年</w:t>
      </w:r>
      <w:r>
        <w:rPr>
          <w:rFonts w:ascii="仿宋_GB2312" w:eastAsia="仿宋_GB2312" w:hAnsi="宋体" w:cs="仿宋_GB2312" w:hint="eastAsia"/>
          <w:sz w:val="28"/>
          <w:szCs w:val="28"/>
          <w:lang/>
        </w:rPr>
        <w:t>9</w:t>
      </w:r>
      <w:r>
        <w:rPr>
          <w:rFonts w:ascii="仿宋_GB2312" w:eastAsia="仿宋_GB2312" w:hAnsi="宋体" w:cs="仿宋_GB2312" w:hint="eastAsia"/>
          <w:sz w:val="28"/>
          <w:szCs w:val="28"/>
          <w:lang/>
        </w:rPr>
        <w:t>月</w:t>
      </w:r>
      <w:r>
        <w:rPr>
          <w:rFonts w:ascii="仿宋_GB2312" w:eastAsia="仿宋_GB2312" w:hAnsi="宋体" w:cs="仿宋_GB2312" w:hint="eastAsia"/>
          <w:sz w:val="28"/>
          <w:szCs w:val="28"/>
          <w:lang/>
        </w:rPr>
        <w:t>25</w:t>
      </w:r>
      <w:r>
        <w:rPr>
          <w:rFonts w:ascii="仿宋_GB2312" w:eastAsia="仿宋_GB2312" w:hAnsi="宋体" w:cs="仿宋_GB2312" w:hint="eastAsia"/>
          <w:sz w:val="28"/>
          <w:szCs w:val="28"/>
          <w:lang/>
        </w:rPr>
        <w:t>日上午11</w:t>
      </w:r>
      <w:r>
        <w:rPr>
          <w:rFonts w:ascii="仿宋_GB2312" w:eastAsia="仿宋_GB2312" w:hAnsi="宋体" w:cs="仿宋_GB2312" w:hint="eastAsia"/>
          <w:sz w:val="28"/>
          <w:szCs w:val="28"/>
          <w:lang/>
        </w:rPr>
        <w:t>：00</w:t>
      </w:r>
      <w:r>
        <w:rPr>
          <w:rFonts w:ascii="仿宋_GB2312" w:eastAsia="仿宋_GB2312" w:hAnsi="宋体" w:cs="仿宋_GB2312" w:hint="eastAsia"/>
          <w:sz w:val="28"/>
          <w:szCs w:val="28"/>
          <w:lang/>
        </w:rPr>
        <w:t xml:space="preserve"> </w:t>
      </w:r>
      <w:r>
        <w:rPr>
          <w:rFonts w:ascii="仿宋_GB2312" w:eastAsia="仿宋_GB2312" w:hAnsi="宋体" w:cs="仿宋_GB2312" w:hint="eastAsia"/>
          <w:sz w:val="28"/>
          <w:szCs w:val="28"/>
          <w:lang/>
        </w:rPr>
        <w:t>在中国船舶重工集团应急预警与救援装备股份有限公司销售大楼</w:t>
      </w:r>
      <w:r>
        <w:rPr>
          <w:rFonts w:ascii="仿宋_GB2312" w:eastAsia="仿宋_GB2312" w:hAnsi="宋体" w:cs="仿宋_GB2312" w:hint="eastAsia"/>
          <w:sz w:val="28"/>
          <w:szCs w:val="28"/>
          <w:lang/>
        </w:rPr>
        <w:t>5</w:t>
      </w:r>
      <w:r>
        <w:rPr>
          <w:rFonts w:ascii="仿宋_GB2312" w:eastAsia="仿宋_GB2312" w:hAnsi="宋体" w:cs="仿宋_GB2312" w:hint="eastAsia"/>
          <w:sz w:val="28"/>
          <w:szCs w:val="28"/>
          <w:lang/>
        </w:rPr>
        <w:t>楼招标厅（地点武汉）组织竞价开标会议，请各投标单位派代表准时参加并进行投标答疑。</w:t>
      </w:r>
    </w:p>
    <w:p w:rsidR="0039370A" w:rsidRDefault="000E01D2">
      <w:pPr>
        <w:kinsoku w:val="0"/>
        <w:overflowPunct w:val="0"/>
        <w:autoSpaceDE w:val="0"/>
        <w:autoSpaceDN w:val="0"/>
        <w:spacing w:line="560" w:lineRule="exact"/>
        <w:jc w:val="left"/>
        <w:rPr>
          <w:rFonts w:ascii="仿宋_GB2312" w:eastAsia="仿宋_GB2312" w:hAnsi="宋体" w:cs="仿宋_GB2312"/>
          <w:b/>
          <w:bCs/>
          <w:sz w:val="28"/>
          <w:szCs w:val="28"/>
        </w:rPr>
      </w:pPr>
      <w:r>
        <w:rPr>
          <w:rFonts w:ascii="仿宋_GB2312" w:eastAsia="仿宋_GB2312" w:hAnsi="宋体" w:cs="仿宋_GB2312" w:hint="eastAsia"/>
          <w:b/>
          <w:bCs/>
          <w:sz w:val="28"/>
          <w:szCs w:val="28"/>
          <w:lang/>
        </w:rPr>
        <w:t>六、评</w:t>
      </w:r>
      <w:r>
        <w:rPr>
          <w:rFonts w:ascii="仿宋_GB2312" w:eastAsia="仿宋_GB2312" w:hAnsi="宋体" w:cs="仿宋_GB2312" w:hint="eastAsia"/>
          <w:b/>
          <w:bCs/>
          <w:sz w:val="28"/>
          <w:szCs w:val="28"/>
          <w:lang/>
        </w:rPr>
        <w:t xml:space="preserve">  </w:t>
      </w:r>
      <w:r>
        <w:rPr>
          <w:rFonts w:ascii="仿宋_GB2312" w:eastAsia="仿宋_GB2312" w:hAnsi="宋体" w:cs="仿宋_GB2312" w:hint="eastAsia"/>
          <w:b/>
          <w:bCs/>
          <w:sz w:val="28"/>
          <w:szCs w:val="28"/>
          <w:lang/>
        </w:rPr>
        <w:t>标</w:t>
      </w:r>
    </w:p>
    <w:p w:rsidR="0039370A" w:rsidRDefault="000E01D2">
      <w:pPr>
        <w:kinsoku w:val="0"/>
        <w:overflowPunct w:val="0"/>
        <w:autoSpaceDE w:val="0"/>
        <w:autoSpaceDN w:val="0"/>
        <w:spacing w:line="560" w:lineRule="exact"/>
        <w:ind w:firstLineChars="200" w:firstLine="560"/>
        <w:jc w:val="left"/>
        <w:rPr>
          <w:rFonts w:ascii="仿宋_GB2312" w:eastAsia="仿宋_GB2312" w:hAnsi="宋体" w:cs="仿宋_GB2312"/>
          <w:sz w:val="28"/>
          <w:szCs w:val="28"/>
        </w:rPr>
      </w:pPr>
      <w:r>
        <w:rPr>
          <w:rFonts w:ascii="仿宋_GB2312" w:eastAsia="仿宋_GB2312" w:hAnsi="宋体" w:cs="仿宋_GB2312" w:hint="eastAsia"/>
          <w:sz w:val="28"/>
          <w:szCs w:val="28"/>
          <w:lang/>
        </w:rPr>
        <w:t>1.</w:t>
      </w:r>
      <w:r>
        <w:rPr>
          <w:rFonts w:ascii="仿宋_GB2312" w:eastAsia="仿宋_GB2312" w:hAnsi="宋体" w:cs="仿宋_GB2312" w:hint="eastAsia"/>
          <w:sz w:val="28"/>
          <w:szCs w:val="28"/>
          <w:lang/>
        </w:rPr>
        <w:t>中国船舶重工集团应急预警与救援装备股份有限公司赤壁分公司负责组织招标评标工作，研究和决定招标评标的有关事宜。</w:t>
      </w:r>
    </w:p>
    <w:p w:rsidR="0039370A" w:rsidRDefault="000E01D2">
      <w:pPr>
        <w:kinsoku w:val="0"/>
        <w:overflowPunct w:val="0"/>
        <w:autoSpaceDE w:val="0"/>
        <w:autoSpaceDN w:val="0"/>
        <w:spacing w:line="560" w:lineRule="exact"/>
        <w:ind w:left="1" w:firstLineChars="200" w:firstLine="560"/>
        <w:jc w:val="left"/>
        <w:rPr>
          <w:rFonts w:ascii="仿宋_GB2312" w:eastAsia="仿宋_GB2312" w:hAnsi="宋体" w:cs="仿宋_GB2312"/>
          <w:sz w:val="28"/>
          <w:szCs w:val="28"/>
        </w:rPr>
      </w:pPr>
      <w:r>
        <w:rPr>
          <w:rFonts w:ascii="仿宋_GB2312" w:eastAsia="仿宋_GB2312" w:hAnsi="宋体" w:cs="仿宋_GB2312" w:hint="eastAsia"/>
          <w:sz w:val="28"/>
          <w:szCs w:val="28"/>
          <w:lang/>
        </w:rPr>
        <w:t>2.</w:t>
      </w:r>
      <w:r>
        <w:rPr>
          <w:rFonts w:ascii="仿宋_GB2312" w:eastAsia="仿宋_GB2312" w:hAnsi="宋体" w:cs="仿宋_GB2312" w:hint="eastAsia"/>
          <w:sz w:val="28"/>
          <w:szCs w:val="28"/>
          <w:lang/>
        </w:rPr>
        <w:t>评标组由中国船舶重工集团应急预警与救援装备股份有限公司招标中心从评标人员库抽选产生，一般由职工代表、工程技术、经济管理专业人员等组成。</w:t>
      </w:r>
    </w:p>
    <w:p w:rsidR="0039370A" w:rsidRDefault="000E01D2">
      <w:pPr>
        <w:kinsoku w:val="0"/>
        <w:overflowPunct w:val="0"/>
        <w:autoSpaceDE w:val="0"/>
        <w:autoSpaceDN w:val="0"/>
        <w:spacing w:line="560" w:lineRule="exact"/>
        <w:ind w:firstLineChars="200" w:firstLine="560"/>
        <w:jc w:val="left"/>
        <w:rPr>
          <w:rFonts w:ascii="仿宋_GB2312" w:eastAsia="仿宋_GB2312" w:hAnsi="宋体" w:cs="仿宋_GB2312"/>
          <w:sz w:val="28"/>
          <w:szCs w:val="28"/>
        </w:rPr>
      </w:pPr>
      <w:r>
        <w:rPr>
          <w:rFonts w:ascii="仿宋_GB2312" w:eastAsia="仿宋_GB2312" w:hAnsi="宋体" w:cs="仿宋_GB2312" w:hint="eastAsia"/>
          <w:sz w:val="28"/>
          <w:szCs w:val="28"/>
          <w:lang/>
        </w:rPr>
        <w:t>3.</w:t>
      </w:r>
      <w:r>
        <w:rPr>
          <w:rFonts w:ascii="仿宋_GB2312" w:eastAsia="仿宋_GB2312" w:hAnsi="宋体" w:cs="仿宋_GB2312" w:hint="eastAsia"/>
          <w:sz w:val="28"/>
          <w:szCs w:val="28"/>
          <w:lang/>
        </w:rPr>
        <w:t>评标委员会根据将遵循公平、公正、科学、择优的原则，对所有投标人的《投标文件》评估，并都采用相同的程序和标准。</w:t>
      </w:r>
    </w:p>
    <w:p w:rsidR="0039370A" w:rsidRDefault="000E01D2">
      <w:pPr>
        <w:kinsoku w:val="0"/>
        <w:overflowPunct w:val="0"/>
        <w:autoSpaceDE w:val="0"/>
        <w:autoSpaceDN w:val="0"/>
        <w:spacing w:line="560" w:lineRule="exact"/>
        <w:ind w:firstLineChars="200" w:firstLine="560"/>
        <w:jc w:val="left"/>
        <w:rPr>
          <w:rFonts w:ascii="仿宋_GB2312" w:eastAsia="仿宋_GB2312" w:hAnsi="宋体" w:cs="仿宋_GB2312"/>
          <w:sz w:val="28"/>
          <w:szCs w:val="28"/>
        </w:rPr>
      </w:pPr>
      <w:r>
        <w:rPr>
          <w:rFonts w:ascii="仿宋_GB2312" w:eastAsia="仿宋_GB2312" w:hAnsi="宋体" w:cs="仿宋_GB2312" w:hint="eastAsia"/>
          <w:sz w:val="28"/>
          <w:szCs w:val="28"/>
          <w:lang/>
        </w:rPr>
        <w:t>4.</w:t>
      </w:r>
      <w:r>
        <w:rPr>
          <w:rFonts w:ascii="仿宋_GB2312" w:eastAsia="仿宋_GB2312" w:hAnsi="宋体" w:cs="仿宋_GB2312" w:hint="eastAsia"/>
          <w:sz w:val="28"/>
          <w:szCs w:val="28"/>
          <w:lang/>
        </w:rPr>
        <w:t>评标严格按照《中华人民共和国招标投标法》、《中国船舶重工集团应急预警与救援装备股份有限公司招议标管理办法》中规定的有关评标要求以及《招标文件</w:t>
      </w:r>
      <w:r>
        <w:rPr>
          <w:rFonts w:ascii="仿宋_GB2312" w:eastAsia="仿宋_GB2312" w:hAnsi="宋体" w:cs="仿宋_GB2312" w:hint="eastAsia"/>
          <w:sz w:val="28"/>
          <w:szCs w:val="28"/>
          <w:lang/>
        </w:rPr>
        <w:t>》的要求和条件进行。</w:t>
      </w:r>
    </w:p>
    <w:p w:rsidR="0039370A" w:rsidRDefault="000E01D2">
      <w:pPr>
        <w:kinsoku w:val="0"/>
        <w:overflowPunct w:val="0"/>
        <w:autoSpaceDE w:val="0"/>
        <w:autoSpaceDN w:val="0"/>
        <w:spacing w:line="560" w:lineRule="exact"/>
        <w:ind w:firstLineChars="200" w:firstLine="560"/>
        <w:jc w:val="left"/>
        <w:rPr>
          <w:rFonts w:ascii="仿宋_GB2312" w:eastAsia="仿宋_GB2312" w:cs="仿宋_GB2312"/>
          <w:sz w:val="28"/>
          <w:szCs w:val="28"/>
        </w:rPr>
      </w:pPr>
      <w:r>
        <w:rPr>
          <w:rFonts w:ascii="仿宋_GB2312" w:eastAsia="仿宋_GB2312" w:hAnsi="宋体" w:cs="仿宋_GB2312" w:hint="eastAsia"/>
          <w:sz w:val="28"/>
          <w:szCs w:val="28"/>
          <w:lang/>
        </w:rPr>
        <w:t>5.</w:t>
      </w:r>
      <w:r>
        <w:rPr>
          <w:rFonts w:ascii="仿宋_GB2312" w:eastAsia="仿宋_GB2312" w:hAnsi="Times New Roman" w:cs="仿宋_GB2312" w:hint="eastAsia"/>
          <w:sz w:val="28"/>
          <w:szCs w:val="28"/>
          <w:lang/>
        </w:rPr>
        <w:t>本次评标，</w:t>
      </w:r>
      <w:r>
        <w:rPr>
          <w:rFonts w:ascii="仿宋_GB2312" w:eastAsia="仿宋_GB2312" w:hAnsi="Times New Roman" w:cs="仿宋_GB2312" w:hint="eastAsia"/>
          <w:b/>
          <w:bCs/>
          <w:sz w:val="28"/>
          <w:szCs w:val="28"/>
          <w:lang/>
        </w:rPr>
        <w:t>采用最低投标价法评议标</w:t>
      </w:r>
      <w:r>
        <w:rPr>
          <w:rFonts w:ascii="仿宋_GB2312" w:eastAsia="仿宋_GB2312" w:hAnsi="Times New Roman" w:cs="仿宋_GB2312" w:hint="eastAsia"/>
          <w:sz w:val="28"/>
          <w:szCs w:val="28"/>
          <w:lang/>
        </w:rPr>
        <w:t>。根据标底及《招标文件》要求、《投标文件》中的《投标报价表》等具体内容，对投标人的投标报价进行评议。</w:t>
      </w:r>
    </w:p>
    <w:p w:rsidR="0039370A" w:rsidRDefault="000E01D2">
      <w:pPr>
        <w:kinsoku w:val="0"/>
        <w:overflowPunct w:val="0"/>
        <w:autoSpaceDE w:val="0"/>
        <w:autoSpaceDN w:val="0"/>
        <w:adjustRightInd w:val="0"/>
        <w:spacing w:line="560" w:lineRule="exact"/>
        <w:ind w:firstLineChars="200" w:firstLine="560"/>
        <w:jc w:val="left"/>
        <w:rPr>
          <w:rFonts w:ascii="仿宋_GB2312" w:eastAsia="仿宋_GB2312" w:hAnsi="宋体" w:cs="仿宋_GB2312"/>
          <w:kern w:val="0"/>
          <w:sz w:val="28"/>
          <w:szCs w:val="28"/>
        </w:rPr>
      </w:pPr>
      <w:r>
        <w:rPr>
          <w:rFonts w:ascii="仿宋_GB2312" w:eastAsia="仿宋_GB2312" w:hAnsi="宋体" w:cs="仿宋_GB2312" w:hint="eastAsia"/>
          <w:sz w:val="28"/>
          <w:szCs w:val="28"/>
          <w:lang/>
        </w:rPr>
        <w:t>（</w:t>
      </w:r>
      <w:r>
        <w:rPr>
          <w:rFonts w:ascii="仿宋_GB2312" w:eastAsia="仿宋_GB2312" w:hAnsi="宋体" w:cs="仿宋_GB2312" w:hint="eastAsia"/>
          <w:sz w:val="28"/>
          <w:szCs w:val="28"/>
          <w:lang/>
        </w:rPr>
        <w:t>1</w:t>
      </w:r>
      <w:r>
        <w:rPr>
          <w:rFonts w:ascii="仿宋_GB2312" w:eastAsia="仿宋_GB2312" w:hAnsi="宋体" w:cs="仿宋_GB2312" w:hint="eastAsia"/>
          <w:sz w:val="28"/>
          <w:szCs w:val="28"/>
          <w:lang/>
        </w:rPr>
        <w:t>）对投标人</w:t>
      </w:r>
      <w:r>
        <w:rPr>
          <w:rFonts w:ascii="仿宋_GB2312" w:eastAsia="仿宋_GB2312" w:hAnsi="宋体" w:cs="仿宋_GB2312" w:hint="eastAsia"/>
          <w:kern w:val="0"/>
          <w:sz w:val="28"/>
          <w:szCs w:val="28"/>
          <w:lang/>
        </w:rPr>
        <w:t>是否符合要求进行确认。根据综合评估，对能够满足招标文件实质性要求的，且经评审的最低投标价低于公司财务标底价的投标，推荐为中标候选人。</w:t>
      </w:r>
    </w:p>
    <w:p w:rsidR="0039370A" w:rsidRDefault="000E01D2">
      <w:pPr>
        <w:kinsoku w:val="0"/>
        <w:overflowPunct w:val="0"/>
        <w:autoSpaceDE w:val="0"/>
        <w:autoSpaceDN w:val="0"/>
        <w:spacing w:line="560" w:lineRule="exact"/>
        <w:ind w:firstLineChars="200" w:firstLine="560"/>
        <w:jc w:val="left"/>
        <w:rPr>
          <w:rFonts w:ascii="仿宋_GB2312" w:eastAsia="仿宋_GB2312" w:hAnsi="宋体" w:cs="仿宋_GB2312"/>
          <w:sz w:val="28"/>
          <w:szCs w:val="28"/>
        </w:rPr>
      </w:pPr>
      <w:r>
        <w:rPr>
          <w:rFonts w:ascii="仿宋_GB2312" w:eastAsia="仿宋_GB2312" w:hAnsi="宋体" w:cs="仿宋_GB2312" w:hint="eastAsia"/>
          <w:kern w:val="0"/>
          <w:sz w:val="28"/>
          <w:szCs w:val="28"/>
          <w:lang/>
        </w:rPr>
        <w:t>（</w:t>
      </w:r>
      <w:r>
        <w:rPr>
          <w:rFonts w:ascii="仿宋_GB2312" w:eastAsia="仿宋_GB2312" w:hAnsi="宋体" w:cs="仿宋_GB2312" w:hint="eastAsia"/>
          <w:kern w:val="0"/>
          <w:sz w:val="28"/>
          <w:szCs w:val="28"/>
          <w:lang/>
        </w:rPr>
        <w:t>2</w:t>
      </w:r>
      <w:r>
        <w:rPr>
          <w:rFonts w:ascii="仿宋_GB2312" w:eastAsia="仿宋_GB2312" w:hAnsi="宋体" w:cs="仿宋_GB2312" w:hint="eastAsia"/>
          <w:kern w:val="0"/>
          <w:sz w:val="28"/>
          <w:szCs w:val="28"/>
          <w:lang/>
        </w:rPr>
        <w:t>）由评委组长填写评标结论，评委小组成员签字确认。</w:t>
      </w:r>
    </w:p>
    <w:p w:rsidR="0039370A" w:rsidRDefault="0039370A">
      <w:pPr>
        <w:kinsoku w:val="0"/>
        <w:overflowPunct w:val="0"/>
        <w:autoSpaceDE w:val="0"/>
        <w:autoSpaceDN w:val="0"/>
        <w:spacing w:line="560" w:lineRule="exact"/>
        <w:jc w:val="left"/>
        <w:rPr>
          <w:rFonts w:ascii="仿宋_GB2312" w:eastAsia="仿宋_GB2312" w:hAnsi="宋体" w:cs="仿宋_GB2312"/>
          <w:b/>
          <w:bCs/>
          <w:sz w:val="28"/>
          <w:szCs w:val="28"/>
          <w:lang/>
        </w:rPr>
      </w:pPr>
    </w:p>
    <w:p w:rsidR="0039370A" w:rsidRDefault="000E01D2">
      <w:pPr>
        <w:kinsoku w:val="0"/>
        <w:overflowPunct w:val="0"/>
        <w:autoSpaceDE w:val="0"/>
        <w:autoSpaceDN w:val="0"/>
        <w:spacing w:line="560" w:lineRule="exact"/>
        <w:jc w:val="left"/>
        <w:rPr>
          <w:rFonts w:ascii="仿宋_GB2312" w:eastAsia="仿宋_GB2312" w:hAnsi="宋体" w:cs="仿宋_GB2312"/>
          <w:b/>
          <w:bCs/>
          <w:sz w:val="28"/>
          <w:szCs w:val="28"/>
        </w:rPr>
      </w:pPr>
      <w:r>
        <w:rPr>
          <w:rFonts w:ascii="仿宋_GB2312" w:eastAsia="仿宋_GB2312" w:hAnsi="宋体" w:cs="仿宋_GB2312" w:hint="eastAsia"/>
          <w:b/>
          <w:bCs/>
          <w:sz w:val="28"/>
          <w:szCs w:val="28"/>
          <w:lang/>
        </w:rPr>
        <w:lastRenderedPageBreak/>
        <w:t>七、中标通知</w:t>
      </w:r>
    </w:p>
    <w:p w:rsidR="0039370A" w:rsidRDefault="000E01D2">
      <w:pPr>
        <w:kinsoku w:val="0"/>
        <w:overflowPunct w:val="0"/>
        <w:autoSpaceDE w:val="0"/>
        <w:autoSpaceDN w:val="0"/>
        <w:adjustRightInd w:val="0"/>
        <w:spacing w:line="560" w:lineRule="exact"/>
        <w:ind w:firstLineChars="200" w:firstLine="560"/>
        <w:jc w:val="left"/>
        <w:rPr>
          <w:rFonts w:ascii="仿宋_GB2312" w:eastAsia="仿宋_GB2312" w:hAnsi="宋体" w:cs="仿宋_GB2312"/>
          <w:kern w:val="0"/>
          <w:sz w:val="28"/>
          <w:szCs w:val="28"/>
        </w:rPr>
      </w:pPr>
      <w:r>
        <w:rPr>
          <w:rFonts w:ascii="仿宋_GB2312" w:eastAsia="仿宋_GB2312" w:hAnsi="宋体" w:cs="仿宋_GB2312" w:hint="eastAsia"/>
          <w:sz w:val="28"/>
          <w:szCs w:val="28"/>
          <w:lang/>
        </w:rPr>
        <w:t>1.</w:t>
      </w:r>
      <w:r>
        <w:rPr>
          <w:rFonts w:ascii="仿宋_GB2312" w:eastAsia="仿宋_GB2312" w:hAnsi="宋体" w:cs="仿宋_GB2312" w:hint="eastAsia"/>
          <w:kern w:val="0"/>
          <w:sz w:val="28"/>
          <w:szCs w:val="28"/>
          <w:lang/>
        </w:rPr>
        <w:t>中标人确定后，应在</w:t>
      </w:r>
      <w:r>
        <w:rPr>
          <w:rFonts w:ascii="仿宋_GB2312" w:eastAsia="仿宋_GB2312" w:hAnsi="宋体" w:cs="仿宋_GB2312" w:hint="eastAsia"/>
          <w:kern w:val="0"/>
          <w:sz w:val="28"/>
          <w:szCs w:val="28"/>
          <w:lang/>
        </w:rPr>
        <w:t>3</w:t>
      </w:r>
      <w:r>
        <w:rPr>
          <w:rFonts w:ascii="仿宋_GB2312" w:eastAsia="仿宋_GB2312" w:hAnsi="宋体" w:cs="仿宋_GB2312" w:hint="eastAsia"/>
          <w:kern w:val="0"/>
          <w:sz w:val="28"/>
          <w:szCs w:val="28"/>
          <w:lang/>
        </w:rPr>
        <w:t>天内向中标人发出中标通知书或电话通知，并同时将中标结果通知所有未中标的其他投标人。</w:t>
      </w:r>
    </w:p>
    <w:p w:rsidR="0039370A" w:rsidRDefault="000E01D2">
      <w:pPr>
        <w:kinsoku w:val="0"/>
        <w:overflowPunct w:val="0"/>
        <w:autoSpaceDE w:val="0"/>
        <w:autoSpaceDN w:val="0"/>
        <w:adjustRightInd w:val="0"/>
        <w:spacing w:line="560" w:lineRule="exact"/>
        <w:ind w:firstLineChars="200" w:firstLine="560"/>
        <w:jc w:val="left"/>
        <w:rPr>
          <w:rFonts w:ascii="仿宋_GB2312" w:eastAsia="仿宋_GB2312" w:hAnsi="宋体" w:cs="仿宋_GB2312"/>
          <w:kern w:val="0"/>
          <w:sz w:val="28"/>
          <w:szCs w:val="28"/>
        </w:rPr>
      </w:pPr>
      <w:r>
        <w:rPr>
          <w:rFonts w:ascii="仿宋_GB2312" w:eastAsia="仿宋_GB2312" w:hAnsi="宋体" w:cs="仿宋_GB2312" w:hint="eastAsia"/>
          <w:kern w:val="0"/>
          <w:sz w:val="28"/>
          <w:szCs w:val="28"/>
          <w:lang/>
        </w:rPr>
        <w:t>2.</w:t>
      </w:r>
      <w:r>
        <w:rPr>
          <w:rFonts w:ascii="仿宋_GB2312" w:eastAsia="仿宋_GB2312" w:hAnsi="宋体" w:cs="仿宋_GB2312" w:hint="eastAsia"/>
          <w:kern w:val="0"/>
          <w:sz w:val="28"/>
          <w:szCs w:val="28"/>
          <w:lang/>
        </w:rPr>
        <w:t>中标通知书发出后，中标单位又不愿履行合同的，承办单位应当没收中标单位的投标保证金，并追究有关法律责任。</w:t>
      </w:r>
    </w:p>
    <w:p w:rsidR="0039370A" w:rsidRDefault="000E01D2">
      <w:pPr>
        <w:kinsoku w:val="0"/>
        <w:overflowPunct w:val="0"/>
        <w:autoSpaceDE w:val="0"/>
        <w:autoSpaceDN w:val="0"/>
        <w:spacing w:line="560" w:lineRule="exact"/>
        <w:ind w:left="-165"/>
        <w:jc w:val="left"/>
        <w:rPr>
          <w:rFonts w:ascii="仿宋_GB2312" w:eastAsia="仿宋_GB2312" w:hAnsi="宋体" w:cs="仿宋_GB2312"/>
          <w:sz w:val="28"/>
          <w:szCs w:val="28"/>
          <w:lang/>
        </w:rPr>
      </w:pPr>
      <w:r>
        <w:rPr>
          <w:rFonts w:ascii="仿宋_GB2312" w:eastAsia="仿宋_GB2312" w:hAnsi="宋体" w:cs="仿宋_GB2312" w:hint="eastAsia"/>
          <w:sz w:val="28"/>
          <w:szCs w:val="28"/>
          <w:lang/>
        </w:rPr>
        <w:t xml:space="preserve">     3.</w:t>
      </w:r>
      <w:r>
        <w:rPr>
          <w:rFonts w:ascii="仿宋_GB2312" w:eastAsia="仿宋_GB2312" w:hAnsi="宋体" w:cs="仿宋_GB2312" w:hint="eastAsia"/>
          <w:sz w:val="28"/>
          <w:szCs w:val="28"/>
          <w:lang/>
        </w:rPr>
        <w:t>中标通知书将是合同的一个组成部分。</w:t>
      </w:r>
    </w:p>
    <w:p w:rsidR="0039370A" w:rsidRDefault="000E01D2">
      <w:pPr>
        <w:kinsoku w:val="0"/>
        <w:overflowPunct w:val="0"/>
        <w:autoSpaceDE w:val="0"/>
        <w:autoSpaceDN w:val="0"/>
        <w:spacing w:line="560" w:lineRule="exact"/>
        <w:jc w:val="left"/>
        <w:rPr>
          <w:rFonts w:ascii="仿宋_GB2312" w:eastAsia="仿宋_GB2312" w:hAnsi="宋体" w:cs="仿宋_GB2312"/>
          <w:b/>
          <w:bCs/>
          <w:sz w:val="28"/>
          <w:szCs w:val="28"/>
        </w:rPr>
      </w:pPr>
      <w:r>
        <w:rPr>
          <w:rFonts w:ascii="仿宋_GB2312" w:eastAsia="仿宋_GB2312" w:hAnsi="宋体" w:cs="仿宋_GB2312" w:hint="eastAsia"/>
          <w:b/>
          <w:bCs/>
          <w:sz w:val="28"/>
          <w:szCs w:val="28"/>
          <w:lang/>
        </w:rPr>
        <w:t>八、签订合同</w:t>
      </w:r>
    </w:p>
    <w:p w:rsidR="0039370A" w:rsidRDefault="000E01D2" w:rsidP="000E01D2">
      <w:pPr>
        <w:kinsoku w:val="0"/>
        <w:overflowPunct w:val="0"/>
        <w:autoSpaceDE w:val="0"/>
        <w:autoSpaceDN w:val="0"/>
        <w:spacing w:line="560" w:lineRule="exact"/>
        <w:ind w:right="110" w:firstLineChars="196" w:firstLine="549"/>
        <w:jc w:val="left"/>
        <w:rPr>
          <w:rFonts w:ascii="仿宋_GB2312" w:eastAsia="仿宋_GB2312" w:hAnsi="宋体" w:cs="仿宋_GB2312"/>
          <w:kern w:val="0"/>
          <w:sz w:val="28"/>
          <w:szCs w:val="28"/>
        </w:rPr>
      </w:pPr>
      <w:r>
        <w:rPr>
          <w:rFonts w:ascii="仿宋_GB2312" w:eastAsia="仿宋_GB2312" w:hAnsi="宋体" w:cs="仿宋_GB2312" w:hint="eastAsia"/>
          <w:sz w:val="28"/>
          <w:szCs w:val="28"/>
          <w:lang/>
        </w:rPr>
        <w:t>中标单位收到中标通知书后，按通知规定的时间和地点签订产品供货合同，同时必须按照合同的内容组织生产。</w:t>
      </w:r>
      <w:r>
        <w:rPr>
          <w:rFonts w:ascii="仿宋_GB2312" w:eastAsia="仿宋_GB2312" w:hAnsi="宋体" w:cs="仿宋_GB2312" w:hint="eastAsia"/>
          <w:kern w:val="0"/>
          <w:sz w:val="28"/>
          <w:szCs w:val="28"/>
          <w:lang/>
        </w:rPr>
        <w:t>招议标承办部门应自中标通知书发出之日起</w:t>
      </w:r>
      <w:r>
        <w:rPr>
          <w:rFonts w:ascii="仿宋_GB2312" w:eastAsia="仿宋_GB2312" w:hAnsi="宋体" w:cs="仿宋_GB2312" w:hint="eastAsia"/>
          <w:kern w:val="0"/>
          <w:sz w:val="28"/>
          <w:szCs w:val="28"/>
          <w:lang/>
        </w:rPr>
        <w:t>7</w:t>
      </w:r>
      <w:r>
        <w:rPr>
          <w:rFonts w:ascii="仿宋_GB2312" w:eastAsia="仿宋_GB2312" w:hAnsi="宋体" w:cs="仿宋_GB2312" w:hint="eastAsia"/>
          <w:kern w:val="0"/>
          <w:sz w:val="28"/>
          <w:szCs w:val="28"/>
          <w:lang/>
        </w:rPr>
        <w:t>天内按招标文件、投标承诺与中标人签订书面合同。</w:t>
      </w:r>
    </w:p>
    <w:p w:rsidR="0039370A" w:rsidRDefault="000E01D2">
      <w:pPr>
        <w:kinsoku w:val="0"/>
        <w:overflowPunct w:val="0"/>
        <w:autoSpaceDE w:val="0"/>
        <w:autoSpaceDN w:val="0"/>
        <w:spacing w:line="560" w:lineRule="exact"/>
        <w:ind w:right="110"/>
        <w:jc w:val="left"/>
        <w:rPr>
          <w:rFonts w:ascii="仿宋_GB2312" w:eastAsia="仿宋_GB2312" w:hAnsi="宋体" w:cs="仿宋_GB2312"/>
          <w:b/>
          <w:bCs/>
          <w:sz w:val="28"/>
          <w:szCs w:val="28"/>
        </w:rPr>
      </w:pPr>
      <w:r>
        <w:rPr>
          <w:rFonts w:ascii="仿宋_GB2312" w:eastAsia="仿宋_GB2312" w:hAnsi="宋体" w:cs="仿宋_GB2312" w:hint="eastAsia"/>
          <w:b/>
          <w:bCs/>
          <w:sz w:val="28"/>
          <w:szCs w:val="28"/>
          <w:lang/>
        </w:rPr>
        <w:t>九、返还投标保证金</w:t>
      </w:r>
    </w:p>
    <w:p w:rsidR="0039370A" w:rsidRDefault="000E01D2">
      <w:pPr>
        <w:kinsoku w:val="0"/>
        <w:overflowPunct w:val="0"/>
        <w:autoSpaceDE w:val="0"/>
        <w:autoSpaceDN w:val="0"/>
        <w:spacing w:line="560" w:lineRule="exact"/>
        <w:ind w:leftChars="50" w:left="105" w:right="-18" w:firstLineChars="200" w:firstLine="560"/>
        <w:jc w:val="left"/>
        <w:rPr>
          <w:rFonts w:ascii="仿宋_GB2312" w:eastAsia="仿宋_GB2312" w:hAnsi="宋体" w:cs="仿宋_GB2312"/>
          <w:sz w:val="28"/>
          <w:szCs w:val="28"/>
        </w:rPr>
      </w:pPr>
      <w:r>
        <w:rPr>
          <w:rFonts w:ascii="仿宋_GB2312" w:eastAsia="仿宋_GB2312" w:hAnsi="宋体" w:cs="仿宋_GB2312" w:hint="eastAsia"/>
          <w:sz w:val="28"/>
          <w:szCs w:val="28"/>
          <w:lang/>
        </w:rPr>
        <w:t>1.</w:t>
      </w:r>
      <w:r>
        <w:rPr>
          <w:rFonts w:ascii="仿宋_GB2312" w:eastAsia="仿宋_GB2312" w:hAnsi="宋体" w:cs="仿宋_GB2312" w:hint="eastAsia"/>
          <w:sz w:val="28"/>
          <w:szCs w:val="28"/>
          <w:lang/>
        </w:rPr>
        <w:t>中标通知书或电话通知发出后的五个工作日内招标单位向所有未中标单位一次性无息返还投标保证金。</w:t>
      </w:r>
    </w:p>
    <w:p w:rsidR="0039370A" w:rsidRDefault="000E01D2">
      <w:pPr>
        <w:kinsoku w:val="0"/>
        <w:overflowPunct w:val="0"/>
        <w:autoSpaceDE w:val="0"/>
        <w:autoSpaceDN w:val="0"/>
        <w:spacing w:line="560" w:lineRule="exact"/>
        <w:ind w:right="7" w:firstLineChars="200" w:firstLine="560"/>
        <w:jc w:val="left"/>
        <w:rPr>
          <w:rFonts w:ascii="仿宋_GB2312" w:eastAsia="仿宋_GB2312" w:hAnsi="宋体" w:cs="仿宋_GB2312"/>
          <w:sz w:val="28"/>
          <w:szCs w:val="28"/>
        </w:rPr>
      </w:pPr>
      <w:r>
        <w:rPr>
          <w:rFonts w:ascii="仿宋_GB2312" w:eastAsia="仿宋_GB2312" w:hAnsi="宋体" w:cs="仿宋_GB2312" w:hint="eastAsia"/>
          <w:sz w:val="28"/>
          <w:szCs w:val="28"/>
          <w:lang/>
        </w:rPr>
        <w:t xml:space="preserve"> 2.</w:t>
      </w:r>
      <w:r>
        <w:rPr>
          <w:rFonts w:ascii="仿宋_GB2312" w:eastAsia="仿宋_GB2312" w:hAnsi="宋体" w:cs="仿宋_GB2312" w:hint="eastAsia"/>
          <w:sz w:val="28"/>
          <w:szCs w:val="28"/>
          <w:lang/>
        </w:rPr>
        <w:t>中标单位的投标保证金转为履约保证金，待合同正式签订交货后由招标单位返还。</w:t>
      </w:r>
    </w:p>
    <w:p w:rsidR="0039370A" w:rsidRDefault="0039370A">
      <w:pPr>
        <w:rPr>
          <w:rFonts w:ascii="仿宋_GB2312" w:eastAsia="仿宋_GB2312" w:hAnsi="宋体"/>
          <w:b/>
          <w:sz w:val="28"/>
          <w:szCs w:val="28"/>
          <w:lang/>
        </w:rPr>
        <w:sectPr w:rsidR="0039370A">
          <w:pgSz w:w="11850" w:h="16783"/>
          <w:pgMar w:top="1134" w:right="947" w:bottom="1134" w:left="947" w:header="851" w:footer="425" w:gutter="113"/>
          <w:cols w:space="0"/>
          <w:docGrid w:type="lines" w:linePitch="312"/>
        </w:sectPr>
      </w:pPr>
    </w:p>
    <w:p w:rsidR="0039370A" w:rsidRDefault="000E01D2">
      <w:pPr>
        <w:kinsoku w:val="0"/>
        <w:overflowPunct w:val="0"/>
        <w:autoSpaceDE w:val="0"/>
        <w:autoSpaceDN w:val="0"/>
        <w:spacing w:line="560" w:lineRule="exact"/>
        <w:ind w:firstLineChars="1350" w:firstLine="3795"/>
        <w:jc w:val="left"/>
        <w:rPr>
          <w:rFonts w:ascii="仿宋_GB2312" w:eastAsia="仿宋_GB2312" w:hAnsi="宋体" w:cs="仿宋_GB2312"/>
          <w:b/>
          <w:sz w:val="28"/>
          <w:szCs w:val="28"/>
        </w:rPr>
      </w:pPr>
      <w:r>
        <w:rPr>
          <w:rFonts w:ascii="仿宋_GB2312" w:eastAsia="仿宋_GB2312" w:hAnsi="宋体" w:cs="仿宋_GB2312" w:hint="eastAsia"/>
          <w:b/>
          <w:sz w:val="28"/>
          <w:szCs w:val="28"/>
          <w:lang/>
        </w:rPr>
        <w:lastRenderedPageBreak/>
        <w:t>第三部分</w:t>
      </w:r>
    </w:p>
    <w:p w:rsidR="0039370A" w:rsidRDefault="000E01D2">
      <w:pPr>
        <w:kinsoku w:val="0"/>
        <w:overflowPunct w:val="0"/>
        <w:autoSpaceDE w:val="0"/>
        <w:autoSpaceDN w:val="0"/>
        <w:spacing w:line="560" w:lineRule="exact"/>
        <w:ind w:firstLineChars="1150" w:firstLine="3233"/>
        <w:jc w:val="left"/>
        <w:rPr>
          <w:rFonts w:ascii="仿宋_GB2312" w:eastAsia="仿宋_GB2312" w:hAnsi="宋体" w:cs="仿宋_GB2312"/>
          <w:b/>
          <w:sz w:val="28"/>
          <w:szCs w:val="28"/>
        </w:rPr>
      </w:pPr>
      <w:r>
        <w:rPr>
          <w:rFonts w:ascii="仿宋_GB2312" w:eastAsia="仿宋_GB2312" w:hAnsi="宋体" w:cs="仿宋_GB2312" w:hint="eastAsia"/>
          <w:b/>
          <w:sz w:val="28"/>
          <w:szCs w:val="28"/>
          <w:lang/>
        </w:rPr>
        <w:t xml:space="preserve">  </w:t>
      </w:r>
      <w:r>
        <w:rPr>
          <w:rFonts w:ascii="仿宋_GB2312" w:eastAsia="仿宋_GB2312" w:hAnsi="宋体" w:cs="仿宋_GB2312" w:hint="eastAsia"/>
          <w:b/>
          <w:sz w:val="28"/>
          <w:szCs w:val="28"/>
          <w:lang/>
        </w:rPr>
        <w:t>投标文件要求</w:t>
      </w:r>
    </w:p>
    <w:p w:rsidR="0039370A" w:rsidRDefault="000E01D2">
      <w:pPr>
        <w:kinsoku w:val="0"/>
        <w:overflowPunct w:val="0"/>
        <w:autoSpaceDE w:val="0"/>
        <w:autoSpaceDN w:val="0"/>
        <w:spacing w:line="560" w:lineRule="exact"/>
        <w:ind w:right="7"/>
        <w:jc w:val="left"/>
        <w:rPr>
          <w:rFonts w:ascii="仿宋_GB2312" w:eastAsia="仿宋_GB2312" w:hAnsi="仿宋_GB2312" w:cs="仿宋_GB2312"/>
          <w:sz w:val="28"/>
          <w:szCs w:val="28"/>
        </w:rPr>
      </w:pPr>
      <w:r>
        <w:rPr>
          <w:rFonts w:ascii="仿宋_GB2312" w:eastAsia="仿宋_GB2312" w:hAnsi="宋体" w:cs="仿宋_GB2312" w:hint="eastAsia"/>
          <w:sz w:val="28"/>
          <w:szCs w:val="28"/>
          <w:lang/>
        </w:rPr>
        <w:t xml:space="preserve"> </w:t>
      </w:r>
      <w:r>
        <w:rPr>
          <w:rFonts w:ascii="仿宋_GB2312" w:eastAsia="仿宋_GB2312" w:hAnsi="仿宋_GB2312" w:cs="仿宋_GB2312" w:hint="eastAsia"/>
          <w:sz w:val="28"/>
          <w:szCs w:val="28"/>
          <w:lang/>
        </w:rPr>
        <w:t xml:space="preserve">   1.</w:t>
      </w:r>
      <w:r>
        <w:rPr>
          <w:rFonts w:ascii="仿宋_GB2312" w:eastAsia="仿宋_GB2312" w:hAnsi="仿宋_GB2312" w:cs="仿宋_GB2312" w:hint="eastAsia"/>
          <w:sz w:val="28"/>
          <w:szCs w:val="28"/>
          <w:lang/>
        </w:rPr>
        <w:t>投标函</w:t>
      </w:r>
    </w:p>
    <w:p w:rsidR="0039370A" w:rsidRDefault="000E01D2">
      <w:pPr>
        <w:kinsoku w:val="0"/>
        <w:overflowPunct w:val="0"/>
        <w:autoSpaceDE w:val="0"/>
        <w:autoSpaceDN w:val="0"/>
        <w:spacing w:line="560" w:lineRule="exact"/>
        <w:ind w:right="7" w:firstLineChars="200" w:firstLine="560"/>
        <w:jc w:val="left"/>
        <w:rPr>
          <w:rFonts w:ascii="仿宋_GB2312" w:eastAsia="仿宋_GB2312" w:hAnsi="仿宋_GB2312" w:cs="仿宋_GB2312"/>
          <w:sz w:val="28"/>
          <w:szCs w:val="28"/>
          <w:lang/>
        </w:rPr>
      </w:pPr>
      <w:r>
        <w:rPr>
          <w:rFonts w:ascii="仿宋_GB2312" w:eastAsia="仿宋_GB2312" w:hAnsi="仿宋_GB2312" w:cs="仿宋_GB2312" w:hint="eastAsia"/>
          <w:sz w:val="28"/>
          <w:szCs w:val="28"/>
          <w:lang/>
        </w:rPr>
        <w:t>2.</w:t>
      </w:r>
      <w:r>
        <w:rPr>
          <w:rFonts w:ascii="仿宋_GB2312" w:eastAsia="仿宋_GB2312" w:hAnsi="仿宋_GB2312" w:cs="仿宋_GB2312" w:hint="eastAsia"/>
          <w:sz w:val="28"/>
          <w:szCs w:val="28"/>
          <w:lang/>
        </w:rPr>
        <w:t>投标报价表（附表</w:t>
      </w:r>
      <w:r>
        <w:rPr>
          <w:rFonts w:ascii="仿宋_GB2312" w:eastAsia="仿宋_GB2312" w:hAnsi="仿宋_GB2312" w:cs="仿宋_GB2312" w:hint="eastAsia"/>
          <w:sz w:val="28"/>
          <w:szCs w:val="28"/>
          <w:lang/>
        </w:rPr>
        <w:t>:1</w:t>
      </w:r>
      <w:r>
        <w:rPr>
          <w:rFonts w:ascii="仿宋_GB2312" w:eastAsia="仿宋_GB2312" w:hAnsi="仿宋_GB2312" w:cs="仿宋_GB2312" w:hint="eastAsia"/>
          <w:sz w:val="28"/>
          <w:szCs w:val="28"/>
          <w:lang/>
        </w:rPr>
        <w:t>）</w:t>
      </w:r>
    </w:p>
    <w:p w:rsidR="0039370A" w:rsidRDefault="000E01D2">
      <w:pPr>
        <w:kinsoku w:val="0"/>
        <w:overflowPunct w:val="0"/>
        <w:autoSpaceDE w:val="0"/>
        <w:autoSpaceDN w:val="0"/>
        <w:spacing w:line="560" w:lineRule="exact"/>
        <w:ind w:right="7" w:firstLineChars="200" w:firstLine="560"/>
        <w:jc w:val="left"/>
        <w:rPr>
          <w:rFonts w:ascii="仿宋_GB2312" w:eastAsia="仿宋_GB2312" w:hAnsi="仿宋_GB2312" w:cs="仿宋_GB2312"/>
          <w:sz w:val="28"/>
          <w:szCs w:val="28"/>
          <w:lang/>
        </w:rPr>
      </w:pPr>
      <w:r>
        <w:rPr>
          <w:rFonts w:ascii="仿宋_GB2312" w:eastAsia="仿宋_GB2312" w:hAnsi="仿宋_GB2312" w:cs="仿宋_GB2312" w:hint="eastAsia"/>
          <w:sz w:val="28"/>
          <w:szCs w:val="28"/>
          <w:lang/>
        </w:rPr>
        <w:t>3.</w:t>
      </w:r>
      <w:r>
        <w:rPr>
          <w:rFonts w:ascii="仿宋_GB2312" w:eastAsia="仿宋_GB2312" w:hAnsi="仿宋_GB2312" w:cs="仿宋_GB2312" w:hint="eastAsia"/>
          <w:sz w:val="28"/>
          <w:szCs w:val="28"/>
          <w:lang/>
        </w:rPr>
        <w:t>资格证明文件</w:t>
      </w:r>
      <w:r>
        <w:rPr>
          <w:rFonts w:ascii="仿宋_GB2312" w:eastAsia="仿宋_GB2312" w:hAnsi="仿宋_GB2312" w:cs="仿宋_GB2312" w:hint="eastAsia"/>
          <w:sz w:val="28"/>
          <w:szCs w:val="28"/>
          <w:lang/>
        </w:rPr>
        <w:t xml:space="preserve"> </w:t>
      </w:r>
    </w:p>
    <w:p w:rsidR="0039370A" w:rsidRDefault="000E01D2">
      <w:pPr>
        <w:kinsoku w:val="0"/>
        <w:overflowPunct w:val="0"/>
        <w:autoSpaceDE w:val="0"/>
        <w:autoSpaceDN w:val="0"/>
        <w:spacing w:line="560" w:lineRule="exact"/>
        <w:ind w:right="7" w:firstLineChars="200" w:firstLine="560"/>
        <w:jc w:val="left"/>
        <w:rPr>
          <w:rFonts w:ascii="仿宋_GB2312" w:eastAsia="仿宋_GB2312" w:hAnsi="仿宋_GB2312" w:cs="仿宋_GB2312"/>
          <w:sz w:val="28"/>
          <w:szCs w:val="28"/>
          <w:lang/>
        </w:rPr>
      </w:pPr>
      <w:r>
        <w:rPr>
          <w:rFonts w:ascii="仿宋_GB2312" w:eastAsia="仿宋_GB2312" w:hAnsi="仿宋_GB2312" w:cs="仿宋_GB2312" w:hint="eastAsia"/>
          <w:sz w:val="28"/>
          <w:szCs w:val="28"/>
          <w:lang/>
        </w:rPr>
        <w:t>（</w:t>
      </w:r>
      <w:r>
        <w:rPr>
          <w:rFonts w:ascii="仿宋_GB2312" w:eastAsia="仿宋_GB2312" w:hAnsi="仿宋_GB2312" w:cs="仿宋_GB2312" w:hint="eastAsia"/>
          <w:sz w:val="28"/>
          <w:szCs w:val="28"/>
          <w:lang/>
        </w:rPr>
        <w:t>1</w:t>
      </w:r>
      <w:r>
        <w:rPr>
          <w:rFonts w:ascii="仿宋_GB2312" w:eastAsia="仿宋_GB2312" w:hAnsi="仿宋_GB2312" w:cs="仿宋_GB2312" w:hint="eastAsia"/>
          <w:sz w:val="28"/>
          <w:szCs w:val="28"/>
          <w:lang/>
        </w:rPr>
        <w:t>）投标单位公司简介（原件盖章）</w:t>
      </w:r>
    </w:p>
    <w:p w:rsidR="0039370A" w:rsidRDefault="000E01D2">
      <w:pPr>
        <w:kinsoku w:val="0"/>
        <w:overflowPunct w:val="0"/>
        <w:autoSpaceDE w:val="0"/>
        <w:autoSpaceDN w:val="0"/>
        <w:spacing w:line="560" w:lineRule="exact"/>
        <w:ind w:right="7" w:firstLineChars="200" w:firstLine="560"/>
        <w:jc w:val="left"/>
        <w:rPr>
          <w:rFonts w:ascii="仿宋_GB2312" w:eastAsia="仿宋_GB2312" w:hAnsi="仿宋_GB2312" w:cs="仿宋_GB2312"/>
          <w:sz w:val="28"/>
          <w:szCs w:val="28"/>
          <w:lang/>
        </w:rPr>
      </w:pPr>
      <w:r>
        <w:rPr>
          <w:rFonts w:ascii="仿宋_GB2312" w:eastAsia="仿宋_GB2312" w:hAnsi="仿宋_GB2312" w:cs="仿宋_GB2312" w:hint="eastAsia"/>
          <w:sz w:val="28"/>
          <w:szCs w:val="28"/>
          <w:lang/>
        </w:rPr>
        <w:t>（</w:t>
      </w:r>
      <w:r>
        <w:rPr>
          <w:rFonts w:ascii="仿宋_GB2312" w:eastAsia="仿宋_GB2312" w:hAnsi="仿宋_GB2312" w:cs="仿宋_GB2312" w:hint="eastAsia"/>
          <w:sz w:val="28"/>
          <w:szCs w:val="28"/>
          <w:lang/>
        </w:rPr>
        <w:t>2</w:t>
      </w:r>
      <w:r>
        <w:rPr>
          <w:rFonts w:ascii="仿宋_GB2312" w:eastAsia="仿宋_GB2312" w:hAnsi="仿宋_GB2312" w:cs="仿宋_GB2312" w:hint="eastAsia"/>
          <w:sz w:val="28"/>
          <w:szCs w:val="28"/>
          <w:lang/>
        </w:rPr>
        <w:t>）投标单位的企业法人营业执照（复印件，加盖单位印章）</w:t>
      </w:r>
    </w:p>
    <w:p w:rsidR="0039370A" w:rsidRDefault="000E01D2">
      <w:pPr>
        <w:kinsoku w:val="0"/>
        <w:overflowPunct w:val="0"/>
        <w:autoSpaceDE w:val="0"/>
        <w:autoSpaceDN w:val="0"/>
        <w:spacing w:line="560" w:lineRule="exact"/>
        <w:ind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lang/>
        </w:rPr>
        <w:t>（</w:t>
      </w:r>
      <w:r>
        <w:rPr>
          <w:rFonts w:ascii="仿宋_GB2312" w:eastAsia="仿宋_GB2312" w:hAnsi="仿宋_GB2312" w:cs="仿宋_GB2312" w:hint="eastAsia"/>
          <w:sz w:val="28"/>
          <w:szCs w:val="28"/>
          <w:lang/>
        </w:rPr>
        <w:t>3</w:t>
      </w:r>
      <w:r>
        <w:rPr>
          <w:rFonts w:ascii="仿宋_GB2312" w:eastAsia="仿宋_GB2312" w:hAnsi="仿宋_GB2312" w:cs="仿宋_GB2312" w:hint="eastAsia"/>
          <w:sz w:val="28"/>
          <w:szCs w:val="28"/>
          <w:lang/>
        </w:rPr>
        <w:t>）与投标相关的生产技术能力证明文件</w:t>
      </w:r>
      <w:r>
        <w:rPr>
          <w:rFonts w:ascii="仿宋_GB2312" w:eastAsia="仿宋_GB2312" w:hAnsi="仿宋_GB2312" w:cs="仿宋_GB2312" w:hint="eastAsia"/>
          <w:sz w:val="28"/>
          <w:szCs w:val="28"/>
          <w:lang/>
        </w:rPr>
        <w:t>,</w:t>
      </w:r>
      <w:r>
        <w:rPr>
          <w:rFonts w:ascii="仿宋_GB2312" w:eastAsia="仿宋_GB2312" w:hAnsi="仿宋_GB2312" w:cs="仿宋_GB2312" w:hint="eastAsia"/>
          <w:sz w:val="28"/>
          <w:szCs w:val="28"/>
          <w:lang/>
        </w:rPr>
        <w:t>如企业资质、特种人员作业证、设备清单等（复印件，加盖单位印章）</w:t>
      </w:r>
      <w:r>
        <w:rPr>
          <w:rFonts w:ascii="仿宋_GB2312" w:eastAsia="仿宋_GB2312" w:hAnsi="仿宋_GB2312" w:cs="仿宋_GB2312" w:hint="eastAsia"/>
          <w:sz w:val="28"/>
          <w:szCs w:val="28"/>
          <w:lang/>
        </w:rPr>
        <w:t xml:space="preserve">    </w:t>
      </w:r>
    </w:p>
    <w:p w:rsidR="0039370A" w:rsidRDefault="000E01D2">
      <w:pPr>
        <w:kinsoku w:val="0"/>
        <w:overflowPunct w:val="0"/>
        <w:autoSpaceDE w:val="0"/>
        <w:autoSpaceDN w:val="0"/>
        <w:spacing w:line="56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lang/>
        </w:rPr>
        <w:t>（</w:t>
      </w:r>
      <w:r>
        <w:rPr>
          <w:rFonts w:ascii="仿宋_GB2312" w:eastAsia="仿宋_GB2312" w:hAnsi="仿宋_GB2312" w:cs="仿宋_GB2312" w:hint="eastAsia"/>
          <w:sz w:val="28"/>
          <w:szCs w:val="28"/>
          <w:lang/>
        </w:rPr>
        <w:t>4</w:t>
      </w:r>
      <w:r>
        <w:rPr>
          <w:rFonts w:ascii="仿宋_GB2312" w:eastAsia="仿宋_GB2312" w:hAnsi="仿宋_GB2312" w:cs="仿宋_GB2312" w:hint="eastAsia"/>
          <w:sz w:val="28"/>
          <w:szCs w:val="28"/>
          <w:lang/>
        </w:rPr>
        <w:t>）金融机构出具的资信证明或开户证明（复印件，加盖单位印章）</w:t>
      </w:r>
    </w:p>
    <w:p w:rsidR="0039370A" w:rsidRDefault="000E01D2">
      <w:pPr>
        <w:kinsoku w:val="0"/>
        <w:overflowPunct w:val="0"/>
        <w:autoSpaceDE w:val="0"/>
        <w:autoSpaceDN w:val="0"/>
        <w:spacing w:line="56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lang/>
        </w:rPr>
        <w:t>（</w:t>
      </w:r>
      <w:r>
        <w:rPr>
          <w:rFonts w:ascii="仿宋_GB2312" w:eastAsia="仿宋_GB2312" w:hAnsi="仿宋_GB2312" w:cs="仿宋_GB2312" w:hint="eastAsia"/>
          <w:sz w:val="28"/>
          <w:szCs w:val="28"/>
          <w:lang/>
        </w:rPr>
        <w:t>5</w:t>
      </w:r>
      <w:r>
        <w:rPr>
          <w:rFonts w:ascii="仿宋_GB2312" w:eastAsia="仿宋_GB2312" w:hAnsi="仿宋_GB2312" w:cs="仿宋_GB2312" w:hint="eastAsia"/>
          <w:sz w:val="28"/>
          <w:szCs w:val="28"/>
          <w:lang/>
        </w:rPr>
        <w:t>）法定代表人授权书（原件盖章）</w:t>
      </w:r>
      <w:r>
        <w:rPr>
          <w:rFonts w:ascii="仿宋_GB2312" w:eastAsia="仿宋_GB2312" w:hAnsi="仿宋_GB2312" w:cs="仿宋_GB2312" w:hint="eastAsia"/>
          <w:sz w:val="28"/>
          <w:szCs w:val="28"/>
          <w:lang/>
        </w:rPr>
        <w:t>,</w:t>
      </w:r>
      <w:r>
        <w:rPr>
          <w:rFonts w:ascii="仿宋_GB2312" w:eastAsia="仿宋_GB2312" w:hAnsi="仿宋_GB2312" w:cs="仿宋_GB2312" w:hint="eastAsia"/>
          <w:sz w:val="28"/>
          <w:szCs w:val="28"/>
          <w:lang/>
        </w:rPr>
        <w:t>投标代表有效身份证（复印件）</w:t>
      </w:r>
    </w:p>
    <w:p w:rsidR="0039370A" w:rsidRDefault="000E01D2">
      <w:pPr>
        <w:pStyle w:val="a3"/>
        <w:widowControl/>
        <w:kinsoku w:val="0"/>
        <w:overflowPunct w:val="0"/>
        <w:autoSpaceDE w:val="0"/>
        <w:autoSpaceDN w:val="0"/>
        <w:spacing w:line="560" w:lineRule="exact"/>
        <w:ind w:leftChars="267" w:left="631" w:hangingChars="25" w:hanging="7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安全生产许可证（复印件，加盖单位印章）</w:t>
      </w:r>
    </w:p>
    <w:p w:rsidR="0039370A" w:rsidRDefault="000E01D2">
      <w:pPr>
        <w:kinsoku w:val="0"/>
        <w:overflowPunct w:val="0"/>
        <w:autoSpaceDE w:val="0"/>
        <w:autoSpaceDN w:val="0"/>
        <w:spacing w:line="560" w:lineRule="exact"/>
        <w:ind w:right="7"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lang/>
        </w:rPr>
        <w:t>（</w:t>
      </w:r>
      <w:r>
        <w:rPr>
          <w:rFonts w:ascii="仿宋_GB2312" w:eastAsia="仿宋_GB2312" w:hAnsi="仿宋_GB2312" w:cs="仿宋_GB2312" w:hint="eastAsia"/>
          <w:sz w:val="28"/>
          <w:szCs w:val="28"/>
          <w:lang/>
        </w:rPr>
        <w:t>7</w:t>
      </w:r>
      <w:r>
        <w:rPr>
          <w:rFonts w:ascii="仿宋_GB2312" w:eastAsia="仿宋_GB2312" w:hAnsi="仿宋_GB2312" w:cs="仿宋_GB2312" w:hint="eastAsia"/>
          <w:sz w:val="28"/>
          <w:szCs w:val="28"/>
          <w:lang/>
        </w:rPr>
        <w:t>）质量、安全环境管理体系认证证书（复印件，加盖单位印章）</w:t>
      </w:r>
    </w:p>
    <w:p w:rsidR="0039370A" w:rsidRDefault="000E01D2">
      <w:pPr>
        <w:kinsoku w:val="0"/>
        <w:overflowPunct w:val="0"/>
        <w:autoSpaceDE w:val="0"/>
        <w:autoSpaceDN w:val="0"/>
        <w:spacing w:line="560" w:lineRule="exact"/>
        <w:ind w:right="7"/>
        <w:jc w:val="left"/>
        <w:rPr>
          <w:rFonts w:ascii="仿宋_GB2312" w:eastAsia="仿宋_GB2312" w:hAnsi="仿宋_GB2312" w:cs="仿宋_GB2312"/>
          <w:sz w:val="28"/>
          <w:szCs w:val="28"/>
        </w:rPr>
      </w:pPr>
      <w:r>
        <w:rPr>
          <w:rFonts w:ascii="仿宋_GB2312" w:eastAsia="仿宋_GB2312" w:hAnsi="仿宋_GB2312" w:cs="仿宋_GB2312" w:hint="eastAsia"/>
          <w:sz w:val="28"/>
          <w:szCs w:val="28"/>
          <w:lang/>
        </w:rPr>
        <w:t xml:space="preserve">    4.</w:t>
      </w:r>
      <w:r>
        <w:rPr>
          <w:rFonts w:ascii="仿宋_GB2312" w:eastAsia="仿宋_GB2312" w:hAnsi="仿宋_GB2312" w:cs="仿宋_GB2312" w:hint="eastAsia"/>
          <w:sz w:val="28"/>
          <w:szCs w:val="28"/>
          <w:lang/>
        </w:rPr>
        <w:t>质量、安全、环境保证措施</w:t>
      </w:r>
    </w:p>
    <w:p w:rsidR="0039370A" w:rsidRDefault="000E01D2">
      <w:pPr>
        <w:kinsoku w:val="0"/>
        <w:overflowPunct w:val="0"/>
        <w:autoSpaceDE w:val="0"/>
        <w:autoSpaceDN w:val="0"/>
        <w:spacing w:line="560" w:lineRule="exact"/>
        <w:ind w:right="7"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lang/>
        </w:rPr>
        <w:t>5.</w:t>
      </w:r>
      <w:r>
        <w:rPr>
          <w:rFonts w:ascii="仿宋_GB2312" w:eastAsia="仿宋_GB2312" w:hAnsi="仿宋_GB2312" w:cs="仿宋_GB2312" w:hint="eastAsia"/>
          <w:sz w:val="28"/>
          <w:szCs w:val="28"/>
          <w:lang/>
        </w:rPr>
        <w:t>其它需提供的文件（提供已获得的专利证书、行业内的业绩证明、对此项目提出的合理化建议、对甲方的付款条件和方式是否同意）</w:t>
      </w:r>
    </w:p>
    <w:p w:rsidR="0039370A" w:rsidRDefault="000E01D2">
      <w:pPr>
        <w:kinsoku w:val="0"/>
        <w:overflowPunct w:val="0"/>
        <w:autoSpaceDE w:val="0"/>
        <w:autoSpaceDN w:val="0"/>
        <w:spacing w:line="560" w:lineRule="exact"/>
        <w:ind w:right="7" w:firstLineChars="200" w:firstLine="560"/>
        <w:jc w:val="left"/>
        <w:rPr>
          <w:rFonts w:ascii="仿宋_GB2312" w:eastAsia="仿宋_GB2312" w:hAnsi="仿宋_GB2312" w:cs="仿宋_GB2312"/>
          <w:sz w:val="28"/>
          <w:szCs w:val="28"/>
          <w:lang/>
        </w:rPr>
      </w:pPr>
      <w:r>
        <w:rPr>
          <w:rFonts w:ascii="仿宋_GB2312" w:eastAsia="仿宋_GB2312" w:hAnsi="仿宋_GB2312" w:cs="仿宋_GB2312" w:hint="eastAsia"/>
          <w:sz w:val="28"/>
          <w:szCs w:val="28"/>
          <w:lang/>
        </w:rPr>
        <w:t>6.</w:t>
      </w:r>
      <w:r>
        <w:rPr>
          <w:rFonts w:ascii="仿宋_GB2312" w:eastAsia="仿宋_GB2312" w:hAnsi="仿宋_GB2312" w:cs="仿宋_GB2312" w:hint="eastAsia"/>
          <w:sz w:val="28"/>
          <w:szCs w:val="28"/>
          <w:lang/>
        </w:rPr>
        <w:t>提供进度保证管理方案和措施，针对产品接收进度延误所采取的应急预案等。</w:t>
      </w:r>
    </w:p>
    <w:p w:rsidR="0039370A" w:rsidRDefault="000E01D2">
      <w:pPr>
        <w:pStyle w:val="2"/>
        <w:widowControl/>
        <w:kinsoku w:val="0"/>
        <w:overflowPunct w:val="0"/>
        <w:autoSpaceDE w:val="0"/>
        <w:autoSpaceDN w:val="0"/>
        <w:spacing w:line="560" w:lineRule="exact"/>
        <w:ind w:right="-18"/>
        <w:jc w:val="left"/>
        <w:rPr>
          <w:rFonts w:ascii="仿宋_GB2312" w:eastAsia="仿宋_GB2312" w:hAnsi="宋体" w:cs="仿宋_GB2312"/>
          <w:sz w:val="28"/>
          <w:szCs w:val="28"/>
        </w:rPr>
      </w:pPr>
      <w:r>
        <w:rPr>
          <w:rFonts w:ascii="仿宋_GB2312" w:eastAsia="仿宋_GB2312" w:hAnsi="仿宋_GB2312" w:cs="仿宋_GB2312" w:hint="eastAsia"/>
          <w:sz w:val="28"/>
          <w:szCs w:val="28"/>
        </w:rPr>
        <w:t xml:space="preserve"> </w:t>
      </w:r>
    </w:p>
    <w:p w:rsidR="0039370A" w:rsidRDefault="0039370A">
      <w:pPr>
        <w:rPr>
          <w:rFonts w:ascii="仿宋_GB2312" w:eastAsia="仿宋_GB2312" w:hAnsi="宋体"/>
          <w:b/>
          <w:sz w:val="28"/>
          <w:szCs w:val="28"/>
          <w:lang/>
        </w:rPr>
        <w:sectPr w:rsidR="0039370A">
          <w:pgSz w:w="11850" w:h="16783"/>
          <w:pgMar w:top="1135" w:right="776" w:bottom="1135" w:left="1145" w:header="851" w:footer="425" w:gutter="113"/>
          <w:cols w:space="720"/>
          <w:docGrid w:type="lines" w:linePitch="312"/>
        </w:sectPr>
      </w:pPr>
    </w:p>
    <w:p w:rsidR="0039370A" w:rsidRDefault="000E01D2">
      <w:pPr>
        <w:kinsoku w:val="0"/>
        <w:overflowPunct w:val="0"/>
        <w:autoSpaceDE w:val="0"/>
        <w:autoSpaceDN w:val="0"/>
        <w:spacing w:line="560" w:lineRule="exact"/>
        <w:ind w:firstLineChars="1400" w:firstLine="4216"/>
        <w:jc w:val="left"/>
        <w:rPr>
          <w:rFonts w:ascii="仿宋_GB2312" w:eastAsia="仿宋_GB2312" w:hAnsi="仿宋_GB2312" w:cs="仿宋_GB2312"/>
          <w:b/>
          <w:sz w:val="30"/>
          <w:szCs w:val="30"/>
        </w:rPr>
      </w:pPr>
      <w:r>
        <w:rPr>
          <w:rFonts w:ascii="仿宋_GB2312" w:eastAsia="仿宋_GB2312" w:hAnsi="仿宋_GB2312" w:cs="仿宋_GB2312" w:hint="eastAsia"/>
          <w:b/>
          <w:sz w:val="30"/>
          <w:szCs w:val="30"/>
          <w:lang/>
        </w:rPr>
        <w:lastRenderedPageBreak/>
        <w:t>第四部分</w:t>
      </w:r>
    </w:p>
    <w:p w:rsidR="0039370A" w:rsidRDefault="000E01D2">
      <w:pPr>
        <w:kinsoku w:val="0"/>
        <w:overflowPunct w:val="0"/>
        <w:autoSpaceDE w:val="0"/>
        <w:autoSpaceDN w:val="0"/>
        <w:spacing w:line="560" w:lineRule="exact"/>
        <w:ind w:firstLineChars="1350" w:firstLine="3795"/>
        <w:jc w:val="left"/>
        <w:rPr>
          <w:rFonts w:ascii="仿宋_GB2312" w:eastAsia="仿宋_GB2312" w:hAnsi="仿宋_GB2312" w:cs="仿宋_GB2312"/>
          <w:b/>
          <w:sz w:val="28"/>
          <w:szCs w:val="28"/>
        </w:rPr>
      </w:pPr>
      <w:r>
        <w:rPr>
          <w:rFonts w:ascii="仿宋_GB2312" w:eastAsia="仿宋_GB2312" w:hAnsi="仿宋_GB2312" w:cs="仿宋_GB2312" w:hint="eastAsia"/>
          <w:b/>
          <w:sz w:val="28"/>
          <w:szCs w:val="28"/>
          <w:lang/>
        </w:rPr>
        <w:t xml:space="preserve"> </w:t>
      </w:r>
      <w:r>
        <w:rPr>
          <w:rFonts w:ascii="仿宋_GB2312" w:eastAsia="仿宋_GB2312" w:hAnsi="仿宋_GB2312" w:cs="仿宋_GB2312" w:hint="eastAsia"/>
          <w:b/>
          <w:sz w:val="28"/>
          <w:szCs w:val="28"/>
          <w:lang/>
        </w:rPr>
        <w:t>技术质量要求</w:t>
      </w:r>
    </w:p>
    <w:p w:rsidR="0039370A" w:rsidRDefault="000E01D2">
      <w:pPr>
        <w:numPr>
          <w:ilvl w:val="0"/>
          <w:numId w:val="4"/>
        </w:numPr>
        <w:rPr>
          <w:rFonts w:ascii="仿宋_GB2312" w:eastAsia="仿宋_GB2312" w:hAnsi="仿宋_GB2312" w:cs="仿宋_GB2312"/>
          <w:sz w:val="28"/>
          <w:szCs w:val="28"/>
          <w:lang/>
        </w:rPr>
      </w:pPr>
      <w:r>
        <w:rPr>
          <w:rFonts w:ascii="仿宋_GB2312" w:eastAsia="仿宋_GB2312" w:hAnsi="仿宋_GB2312" w:cs="仿宋_GB2312" w:hint="eastAsia"/>
          <w:sz w:val="28"/>
          <w:szCs w:val="28"/>
          <w:lang/>
        </w:rPr>
        <w:t>按照分公司下发的《</w:t>
      </w:r>
      <w:r>
        <w:rPr>
          <w:rFonts w:ascii="仿宋_GB2312" w:eastAsia="仿宋_GB2312" w:hAnsi="仿宋_GB2312" w:cs="仿宋_GB2312" w:hint="eastAsia"/>
          <w:sz w:val="28"/>
          <w:szCs w:val="28"/>
          <w:lang/>
        </w:rPr>
        <w:t xml:space="preserve">YM2020-16 </w:t>
      </w:r>
      <w:r>
        <w:rPr>
          <w:rFonts w:ascii="仿宋_GB2312" w:eastAsia="仿宋_GB2312" w:hAnsi="仿宋_GB2312" w:cs="仿宋_GB2312" w:hint="eastAsia"/>
          <w:sz w:val="28"/>
          <w:szCs w:val="28"/>
          <w:lang/>
        </w:rPr>
        <w:t>浮桥热处理工艺线路》等工艺文件执行。</w:t>
      </w:r>
    </w:p>
    <w:p w:rsidR="0039370A" w:rsidRDefault="000E01D2">
      <w:pPr>
        <w:tabs>
          <w:tab w:val="left" w:pos="420"/>
        </w:tabs>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 xml:space="preserve">   </w:t>
      </w:r>
    </w:p>
    <w:p w:rsidR="0039370A" w:rsidRDefault="000E01D2">
      <w:pPr>
        <w:tabs>
          <w:tab w:val="left" w:pos="420"/>
        </w:tabs>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二、检验要求</w:t>
      </w:r>
    </w:p>
    <w:p w:rsidR="0039370A" w:rsidRDefault="000E01D2">
      <w:pPr>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外包外协产品制作</w:t>
      </w:r>
      <w:r>
        <w:rPr>
          <w:rFonts w:ascii="仿宋_GB2312" w:eastAsia="仿宋_GB2312" w:hAnsi="仿宋_GB2312" w:cs="仿宋_GB2312" w:hint="eastAsia"/>
          <w:sz w:val="28"/>
          <w:szCs w:val="28"/>
        </w:rPr>
        <w:t>至停检点或</w:t>
      </w:r>
      <w:r>
        <w:rPr>
          <w:rFonts w:ascii="仿宋_GB2312" w:eastAsia="仿宋_GB2312" w:hAnsi="仿宋_GB2312" w:cs="仿宋_GB2312" w:hint="eastAsia"/>
          <w:sz w:val="28"/>
          <w:szCs w:val="28"/>
        </w:rPr>
        <w:t>完</w:t>
      </w:r>
      <w:r>
        <w:rPr>
          <w:rFonts w:ascii="仿宋_GB2312" w:eastAsia="仿宋_GB2312" w:hAnsi="仿宋_GB2312" w:cs="仿宋_GB2312" w:hint="eastAsia"/>
          <w:sz w:val="28"/>
          <w:szCs w:val="28"/>
        </w:rPr>
        <w:t>工</w:t>
      </w:r>
      <w:r>
        <w:rPr>
          <w:rFonts w:ascii="仿宋_GB2312" w:eastAsia="仿宋_GB2312" w:hAnsi="仿宋_GB2312" w:cs="仿宋_GB2312" w:hint="eastAsia"/>
          <w:sz w:val="28"/>
          <w:szCs w:val="28"/>
        </w:rPr>
        <w:t>后，供方</w:t>
      </w:r>
      <w:r>
        <w:rPr>
          <w:rFonts w:ascii="仿宋_GB2312" w:eastAsia="仿宋_GB2312" w:hAnsi="仿宋_GB2312" w:cs="仿宋_GB2312" w:hint="eastAsia"/>
          <w:sz w:val="28"/>
          <w:szCs w:val="28"/>
        </w:rPr>
        <w:t>先进行自检，自检合格后填写自主质量控制表、</w:t>
      </w:r>
      <w:r>
        <w:rPr>
          <w:rFonts w:ascii="仿宋_GB2312" w:eastAsia="仿宋_GB2312" w:hAnsi="仿宋_GB2312" w:cs="仿宋_GB2312" w:hint="eastAsia"/>
          <w:sz w:val="28"/>
          <w:szCs w:val="28"/>
        </w:rPr>
        <w:t>检验单</w:t>
      </w:r>
      <w:r>
        <w:rPr>
          <w:rFonts w:ascii="仿宋_GB2312" w:eastAsia="仿宋_GB2312" w:hAnsi="仿宋_GB2312" w:cs="仿宋_GB2312" w:hint="eastAsia"/>
          <w:sz w:val="28"/>
          <w:szCs w:val="28"/>
        </w:rPr>
        <w:t>、检验记录表</w:t>
      </w:r>
      <w:r>
        <w:rPr>
          <w:rFonts w:ascii="仿宋_GB2312" w:eastAsia="仿宋_GB2312" w:hAnsi="仿宋_GB2312" w:cs="仿宋_GB2312" w:hint="eastAsia"/>
          <w:sz w:val="28"/>
          <w:szCs w:val="28"/>
        </w:rPr>
        <w:t>向分管检验员报检</w:t>
      </w:r>
      <w:r>
        <w:rPr>
          <w:rFonts w:ascii="仿宋_GB2312" w:eastAsia="仿宋_GB2312" w:hAnsi="仿宋_GB2312" w:cs="仿宋_GB2312" w:hint="eastAsia"/>
          <w:sz w:val="28"/>
          <w:szCs w:val="28"/>
        </w:rPr>
        <w:t>。</w:t>
      </w:r>
    </w:p>
    <w:p w:rsidR="0039370A" w:rsidRDefault="000E01D2">
      <w:pPr>
        <w:spacing w:line="360" w:lineRule="auto"/>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执行《</w:t>
      </w:r>
      <w:r>
        <w:rPr>
          <w:rFonts w:ascii="仿宋_GB2312" w:eastAsia="仿宋_GB2312" w:hAnsi="仿宋_GB2312" w:cs="仿宋_GB2312" w:hint="eastAsia"/>
          <w:sz w:val="28"/>
          <w:szCs w:val="28"/>
        </w:rPr>
        <w:t xml:space="preserve">YM2020-16 </w:t>
      </w:r>
      <w:r>
        <w:rPr>
          <w:rFonts w:ascii="仿宋_GB2312" w:eastAsia="仿宋_GB2312" w:hAnsi="仿宋_GB2312" w:cs="仿宋_GB2312" w:hint="eastAsia"/>
          <w:sz w:val="28"/>
          <w:szCs w:val="28"/>
        </w:rPr>
        <w:t>浮桥项目检验计划》或质量管理要求。</w:t>
      </w:r>
    </w:p>
    <w:p w:rsidR="0039370A" w:rsidRDefault="000E01D2">
      <w:pPr>
        <w:ind w:rightChars="-46" w:right="-97" w:firstLineChars="200" w:firstLine="560"/>
        <w:rPr>
          <w:rFonts w:ascii="仿宋_GB2312" w:eastAsia="仿宋_GB2312" w:hAnsi="宋体"/>
          <w:color w:val="000000"/>
          <w:sz w:val="28"/>
          <w:szCs w:val="28"/>
        </w:rPr>
      </w:pPr>
      <w:r>
        <w:rPr>
          <w:rFonts w:ascii="仿宋_GB2312" w:eastAsia="仿宋_GB2312" w:hAnsi="宋体" w:hint="eastAsia"/>
          <w:sz w:val="28"/>
          <w:szCs w:val="28"/>
        </w:rPr>
        <w:t>3.</w:t>
      </w:r>
      <w:r>
        <w:rPr>
          <w:rFonts w:ascii="仿宋_GB2312" w:eastAsia="仿宋_GB2312" w:hAnsi="宋体" w:hint="eastAsia"/>
          <w:sz w:val="28"/>
          <w:szCs w:val="28"/>
        </w:rPr>
        <w:t>严格按甲方提供的相关图纸、工艺及验收标准，制定本单位质量管理保</w:t>
      </w:r>
      <w:r>
        <w:rPr>
          <w:rFonts w:ascii="仿宋_GB2312" w:eastAsia="仿宋_GB2312" w:hAnsi="宋体" w:hint="eastAsia"/>
          <w:color w:val="000000"/>
          <w:sz w:val="28"/>
          <w:szCs w:val="28"/>
        </w:rPr>
        <w:t>证措施。产品首件生产完成后，需经首检合格</w:t>
      </w:r>
      <w:r>
        <w:rPr>
          <w:rFonts w:ascii="仿宋_GB2312" w:eastAsia="仿宋_GB2312" w:hAnsi="宋体" w:hint="eastAsia"/>
          <w:color w:val="000000"/>
          <w:sz w:val="28"/>
          <w:szCs w:val="28"/>
        </w:rPr>
        <w:t>,</w:t>
      </w:r>
      <w:r>
        <w:rPr>
          <w:rFonts w:ascii="仿宋_GB2312" w:eastAsia="仿宋_GB2312" w:hAnsi="宋体" w:hint="eastAsia"/>
          <w:color w:val="000000"/>
          <w:sz w:val="28"/>
          <w:szCs w:val="28"/>
        </w:rPr>
        <w:t>方可进行后续产品的生产。整个过程需接受甲方质量检验部门监控，积极配合甲方检验人员的检查、验收，负责提供自主质量管理</w:t>
      </w:r>
      <w:r>
        <w:rPr>
          <w:rFonts w:ascii="仿宋_GB2312" w:eastAsia="仿宋_GB2312" w:hAnsi="宋体" w:hint="eastAsia"/>
          <w:color w:val="000000"/>
          <w:sz w:val="28"/>
          <w:szCs w:val="28"/>
        </w:rPr>
        <w:t>记录</w:t>
      </w:r>
      <w:r>
        <w:rPr>
          <w:rFonts w:ascii="仿宋_GB2312" w:eastAsia="仿宋_GB2312" w:hAnsi="宋体" w:hint="eastAsia"/>
          <w:color w:val="000000"/>
          <w:sz w:val="28"/>
          <w:szCs w:val="28"/>
        </w:rPr>
        <w:t>和自检数据</w:t>
      </w:r>
      <w:r>
        <w:rPr>
          <w:rFonts w:ascii="仿宋_GB2312" w:eastAsia="仿宋_GB2312" w:hAnsi="宋体" w:hint="eastAsia"/>
          <w:color w:val="000000"/>
          <w:sz w:val="28"/>
          <w:szCs w:val="28"/>
        </w:rPr>
        <w:t>记录</w:t>
      </w:r>
      <w:r>
        <w:rPr>
          <w:rFonts w:ascii="仿宋_GB2312" w:eastAsia="仿宋_GB2312" w:hAnsi="宋体" w:hint="eastAsia"/>
          <w:color w:val="000000"/>
          <w:sz w:val="28"/>
          <w:szCs w:val="28"/>
        </w:rPr>
        <w:t>，未经检验合格的产品零部件不得转入下道工序，违者接受</w:t>
      </w:r>
      <w:r>
        <w:rPr>
          <w:rFonts w:ascii="仿宋_GB2312" w:eastAsia="仿宋_GB2312" w:hAnsi="宋体" w:hint="eastAsia"/>
          <w:color w:val="000000"/>
          <w:sz w:val="28"/>
          <w:szCs w:val="28"/>
        </w:rPr>
        <w:t>甲</w:t>
      </w:r>
      <w:r>
        <w:rPr>
          <w:rFonts w:ascii="仿宋_GB2312" w:eastAsia="仿宋_GB2312" w:hAnsi="宋体" w:hint="eastAsia"/>
          <w:color w:val="000000"/>
          <w:sz w:val="28"/>
          <w:szCs w:val="28"/>
        </w:rPr>
        <w:t>方相关规定的处罚</w:t>
      </w:r>
      <w:r>
        <w:rPr>
          <w:rFonts w:ascii="仿宋_GB2312" w:eastAsia="仿宋_GB2312" w:hAnsi="宋体" w:hint="eastAsia"/>
          <w:color w:val="000000"/>
          <w:sz w:val="28"/>
          <w:szCs w:val="28"/>
        </w:rPr>
        <w:t>.</w:t>
      </w:r>
    </w:p>
    <w:p w:rsidR="0039370A" w:rsidRDefault="0039370A">
      <w:pPr>
        <w:tabs>
          <w:tab w:val="left" w:pos="420"/>
        </w:tabs>
        <w:rPr>
          <w:rFonts w:ascii="仿宋_GB2312" w:eastAsia="仿宋_GB2312" w:hAnsi="仿宋_GB2312" w:cs="仿宋_GB2312"/>
          <w:sz w:val="28"/>
          <w:szCs w:val="28"/>
        </w:rPr>
      </w:pPr>
    </w:p>
    <w:p w:rsidR="0039370A" w:rsidRDefault="0039370A">
      <w:pPr>
        <w:rPr>
          <w:rFonts w:ascii="仿宋_GB2312" w:eastAsia="仿宋_GB2312" w:hAnsi="仿宋_GB2312" w:cs="仿宋_GB2312"/>
          <w:sz w:val="28"/>
          <w:szCs w:val="28"/>
        </w:rPr>
      </w:pPr>
    </w:p>
    <w:p w:rsidR="0039370A" w:rsidRDefault="0039370A">
      <w:pPr>
        <w:rPr>
          <w:rFonts w:ascii="仿宋_GB2312" w:eastAsia="仿宋_GB2312" w:hAnsi="仿宋_GB2312" w:cs="仿宋_GB2312"/>
          <w:sz w:val="28"/>
          <w:szCs w:val="28"/>
        </w:rPr>
      </w:pPr>
    </w:p>
    <w:p w:rsidR="0039370A" w:rsidRDefault="0039370A">
      <w:pPr>
        <w:kinsoku w:val="0"/>
        <w:overflowPunct w:val="0"/>
        <w:autoSpaceDE w:val="0"/>
        <w:autoSpaceDN w:val="0"/>
        <w:spacing w:line="560" w:lineRule="exact"/>
        <w:jc w:val="left"/>
        <w:rPr>
          <w:rFonts w:ascii="仿宋_GB2312" w:eastAsia="仿宋_GB2312" w:hAnsi="仿宋_GB2312" w:cs="仿宋_GB2312"/>
          <w:sz w:val="28"/>
          <w:szCs w:val="28"/>
          <w:lang/>
        </w:rPr>
      </w:pPr>
    </w:p>
    <w:p w:rsidR="0039370A" w:rsidRDefault="0039370A">
      <w:pPr>
        <w:kinsoku w:val="0"/>
        <w:overflowPunct w:val="0"/>
        <w:autoSpaceDE w:val="0"/>
        <w:autoSpaceDN w:val="0"/>
        <w:spacing w:line="560" w:lineRule="exact"/>
        <w:jc w:val="left"/>
        <w:rPr>
          <w:rFonts w:ascii="仿宋_GB2312" w:eastAsia="仿宋_GB2312" w:hAnsi="仿宋_GB2312" w:cs="仿宋_GB2312"/>
          <w:sz w:val="28"/>
          <w:szCs w:val="28"/>
          <w:lang/>
        </w:rPr>
      </w:pPr>
    </w:p>
    <w:p w:rsidR="0039370A" w:rsidRDefault="0039370A">
      <w:pPr>
        <w:kinsoku w:val="0"/>
        <w:overflowPunct w:val="0"/>
        <w:autoSpaceDE w:val="0"/>
        <w:autoSpaceDN w:val="0"/>
        <w:spacing w:line="560" w:lineRule="exact"/>
        <w:jc w:val="left"/>
        <w:rPr>
          <w:rFonts w:ascii="仿宋_GB2312" w:eastAsia="仿宋_GB2312" w:hAnsi="仿宋_GB2312" w:cs="仿宋_GB2312"/>
          <w:sz w:val="28"/>
          <w:szCs w:val="28"/>
          <w:lang/>
        </w:rPr>
      </w:pPr>
    </w:p>
    <w:p w:rsidR="0039370A" w:rsidRDefault="0039370A">
      <w:pPr>
        <w:kinsoku w:val="0"/>
        <w:overflowPunct w:val="0"/>
        <w:autoSpaceDE w:val="0"/>
        <w:autoSpaceDN w:val="0"/>
        <w:spacing w:line="560" w:lineRule="exact"/>
        <w:jc w:val="left"/>
        <w:rPr>
          <w:rFonts w:ascii="仿宋_GB2312" w:eastAsia="仿宋_GB2312" w:hAnsi="仿宋_GB2312" w:cs="仿宋_GB2312"/>
          <w:sz w:val="28"/>
          <w:szCs w:val="28"/>
          <w:lang/>
        </w:rPr>
      </w:pPr>
    </w:p>
    <w:p w:rsidR="0039370A" w:rsidRDefault="0039370A">
      <w:pPr>
        <w:kinsoku w:val="0"/>
        <w:overflowPunct w:val="0"/>
        <w:autoSpaceDE w:val="0"/>
        <w:autoSpaceDN w:val="0"/>
        <w:spacing w:line="560" w:lineRule="exact"/>
        <w:jc w:val="left"/>
        <w:rPr>
          <w:rFonts w:ascii="仿宋_GB2312" w:eastAsia="仿宋_GB2312" w:hAnsi="仿宋_GB2312" w:cs="仿宋_GB2312"/>
          <w:sz w:val="28"/>
          <w:szCs w:val="28"/>
          <w:lang/>
        </w:rPr>
      </w:pPr>
    </w:p>
    <w:p w:rsidR="0039370A" w:rsidRDefault="0039370A">
      <w:pPr>
        <w:kinsoku w:val="0"/>
        <w:overflowPunct w:val="0"/>
        <w:autoSpaceDE w:val="0"/>
        <w:autoSpaceDN w:val="0"/>
        <w:spacing w:line="560" w:lineRule="exact"/>
        <w:jc w:val="left"/>
        <w:rPr>
          <w:rFonts w:ascii="仿宋_GB2312" w:eastAsia="仿宋_GB2312" w:hAnsi="仿宋_GB2312" w:cs="仿宋_GB2312"/>
          <w:sz w:val="28"/>
          <w:szCs w:val="28"/>
          <w:lang/>
        </w:rPr>
      </w:pPr>
    </w:p>
    <w:p w:rsidR="0039370A" w:rsidRDefault="0039370A">
      <w:pPr>
        <w:kinsoku w:val="0"/>
        <w:overflowPunct w:val="0"/>
        <w:autoSpaceDE w:val="0"/>
        <w:autoSpaceDN w:val="0"/>
        <w:spacing w:line="560" w:lineRule="exact"/>
        <w:jc w:val="left"/>
        <w:rPr>
          <w:rFonts w:ascii="仿宋_GB2312" w:eastAsia="仿宋_GB2312" w:hAnsi="仿宋_GB2312" w:cs="仿宋_GB2312"/>
          <w:sz w:val="28"/>
          <w:szCs w:val="28"/>
          <w:lang/>
        </w:rPr>
      </w:pPr>
    </w:p>
    <w:p w:rsidR="0039370A" w:rsidRDefault="0039370A">
      <w:pPr>
        <w:kinsoku w:val="0"/>
        <w:overflowPunct w:val="0"/>
        <w:autoSpaceDE w:val="0"/>
        <w:autoSpaceDN w:val="0"/>
        <w:spacing w:line="560" w:lineRule="exact"/>
        <w:jc w:val="left"/>
        <w:rPr>
          <w:rFonts w:ascii="仿宋_GB2312" w:eastAsia="仿宋_GB2312" w:hAnsi="仿宋_GB2312" w:cs="仿宋_GB2312"/>
          <w:sz w:val="28"/>
          <w:szCs w:val="28"/>
          <w:lang/>
        </w:rPr>
      </w:pPr>
    </w:p>
    <w:p w:rsidR="0039370A" w:rsidRDefault="0039370A">
      <w:pPr>
        <w:kinsoku w:val="0"/>
        <w:overflowPunct w:val="0"/>
        <w:autoSpaceDE w:val="0"/>
        <w:autoSpaceDN w:val="0"/>
        <w:spacing w:line="560" w:lineRule="exact"/>
        <w:jc w:val="left"/>
        <w:rPr>
          <w:rFonts w:ascii="仿宋_GB2312" w:eastAsia="仿宋_GB2312" w:hAnsi="仿宋_GB2312" w:cs="仿宋_GB2312"/>
          <w:sz w:val="28"/>
          <w:szCs w:val="28"/>
          <w:lang/>
        </w:rPr>
      </w:pPr>
    </w:p>
    <w:p w:rsidR="0039370A" w:rsidRDefault="000E01D2">
      <w:pPr>
        <w:kinsoku w:val="0"/>
        <w:overflowPunct w:val="0"/>
        <w:autoSpaceDE w:val="0"/>
        <w:autoSpaceDN w:val="0"/>
        <w:spacing w:line="56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lang/>
        </w:rPr>
        <w:t>正本或副本</w:t>
      </w:r>
    </w:p>
    <w:p w:rsidR="0039370A" w:rsidRDefault="000E01D2">
      <w:pPr>
        <w:kinsoku w:val="0"/>
        <w:overflowPunct w:val="0"/>
        <w:autoSpaceDE w:val="0"/>
        <w:autoSpaceDN w:val="0"/>
        <w:spacing w:line="560" w:lineRule="exact"/>
        <w:ind w:firstLineChars="1500" w:firstLine="4216"/>
        <w:jc w:val="left"/>
        <w:rPr>
          <w:rFonts w:ascii="仿宋_GB2312" w:eastAsia="仿宋_GB2312" w:hAnsi="宋体" w:cs="仿宋_GB2312"/>
          <w:b/>
          <w:sz w:val="28"/>
          <w:szCs w:val="28"/>
        </w:rPr>
      </w:pPr>
      <w:r>
        <w:rPr>
          <w:rFonts w:ascii="仿宋_GB2312" w:eastAsia="仿宋_GB2312" w:hAnsi="宋体" w:cs="仿宋_GB2312" w:hint="eastAsia"/>
          <w:b/>
          <w:sz w:val="28"/>
          <w:szCs w:val="28"/>
          <w:lang/>
        </w:rPr>
        <w:t>投</w:t>
      </w:r>
      <w:r>
        <w:rPr>
          <w:rFonts w:ascii="仿宋_GB2312" w:eastAsia="仿宋_GB2312" w:hAnsi="宋体" w:cs="仿宋_GB2312" w:hint="eastAsia"/>
          <w:b/>
          <w:sz w:val="28"/>
          <w:szCs w:val="28"/>
          <w:lang/>
        </w:rPr>
        <w:t xml:space="preserve"> </w:t>
      </w:r>
      <w:r>
        <w:rPr>
          <w:rFonts w:ascii="仿宋_GB2312" w:eastAsia="仿宋_GB2312" w:hAnsi="宋体" w:cs="仿宋_GB2312" w:hint="eastAsia"/>
          <w:b/>
          <w:sz w:val="28"/>
          <w:szCs w:val="28"/>
          <w:lang/>
        </w:rPr>
        <w:t>标</w:t>
      </w:r>
      <w:r>
        <w:rPr>
          <w:rFonts w:ascii="仿宋_GB2312" w:eastAsia="仿宋_GB2312" w:hAnsi="宋体" w:cs="仿宋_GB2312" w:hint="eastAsia"/>
          <w:b/>
          <w:sz w:val="28"/>
          <w:szCs w:val="28"/>
          <w:lang/>
        </w:rPr>
        <w:t xml:space="preserve"> </w:t>
      </w:r>
      <w:r>
        <w:rPr>
          <w:rFonts w:ascii="仿宋_GB2312" w:eastAsia="仿宋_GB2312" w:hAnsi="宋体" w:cs="仿宋_GB2312" w:hint="eastAsia"/>
          <w:b/>
          <w:sz w:val="28"/>
          <w:szCs w:val="28"/>
          <w:lang/>
        </w:rPr>
        <w:t>书</w:t>
      </w:r>
    </w:p>
    <w:p w:rsidR="0039370A" w:rsidRDefault="0039370A">
      <w:pPr>
        <w:kinsoku w:val="0"/>
        <w:overflowPunct w:val="0"/>
        <w:autoSpaceDE w:val="0"/>
        <w:autoSpaceDN w:val="0"/>
        <w:spacing w:line="560" w:lineRule="exact"/>
        <w:ind w:left="1" w:firstLineChars="150" w:firstLine="420"/>
        <w:jc w:val="left"/>
        <w:rPr>
          <w:rFonts w:ascii="仿宋_GB2312" w:eastAsia="仿宋_GB2312" w:hAnsi="宋体" w:cs="仿宋_GB2312"/>
          <w:sz w:val="28"/>
          <w:szCs w:val="28"/>
        </w:rPr>
      </w:pPr>
    </w:p>
    <w:p w:rsidR="0039370A" w:rsidRDefault="000E01D2">
      <w:pPr>
        <w:kinsoku w:val="0"/>
        <w:overflowPunct w:val="0"/>
        <w:autoSpaceDE w:val="0"/>
        <w:autoSpaceDN w:val="0"/>
        <w:spacing w:line="560" w:lineRule="exact"/>
        <w:ind w:left="1" w:firstLineChars="1150" w:firstLine="3220"/>
        <w:rPr>
          <w:rFonts w:ascii="仿宋_GB2312" w:eastAsia="仿宋_GB2312" w:hAnsi="宋体" w:cs="仿宋_GB2312"/>
          <w:sz w:val="28"/>
          <w:szCs w:val="28"/>
        </w:rPr>
      </w:pPr>
      <w:r>
        <w:rPr>
          <w:rFonts w:ascii="仿宋_GB2312" w:eastAsia="仿宋_GB2312" w:hAnsi="宋体" w:cs="仿宋_GB2312" w:hint="eastAsia"/>
          <w:sz w:val="28"/>
          <w:szCs w:val="28"/>
        </w:rPr>
        <w:t>招标编号：</w:t>
      </w:r>
      <w:r>
        <w:rPr>
          <w:rFonts w:ascii="仿宋_GB2312" w:eastAsia="仿宋_GB2312" w:hAnsi="宋体" w:cs="仿宋_GB2312" w:hint="eastAsia"/>
          <w:sz w:val="28"/>
          <w:szCs w:val="28"/>
        </w:rPr>
        <w:t>HZWX-20053</w:t>
      </w:r>
    </w:p>
    <w:p w:rsidR="0039370A" w:rsidRDefault="0039370A">
      <w:pPr>
        <w:kinsoku w:val="0"/>
        <w:overflowPunct w:val="0"/>
        <w:autoSpaceDE w:val="0"/>
        <w:autoSpaceDN w:val="0"/>
        <w:spacing w:line="560" w:lineRule="exact"/>
        <w:ind w:left="1" w:firstLineChars="150" w:firstLine="420"/>
        <w:jc w:val="center"/>
        <w:rPr>
          <w:rFonts w:ascii="仿宋_GB2312" w:eastAsia="仿宋_GB2312" w:hAnsi="宋体" w:cs="仿宋_GB2312"/>
          <w:sz w:val="28"/>
          <w:szCs w:val="28"/>
        </w:rPr>
      </w:pPr>
    </w:p>
    <w:p w:rsidR="0039370A" w:rsidRDefault="000E01D2">
      <w:pPr>
        <w:kinsoku w:val="0"/>
        <w:overflowPunct w:val="0"/>
        <w:autoSpaceDE w:val="0"/>
        <w:autoSpaceDN w:val="0"/>
        <w:spacing w:line="560" w:lineRule="exact"/>
        <w:ind w:left="1" w:firstLineChars="500" w:firstLine="1400"/>
        <w:jc w:val="left"/>
        <w:rPr>
          <w:rFonts w:ascii="仿宋_GB2312" w:eastAsia="仿宋_GB2312" w:hAnsi="宋体" w:cs="仿宋_GB2312"/>
          <w:sz w:val="28"/>
          <w:szCs w:val="28"/>
        </w:rPr>
      </w:pPr>
      <w:r>
        <w:rPr>
          <w:rFonts w:ascii="仿宋_GB2312" w:eastAsia="仿宋_GB2312" w:hAnsi="宋体" w:cs="仿宋_GB2312" w:hint="eastAsia"/>
          <w:sz w:val="28"/>
          <w:szCs w:val="28"/>
          <w:lang/>
        </w:rPr>
        <w:t>投标人：</w:t>
      </w:r>
      <w:r>
        <w:rPr>
          <w:rFonts w:ascii="仿宋_GB2312" w:eastAsia="仿宋_GB2312" w:hAnsi="宋体" w:cs="仿宋_GB2312" w:hint="eastAsia"/>
          <w:sz w:val="28"/>
          <w:szCs w:val="28"/>
          <w:u w:val="single"/>
          <w:lang/>
        </w:rPr>
        <w:t xml:space="preserve">                                 </w:t>
      </w:r>
      <w:r>
        <w:rPr>
          <w:rFonts w:ascii="仿宋_GB2312" w:eastAsia="仿宋_GB2312" w:hAnsi="宋体" w:cs="仿宋_GB2312" w:hint="eastAsia"/>
          <w:sz w:val="28"/>
          <w:szCs w:val="28"/>
          <w:lang/>
        </w:rPr>
        <w:t>（章）</w:t>
      </w:r>
    </w:p>
    <w:p w:rsidR="0039370A" w:rsidRDefault="0039370A">
      <w:pPr>
        <w:kinsoku w:val="0"/>
        <w:overflowPunct w:val="0"/>
        <w:autoSpaceDE w:val="0"/>
        <w:autoSpaceDN w:val="0"/>
        <w:spacing w:line="560" w:lineRule="exact"/>
        <w:ind w:left="1" w:firstLineChars="150" w:firstLine="420"/>
        <w:jc w:val="left"/>
        <w:rPr>
          <w:rFonts w:ascii="仿宋_GB2312" w:eastAsia="仿宋_GB2312" w:hAnsi="宋体" w:cs="仿宋_GB2312"/>
          <w:sz w:val="28"/>
          <w:szCs w:val="28"/>
        </w:rPr>
      </w:pPr>
    </w:p>
    <w:p w:rsidR="0039370A" w:rsidRDefault="000E01D2">
      <w:pPr>
        <w:kinsoku w:val="0"/>
        <w:overflowPunct w:val="0"/>
        <w:autoSpaceDE w:val="0"/>
        <w:autoSpaceDN w:val="0"/>
        <w:spacing w:line="560" w:lineRule="exact"/>
        <w:ind w:left="1" w:firstLineChars="450" w:firstLine="1260"/>
        <w:jc w:val="left"/>
        <w:rPr>
          <w:rFonts w:ascii="仿宋_GB2312" w:eastAsia="仿宋_GB2312" w:hAnsi="宋体" w:cs="仿宋_GB2312"/>
          <w:sz w:val="28"/>
          <w:szCs w:val="28"/>
        </w:rPr>
      </w:pPr>
      <w:r>
        <w:rPr>
          <w:rFonts w:ascii="仿宋_GB2312" w:eastAsia="仿宋_GB2312" w:hAnsi="宋体" w:cs="仿宋_GB2312" w:hint="eastAsia"/>
          <w:sz w:val="28"/>
          <w:szCs w:val="28"/>
          <w:lang/>
        </w:rPr>
        <w:t>法人代表或授权代表：</w:t>
      </w:r>
      <w:r>
        <w:rPr>
          <w:rFonts w:ascii="仿宋_GB2312" w:eastAsia="仿宋_GB2312" w:hAnsi="宋体" w:cs="仿宋_GB2312" w:hint="eastAsia"/>
          <w:sz w:val="28"/>
          <w:szCs w:val="28"/>
          <w:u w:val="single"/>
          <w:lang/>
        </w:rPr>
        <w:t xml:space="preserve">         </w:t>
      </w:r>
      <w:r>
        <w:rPr>
          <w:rFonts w:ascii="仿宋_GB2312" w:eastAsia="仿宋_GB2312" w:hAnsi="宋体" w:cs="仿宋_GB2312" w:hint="eastAsia"/>
          <w:sz w:val="28"/>
          <w:szCs w:val="28"/>
          <w:lang/>
        </w:rPr>
        <w:t>（签字）</w:t>
      </w:r>
      <w:r>
        <w:rPr>
          <w:rFonts w:ascii="仿宋_GB2312" w:eastAsia="仿宋_GB2312" w:hAnsi="宋体" w:cs="仿宋_GB2312" w:hint="eastAsia"/>
          <w:sz w:val="28"/>
          <w:szCs w:val="28"/>
          <w:u w:val="single"/>
          <w:lang/>
        </w:rPr>
        <w:t xml:space="preserve">         </w:t>
      </w:r>
      <w:r>
        <w:rPr>
          <w:rFonts w:ascii="仿宋_GB2312" w:eastAsia="仿宋_GB2312" w:hAnsi="宋体" w:cs="仿宋_GB2312" w:hint="eastAsia"/>
          <w:sz w:val="28"/>
          <w:szCs w:val="28"/>
          <w:lang/>
        </w:rPr>
        <w:t>（盖章）</w:t>
      </w:r>
    </w:p>
    <w:p w:rsidR="0039370A" w:rsidRDefault="0039370A">
      <w:pPr>
        <w:kinsoku w:val="0"/>
        <w:overflowPunct w:val="0"/>
        <w:autoSpaceDE w:val="0"/>
        <w:autoSpaceDN w:val="0"/>
        <w:spacing w:line="560" w:lineRule="exact"/>
        <w:ind w:left="1" w:firstLineChars="150" w:firstLine="420"/>
        <w:jc w:val="left"/>
        <w:rPr>
          <w:rFonts w:ascii="仿宋_GB2312" w:eastAsia="仿宋_GB2312" w:hAnsi="宋体" w:cs="仿宋_GB2312"/>
          <w:sz w:val="28"/>
          <w:szCs w:val="28"/>
        </w:rPr>
      </w:pPr>
    </w:p>
    <w:p w:rsidR="0039370A" w:rsidRDefault="0039370A">
      <w:pPr>
        <w:kinsoku w:val="0"/>
        <w:overflowPunct w:val="0"/>
        <w:autoSpaceDE w:val="0"/>
        <w:autoSpaceDN w:val="0"/>
        <w:spacing w:line="560" w:lineRule="exact"/>
        <w:ind w:left="1" w:firstLineChars="150" w:firstLine="420"/>
        <w:jc w:val="left"/>
        <w:rPr>
          <w:rFonts w:ascii="仿宋_GB2312" w:eastAsia="仿宋_GB2312" w:hAnsi="宋体" w:cs="仿宋_GB2312"/>
          <w:sz w:val="28"/>
          <w:szCs w:val="28"/>
        </w:rPr>
      </w:pPr>
    </w:p>
    <w:p w:rsidR="0039370A" w:rsidRDefault="0039370A">
      <w:pPr>
        <w:kinsoku w:val="0"/>
        <w:overflowPunct w:val="0"/>
        <w:autoSpaceDE w:val="0"/>
        <w:autoSpaceDN w:val="0"/>
        <w:spacing w:line="560" w:lineRule="exact"/>
        <w:ind w:left="1" w:firstLineChars="150" w:firstLine="420"/>
        <w:jc w:val="left"/>
        <w:rPr>
          <w:rFonts w:ascii="仿宋_GB2312" w:eastAsia="仿宋_GB2312" w:hAnsi="宋体" w:cs="仿宋_GB2312"/>
          <w:sz w:val="28"/>
          <w:szCs w:val="28"/>
        </w:rPr>
      </w:pPr>
    </w:p>
    <w:p w:rsidR="0039370A" w:rsidRDefault="0039370A">
      <w:pPr>
        <w:kinsoku w:val="0"/>
        <w:overflowPunct w:val="0"/>
        <w:autoSpaceDE w:val="0"/>
        <w:autoSpaceDN w:val="0"/>
        <w:spacing w:line="560" w:lineRule="exact"/>
        <w:ind w:left="1" w:firstLineChars="150" w:firstLine="420"/>
        <w:jc w:val="left"/>
        <w:rPr>
          <w:rFonts w:ascii="仿宋_GB2312" w:eastAsia="仿宋_GB2312" w:hAnsi="宋体" w:cs="仿宋_GB2312"/>
          <w:sz w:val="28"/>
          <w:szCs w:val="28"/>
        </w:rPr>
      </w:pPr>
    </w:p>
    <w:p w:rsidR="0039370A" w:rsidRDefault="000E01D2">
      <w:pPr>
        <w:kinsoku w:val="0"/>
        <w:overflowPunct w:val="0"/>
        <w:autoSpaceDE w:val="0"/>
        <w:autoSpaceDN w:val="0"/>
        <w:spacing w:line="560" w:lineRule="exact"/>
        <w:ind w:left="1" w:firstLineChars="500" w:firstLine="1400"/>
        <w:jc w:val="left"/>
        <w:rPr>
          <w:rFonts w:ascii="仿宋_GB2312" w:eastAsia="仿宋_GB2312" w:hAnsi="宋体" w:cs="仿宋_GB2312"/>
          <w:sz w:val="28"/>
          <w:szCs w:val="28"/>
        </w:rPr>
      </w:pPr>
      <w:r>
        <w:rPr>
          <w:rFonts w:ascii="仿宋_GB2312" w:eastAsia="仿宋_GB2312" w:hAnsi="宋体" w:cs="仿宋_GB2312" w:hint="eastAsia"/>
          <w:sz w:val="28"/>
          <w:szCs w:val="28"/>
          <w:lang/>
        </w:rPr>
        <w:t>投标时间：</w:t>
      </w:r>
      <w:r>
        <w:rPr>
          <w:rFonts w:ascii="仿宋_GB2312" w:eastAsia="仿宋_GB2312" w:hAnsi="宋体" w:cs="仿宋_GB2312" w:hint="eastAsia"/>
          <w:sz w:val="28"/>
          <w:szCs w:val="28"/>
          <w:lang/>
        </w:rPr>
        <w:t xml:space="preserve">      </w:t>
      </w:r>
      <w:r>
        <w:rPr>
          <w:rFonts w:ascii="仿宋_GB2312" w:eastAsia="仿宋_GB2312" w:hAnsi="宋体" w:cs="仿宋_GB2312" w:hint="eastAsia"/>
          <w:sz w:val="28"/>
          <w:szCs w:val="28"/>
          <w:lang/>
        </w:rPr>
        <w:t>年</w:t>
      </w:r>
      <w:r>
        <w:rPr>
          <w:rFonts w:ascii="仿宋_GB2312" w:eastAsia="仿宋_GB2312" w:hAnsi="宋体" w:cs="仿宋_GB2312" w:hint="eastAsia"/>
          <w:sz w:val="28"/>
          <w:szCs w:val="28"/>
          <w:lang/>
        </w:rPr>
        <w:t xml:space="preserve">     </w:t>
      </w:r>
      <w:r>
        <w:rPr>
          <w:rFonts w:ascii="仿宋_GB2312" w:eastAsia="仿宋_GB2312" w:hAnsi="宋体" w:cs="仿宋_GB2312" w:hint="eastAsia"/>
          <w:sz w:val="28"/>
          <w:szCs w:val="28"/>
          <w:lang/>
        </w:rPr>
        <w:t>月</w:t>
      </w:r>
      <w:r>
        <w:rPr>
          <w:rFonts w:ascii="仿宋_GB2312" w:eastAsia="仿宋_GB2312" w:hAnsi="宋体" w:cs="仿宋_GB2312" w:hint="eastAsia"/>
          <w:sz w:val="28"/>
          <w:szCs w:val="28"/>
          <w:lang/>
        </w:rPr>
        <w:t xml:space="preserve">    </w:t>
      </w:r>
      <w:r>
        <w:rPr>
          <w:rFonts w:ascii="仿宋_GB2312" w:eastAsia="仿宋_GB2312" w:hAnsi="宋体" w:cs="仿宋_GB2312" w:hint="eastAsia"/>
          <w:sz w:val="28"/>
          <w:szCs w:val="28"/>
          <w:lang/>
        </w:rPr>
        <w:t>日</w:t>
      </w:r>
    </w:p>
    <w:p w:rsidR="0039370A" w:rsidRDefault="0039370A">
      <w:pPr>
        <w:kinsoku w:val="0"/>
        <w:overflowPunct w:val="0"/>
        <w:autoSpaceDE w:val="0"/>
        <w:autoSpaceDN w:val="0"/>
        <w:spacing w:line="560" w:lineRule="exact"/>
        <w:ind w:firstLineChars="1300" w:firstLine="3654"/>
        <w:jc w:val="left"/>
        <w:rPr>
          <w:rFonts w:ascii="仿宋_GB2312" w:eastAsia="仿宋_GB2312" w:hAnsi="宋体" w:cs="仿宋_GB2312"/>
          <w:b/>
          <w:sz w:val="28"/>
          <w:szCs w:val="28"/>
        </w:rPr>
      </w:pPr>
    </w:p>
    <w:p w:rsidR="0039370A" w:rsidRDefault="0039370A">
      <w:pPr>
        <w:kinsoku w:val="0"/>
        <w:overflowPunct w:val="0"/>
        <w:autoSpaceDE w:val="0"/>
        <w:autoSpaceDN w:val="0"/>
        <w:spacing w:line="560" w:lineRule="exact"/>
        <w:ind w:firstLineChars="1300" w:firstLine="3654"/>
        <w:jc w:val="left"/>
        <w:rPr>
          <w:rFonts w:ascii="仿宋_GB2312" w:eastAsia="仿宋_GB2312" w:hAnsi="宋体" w:cs="仿宋_GB2312"/>
          <w:b/>
          <w:sz w:val="28"/>
          <w:szCs w:val="28"/>
        </w:rPr>
      </w:pPr>
    </w:p>
    <w:p w:rsidR="0039370A" w:rsidRDefault="0039370A">
      <w:pPr>
        <w:kinsoku w:val="0"/>
        <w:overflowPunct w:val="0"/>
        <w:autoSpaceDE w:val="0"/>
        <w:autoSpaceDN w:val="0"/>
        <w:spacing w:line="560" w:lineRule="exact"/>
        <w:ind w:firstLineChars="1300" w:firstLine="3654"/>
        <w:jc w:val="left"/>
        <w:rPr>
          <w:rFonts w:ascii="仿宋_GB2312" w:eastAsia="仿宋_GB2312" w:hAnsi="宋体" w:cs="仿宋_GB2312"/>
          <w:b/>
          <w:sz w:val="28"/>
          <w:szCs w:val="28"/>
        </w:rPr>
      </w:pPr>
    </w:p>
    <w:p w:rsidR="0039370A" w:rsidRDefault="0039370A">
      <w:pPr>
        <w:kinsoku w:val="0"/>
        <w:overflowPunct w:val="0"/>
        <w:autoSpaceDE w:val="0"/>
        <w:autoSpaceDN w:val="0"/>
        <w:spacing w:line="560" w:lineRule="exact"/>
        <w:ind w:firstLineChars="1300" w:firstLine="3654"/>
        <w:jc w:val="left"/>
        <w:rPr>
          <w:rFonts w:ascii="仿宋_GB2312" w:eastAsia="仿宋_GB2312" w:hAnsi="宋体" w:cs="仿宋_GB2312"/>
          <w:b/>
          <w:sz w:val="28"/>
          <w:szCs w:val="28"/>
        </w:rPr>
      </w:pPr>
    </w:p>
    <w:p w:rsidR="0039370A" w:rsidRDefault="0039370A">
      <w:pPr>
        <w:kinsoku w:val="0"/>
        <w:overflowPunct w:val="0"/>
        <w:autoSpaceDE w:val="0"/>
        <w:autoSpaceDN w:val="0"/>
        <w:spacing w:line="560" w:lineRule="exact"/>
        <w:ind w:firstLineChars="1300" w:firstLine="3654"/>
        <w:jc w:val="left"/>
        <w:rPr>
          <w:rFonts w:ascii="仿宋_GB2312" w:eastAsia="仿宋_GB2312" w:hAnsi="宋体" w:cs="仿宋_GB2312"/>
          <w:b/>
          <w:sz w:val="28"/>
          <w:szCs w:val="28"/>
        </w:rPr>
      </w:pPr>
    </w:p>
    <w:p w:rsidR="0039370A" w:rsidRDefault="0039370A">
      <w:pPr>
        <w:kinsoku w:val="0"/>
        <w:overflowPunct w:val="0"/>
        <w:autoSpaceDE w:val="0"/>
        <w:autoSpaceDN w:val="0"/>
        <w:spacing w:line="560" w:lineRule="exact"/>
        <w:ind w:firstLineChars="1300" w:firstLine="3654"/>
        <w:jc w:val="left"/>
        <w:rPr>
          <w:rFonts w:ascii="仿宋_GB2312" w:eastAsia="仿宋_GB2312" w:hAnsi="宋体" w:cs="仿宋_GB2312"/>
          <w:b/>
          <w:sz w:val="28"/>
          <w:szCs w:val="28"/>
        </w:rPr>
      </w:pPr>
    </w:p>
    <w:p w:rsidR="0039370A" w:rsidRDefault="0039370A">
      <w:pPr>
        <w:kinsoku w:val="0"/>
        <w:overflowPunct w:val="0"/>
        <w:autoSpaceDE w:val="0"/>
        <w:autoSpaceDN w:val="0"/>
        <w:spacing w:line="560" w:lineRule="exact"/>
        <w:ind w:firstLineChars="1300" w:firstLine="3654"/>
        <w:jc w:val="left"/>
        <w:rPr>
          <w:rFonts w:ascii="仿宋_GB2312" w:eastAsia="仿宋_GB2312" w:hAnsi="宋体" w:cs="仿宋_GB2312"/>
          <w:b/>
          <w:sz w:val="28"/>
          <w:szCs w:val="28"/>
        </w:rPr>
      </w:pPr>
    </w:p>
    <w:p w:rsidR="0039370A" w:rsidRDefault="0039370A">
      <w:pPr>
        <w:kinsoku w:val="0"/>
        <w:overflowPunct w:val="0"/>
        <w:autoSpaceDE w:val="0"/>
        <w:autoSpaceDN w:val="0"/>
        <w:spacing w:line="560" w:lineRule="exact"/>
        <w:ind w:firstLineChars="1300" w:firstLine="3654"/>
        <w:jc w:val="left"/>
        <w:rPr>
          <w:rFonts w:ascii="仿宋_GB2312" w:eastAsia="仿宋_GB2312" w:hAnsi="宋体" w:cs="仿宋_GB2312"/>
          <w:b/>
          <w:sz w:val="28"/>
          <w:szCs w:val="28"/>
        </w:rPr>
      </w:pPr>
    </w:p>
    <w:p w:rsidR="0039370A" w:rsidRDefault="0039370A">
      <w:pPr>
        <w:kinsoku w:val="0"/>
        <w:overflowPunct w:val="0"/>
        <w:autoSpaceDE w:val="0"/>
        <w:autoSpaceDN w:val="0"/>
        <w:spacing w:line="560" w:lineRule="exact"/>
        <w:ind w:firstLineChars="1300" w:firstLine="3654"/>
        <w:jc w:val="left"/>
        <w:rPr>
          <w:rFonts w:ascii="仿宋_GB2312" w:eastAsia="仿宋_GB2312" w:hAnsi="宋体" w:cs="仿宋_GB2312"/>
          <w:b/>
          <w:sz w:val="28"/>
          <w:szCs w:val="28"/>
        </w:rPr>
      </w:pPr>
    </w:p>
    <w:p w:rsidR="0039370A" w:rsidRDefault="0039370A">
      <w:pPr>
        <w:kinsoku w:val="0"/>
        <w:overflowPunct w:val="0"/>
        <w:autoSpaceDE w:val="0"/>
        <w:autoSpaceDN w:val="0"/>
        <w:spacing w:line="560" w:lineRule="exact"/>
        <w:ind w:firstLineChars="1200" w:firstLine="3855"/>
        <w:rPr>
          <w:rFonts w:ascii="仿宋_GB2312" w:eastAsia="仿宋_GB2312" w:hAnsi="宋体" w:cs="仿宋_GB2312"/>
          <w:b/>
          <w:bCs/>
          <w:sz w:val="32"/>
          <w:szCs w:val="32"/>
          <w:lang/>
        </w:rPr>
      </w:pPr>
    </w:p>
    <w:p w:rsidR="0039370A" w:rsidRDefault="0039370A">
      <w:pPr>
        <w:kinsoku w:val="0"/>
        <w:overflowPunct w:val="0"/>
        <w:autoSpaceDE w:val="0"/>
        <w:autoSpaceDN w:val="0"/>
        <w:spacing w:line="560" w:lineRule="exact"/>
        <w:ind w:firstLineChars="1200" w:firstLine="3855"/>
        <w:rPr>
          <w:rFonts w:ascii="仿宋_GB2312" w:eastAsia="仿宋_GB2312" w:hAnsi="宋体" w:cs="仿宋_GB2312"/>
          <w:b/>
          <w:bCs/>
          <w:sz w:val="32"/>
          <w:szCs w:val="32"/>
          <w:lang/>
        </w:rPr>
      </w:pPr>
    </w:p>
    <w:p w:rsidR="0039370A" w:rsidRDefault="000E01D2">
      <w:pPr>
        <w:kinsoku w:val="0"/>
        <w:overflowPunct w:val="0"/>
        <w:autoSpaceDE w:val="0"/>
        <w:autoSpaceDN w:val="0"/>
        <w:spacing w:line="560" w:lineRule="exact"/>
        <w:ind w:firstLineChars="1200" w:firstLine="3855"/>
        <w:rPr>
          <w:rFonts w:ascii="仿宋_GB2312" w:eastAsia="仿宋_GB2312" w:hAnsi="宋体" w:cs="仿宋_GB2312"/>
          <w:b/>
          <w:bCs/>
          <w:sz w:val="32"/>
          <w:szCs w:val="32"/>
        </w:rPr>
      </w:pPr>
      <w:r>
        <w:rPr>
          <w:rFonts w:ascii="仿宋_GB2312" w:eastAsia="仿宋_GB2312" w:hAnsi="宋体" w:cs="仿宋_GB2312" w:hint="eastAsia"/>
          <w:b/>
          <w:bCs/>
          <w:sz w:val="32"/>
          <w:szCs w:val="32"/>
          <w:lang/>
        </w:rPr>
        <w:lastRenderedPageBreak/>
        <w:t>目</w:t>
      </w:r>
      <w:r>
        <w:rPr>
          <w:rFonts w:ascii="仿宋_GB2312" w:eastAsia="仿宋_GB2312" w:hAnsi="宋体" w:cs="仿宋_GB2312" w:hint="eastAsia"/>
          <w:b/>
          <w:bCs/>
          <w:sz w:val="32"/>
          <w:szCs w:val="32"/>
          <w:lang/>
        </w:rPr>
        <w:t xml:space="preserve">   </w:t>
      </w:r>
      <w:r>
        <w:rPr>
          <w:rFonts w:ascii="仿宋_GB2312" w:eastAsia="仿宋_GB2312" w:hAnsi="宋体" w:cs="仿宋_GB2312" w:hint="eastAsia"/>
          <w:b/>
          <w:bCs/>
          <w:sz w:val="32"/>
          <w:szCs w:val="32"/>
          <w:lang/>
        </w:rPr>
        <w:t>录</w:t>
      </w:r>
    </w:p>
    <w:p w:rsidR="0039370A" w:rsidRDefault="0039370A">
      <w:pPr>
        <w:kinsoku w:val="0"/>
        <w:overflowPunct w:val="0"/>
        <w:autoSpaceDE w:val="0"/>
        <w:autoSpaceDN w:val="0"/>
        <w:spacing w:line="560" w:lineRule="exact"/>
        <w:jc w:val="left"/>
        <w:rPr>
          <w:rFonts w:ascii="仿宋_GB2312" w:eastAsia="仿宋_GB2312" w:hAnsi="宋体" w:cs="仿宋_GB2312"/>
          <w:sz w:val="28"/>
          <w:szCs w:val="28"/>
        </w:rPr>
      </w:pPr>
    </w:p>
    <w:p w:rsidR="0039370A" w:rsidRDefault="000E01D2">
      <w:pPr>
        <w:kinsoku w:val="0"/>
        <w:overflowPunct w:val="0"/>
        <w:autoSpaceDE w:val="0"/>
        <w:autoSpaceDN w:val="0"/>
        <w:spacing w:line="560" w:lineRule="exact"/>
        <w:ind w:left="-105"/>
        <w:jc w:val="left"/>
        <w:rPr>
          <w:rFonts w:ascii="仿宋_GB2312" w:eastAsia="仿宋_GB2312" w:hAnsi="宋体" w:cs="仿宋_GB2312"/>
          <w:sz w:val="28"/>
          <w:szCs w:val="28"/>
        </w:rPr>
      </w:pPr>
      <w:r>
        <w:rPr>
          <w:rFonts w:ascii="仿宋_GB2312" w:eastAsia="仿宋_GB2312" w:hAnsi="宋体" w:cs="仿宋_GB2312" w:hint="eastAsia"/>
          <w:sz w:val="28"/>
          <w:szCs w:val="28"/>
          <w:lang/>
        </w:rPr>
        <w:t xml:space="preserve">     </w:t>
      </w:r>
      <w:r>
        <w:rPr>
          <w:rFonts w:ascii="仿宋_GB2312" w:eastAsia="仿宋_GB2312" w:hAnsi="宋体" w:cs="仿宋_GB2312" w:hint="eastAsia"/>
          <w:sz w:val="28"/>
          <w:szCs w:val="28"/>
          <w:lang/>
        </w:rPr>
        <w:t>第一部分：招标函</w:t>
      </w:r>
    </w:p>
    <w:p w:rsidR="0039370A" w:rsidRDefault="000E01D2">
      <w:pPr>
        <w:kinsoku w:val="0"/>
        <w:overflowPunct w:val="0"/>
        <w:autoSpaceDE w:val="0"/>
        <w:autoSpaceDN w:val="0"/>
        <w:spacing w:line="560" w:lineRule="exact"/>
        <w:jc w:val="left"/>
        <w:rPr>
          <w:rFonts w:ascii="仿宋_GB2312" w:eastAsia="仿宋_GB2312" w:hAnsi="宋体" w:cs="仿宋_GB2312"/>
          <w:sz w:val="28"/>
          <w:szCs w:val="28"/>
        </w:rPr>
      </w:pPr>
      <w:r>
        <w:rPr>
          <w:rFonts w:ascii="仿宋_GB2312" w:eastAsia="仿宋_GB2312" w:hAnsi="宋体" w:cs="仿宋_GB2312" w:hint="eastAsia"/>
          <w:sz w:val="28"/>
          <w:szCs w:val="28"/>
          <w:lang/>
        </w:rPr>
        <w:t xml:space="preserve">    </w:t>
      </w:r>
      <w:r>
        <w:rPr>
          <w:rFonts w:ascii="仿宋_GB2312" w:eastAsia="仿宋_GB2312" w:hAnsi="宋体" w:cs="仿宋_GB2312" w:hint="eastAsia"/>
          <w:sz w:val="28"/>
          <w:szCs w:val="28"/>
          <w:lang/>
        </w:rPr>
        <w:t>第二部分：投标报价单</w:t>
      </w:r>
    </w:p>
    <w:p w:rsidR="0039370A" w:rsidRDefault="000E01D2">
      <w:pPr>
        <w:kinsoku w:val="0"/>
        <w:overflowPunct w:val="0"/>
        <w:autoSpaceDE w:val="0"/>
        <w:autoSpaceDN w:val="0"/>
        <w:spacing w:line="560" w:lineRule="exact"/>
        <w:jc w:val="left"/>
        <w:rPr>
          <w:rFonts w:ascii="仿宋_GB2312" w:eastAsia="仿宋_GB2312" w:hAnsi="宋体" w:cs="仿宋_GB2312"/>
          <w:sz w:val="28"/>
          <w:szCs w:val="28"/>
        </w:rPr>
      </w:pPr>
      <w:r>
        <w:rPr>
          <w:rFonts w:ascii="仿宋_GB2312" w:eastAsia="仿宋_GB2312" w:hAnsi="宋体" w:cs="仿宋_GB2312" w:hint="eastAsia"/>
          <w:sz w:val="28"/>
          <w:szCs w:val="28"/>
          <w:lang/>
        </w:rPr>
        <w:t xml:space="preserve">    </w:t>
      </w:r>
      <w:r>
        <w:rPr>
          <w:rFonts w:ascii="仿宋_GB2312" w:eastAsia="仿宋_GB2312" w:hAnsi="宋体" w:cs="仿宋_GB2312" w:hint="eastAsia"/>
          <w:sz w:val="28"/>
          <w:szCs w:val="28"/>
          <w:lang/>
        </w:rPr>
        <w:t>第三部分：法人代表授权书</w:t>
      </w:r>
    </w:p>
    <w:p w:rsidR="0039370A" w:rsidRDefault="000E01D2">
      <w:pPr>
        <w:kinsoku w:val="0"/>
        <w:overflowPunct w:val="0"/>
        <w:autoSpaceDE w:val="0"/>
        <w:autoSpaceDN w:val="0"/>
        <w:spacing w:line="560" w:lineRule="exact"/>
        <w:ind w:firstLineChars="200" w:firstLine="560"/>
        <w:jc w:val="left"/>
        <w:rPr>
          <w:rFonts w:ascii="仿宋_GB2312" w:eastAsia="仿宋_GB2312" w:hAnsi="宋体" w:cs="仿宋_GB2312"/>
          <w:sz w:val="28"/>
          <w:szCs w:val="28"/>
        </w:rPr>
      </w:pPr>
      <w:r>
        <w:rPr>
          <w:rFonts w:ascii="仿宋_GB2312" w:eastAsia="仿宋_GB2312" w:hAnsi="宋体" w:cs="仿宋_GB2312" w:hint="eastAsia"/>
          <w:sz w:val="28"/>
          <w:szCs w:val="28"/>
          <w:lang/>
        </w:rPr>
        <w:t>第四部分：资质证明</w:t>
      </w:r>
    </w:p>
    <w:p w:rsidR="0039370A" w:rsidRDefault="000E01D2">
      <w:pPr>
        <w:kinsoku w:val="0"/>
        <w:overflowPunct w:val="0"/>
        <w:autoSpaceDE w:val="0"/>
        <w:autoSpaceDN w:val="0"/>
        <w:spacing w:line="560" w:lineRule="exact"/>
        <w:ind w:firstLineChars="200" w:firstLine="560"/>
        <w:jc w:val="left"/>
        <w:rPr>
          <w:rFonts w:ascii="仿宋_GB2312" w:eastAsia="仿宋_GB2312" w:hAnsi="宋体" w:cs="仿宋_GB2312"/>
          <w:sz w:val="28"/>
          <w:szCs w:val="28"/>
          <w:lang/>
        </w:rPr>
      </w:pPr>
      <w:r>
        <w:rPr>
          <w:rFonts w:ascii="仿宋_GB2312" w:eastAsia="仿宋_GB2312" w:hAnsi="宋体" w:cs="仿宋_GB2312" w:hint="eastAsia"/>
          <w:sz w:val="28"/>
          <w:szCs w:val="28"/>
          <w:lang/>
        </w:rPr>
        <w:t>第五部分：</w:t>
      </w:r>
      <w:r>
        <w:rPr>
          <w:rFonts w:ascii="仿宋_GB2312" w:eastAsia="仿宋_GB2312" w:hAnsi="仿宋_GB2312" w:cs="仿宋_GB2312" w:hint="eastAsia"/>
          <w:sz w:val="28"/>
          <w:szCs w:val="28"/>
          <w:lang/>
        </w:rPr>
        <w:t>已获得的专利证书</w:t>
      </w:r>
    </w:p>
    <w:p w:rsidR="0039370A" w:rsidRDefault="000E01D2">
      <w:pPr>
        <w:kinsoku w:val="0"/>
        <w:overflowPunct w:val="0"/>
        <w:autoSpaceDE w:val="0"/>
        <w:autoSpaceDN w:val="0"/>
        <w:spacing w:line="560" w:lineRule="exact"/>
        <w:ind w:firstLineChars="200" w:firstLine="560"/>
        <w:jc w:val="left"/>
        <w:rPr>
          <w:rFonts w:ascii="仿宋_GB2312" w:eastAsia="仿宋_GB2312" w:hAnsi="仿宋_GB2312" w:cs="仿宋_GB2312"/>
          <w:sz w:val="28"/>
          <w:szCs w:val="28"/>
          <w:lang/>
        </w:rPr>
      </w:pPr>
      <w:r>
        <w:rPr>
          <w:rFonts w:ascii="仿宋_GB2312" w:eastAsia="仿宋_GB2312" w:hAnsi="宋体" w:cs="仿宋_GB2312" w:hint="eastAsia"/>
          <w:sz w:val="28"/>
          <w:szCs w:val="28"/>
          <w:lang/>
        </w:rPr>
        <w:t>第六部分：</w:t>
      </w:r>
      <w:r>
        <w:rPr>
          <w:rFonts w:ascii="仿宋_GB2312" w:eastAsia="仿宋_GB2312" w:hAnsi="仿宋_GB2312" w:cs="仿宋_GB2312" w:hint="eastAsia"/>
          <w:sz w:val="28"/>
          <w:szCs w:val="28"/>
          <w:lang/>
        </w:rPr>
        <w:t>行业内的业绩证明</w:t>
      </w:r>
    </w:p>
    <w:p w:rsidR="0039370A" w:rsidRDefault="000E01D2">
      <w:pPr>
        <w:kinsoku w:val="0"/>
        <w:overflowPunct w:val="0"/>
        <w:autoSpaceDE w:val="0"/>
        <w:autoSpaceDN w:val="0"/>
        <w:spacing w:line="560" w:lineRule="exact"/>
        <w:ind w:firstLineChars="200" w:firstLine="560"/>
        <w:jc w:val="left"/>
        <w:rPr>
          <w:rFonts w:ascii="仿宋_GB2312" w:eastAsia="仿宋_GB2312" w:hAnsi="仿宋_GB2312" w:cs="仿宋_GB2312"/>
          <w:sz w:val="28"/>
          <w:szCs w:val="28"/>
          <w:lang/>
        </w:rPr>
      </w:pPr>
      <w:r>
        <w:rPr>
          <w:rFonts w:ascii="仿宋_GB2312" w:eastAsia="仿宋_GB2312" w:hAnsi="仿宋_GB2312" w:cs="仿宋_GB2312" w:hint="eastAsia"/>
          <w:sz w:val="28"/>
          <w:szCs w:val="28"/>
          <w:lang/>
        </w:rPr>
        <w:t>第七部分：针对此项目提出的合理化建议</w:t>
      </w:r>
    </w:p>
    <w:p w:rsidR="0039370A" w:rsidRDefault="000E01D2">
      <w:pPr>
        <w:kinsoku w:val="0"/>
        <w:overflowPunct w:val="0"/>
        <w:autoSpaceDE w:val="0"/>
        <w:autoSpaceDN w:val="0"/>
        <w:spacing w:line="560" w:lineRule="exact"/>
        <w:ind w:firstLineChars="200" w:firstLine="560"/>
        <w:jc w:val="left"/>
        <w:rPr>
          <w:rFonts w:ascii="仿宋_GB2312" w:eastAsia="仿宋_GB2312" w:hAnsi="仿宋_GB2312" w:cs="仿宋_GB2312"/>
          <w:sz w:val="28"/>
          <w:szCs w:val="28"/>
          <w:lang/>
        </w:rPr>
      </w:pPr>
      <w:r>
        <w:rPr>
          <w:rFonts w:ascii="仿宋_GB2312" w:eastAsia="仿宋_GB2312" w:hAnsi="仿宋_GB2312" w:cs="仿宋_GB2312" w:hint="eastAsia"/>
          <w:sz w:val="28"/>
          <w:szCs w:val="28"/>
          <w:lang/>
        </w:rPr>
        <w:t>第八部分：投标保证金付款方式或书面承诺</w:t>
      </w:r>
    </w:p>
    <w:p w:rsidR="0039370A" w:rsidRDefault="000E01D2">
      <w:pPr>
        <w:kinsoku w:val="0"/>
        <w:overflowPunct w:val="0"/>
        <w:autoSpaceDE w:val="0"/>
        <w:autoSpaceDN w:val="0"/>
        <w:spacing w:line="560" w:lineRule="exact"/>
        <w:ind w:firstLineChars="200" w:firstLine="560"/>
        <w:jc w:val="left"/>
        <w:rPr>
          <w:rFonts w:ascii="仿宋_GB2312" w:eastAsia="仿宋_GB2312" w:hAnsi="仿宋_GB2312" w:cs="仿宋_GB2312"/>
          <w:sz w:val="28"/>
          <w:szCs w:val="28"/>
          <w:lang/>
        </w:rPr>
      </w:pPr>
      <w:r>
        <w:rPr>
          <w:rFonts w:ascii="仿宋_GB2312" w:eastAsia="仿宋_GB2312" w:hAnsi="仿宋_GB2312" w:cs="仿宋_GB2312" w:hint="eastAsia"/>
          <w:sz w:val="28"/>
          <w:szCs w:val="28"/>
          <w:lang/>
        </w:rPr>
        <w:t>第九部分：质量、生产、进度保证管理方案和措施</w:t>
      </w:r>
    </w:p>
    <w:p w:rsidR="0039370A" w:rsidRDefault="000E01D2">
      <w:pPr>
        <w:kinsoku w:val="0"/>
        <w:overflowPunct w:val="0"/>
        <w:autoSpaceDE w:val="0"/>
        <w:autoSpaceDN w:val="0"/>
        <w:spacing w:line="560" w:lineRule="exact"/>
        <w:ind w:firstLineChars="200" w:firstLine="560"/>
        <w:jc w:val="left"/>
        <w:rPr>
          <w:rFonts w:ascii="仿宋_GB2312" w:eastAsia="仿宋_GB2312" w:hAnsi="仿宋_GB2312" w:cs="仿宋_GB2312"/>
          <w:sz w:val="28"/>
          <w:szCs w:val="28"/>
          <w:lang/>
        </w:rPr>
      </w:pPr>
      <w:r>
        <w:rPr>
          <w:rFonts w:ascii="仿宋_GB2312" w:eastAsia="仿宋_GB2312" w:hAnsi="仿宋_GB2312" w:cs="仿宋_GB2312" w:hint="eastAsia"/>
          <w:sz w:val="28"/>
          <w:szCs w:val="28"/>
          <w:lang/>
        </w:rPr>
        <w:t>第十部分：承诺函</w:t>
      </w:r>
    </w:p>
    <w:p w:rsidR="0039370A" w:rsidRDefault="000E01D2">
      <w:pPr>
        <w:kinsoku w:val="0"/>
        <w:overflowPunct w:val="0"/>
        <w:autoSpaceDE w:val="0"/>
        <w:autoSpaceDN w:val="0"/>
        <w:spacing w:line="560" w:lineRule="exact"/>
        <w:ind w:firstLineChars="200" w:firstLine="560"/>
        <w:jc w:val="left"/>
        <w:rPr>
          <w:rFonts w:ascii="仿宋_GB2312" w:eastAsia="仿宋_GB2312" w:hAnsi="仿宋_GB2312" w:cs="仿宋_GB2312"/>
          <w:sz w:val="28"/>
          <w:szCs w:val="28"/>
          <w:lang/>
        </w:rPr>
      </w:pPr>
      <w:r>
        <w:rPr>
          <w:rFonts w:ascii="仿宋_GB2312" w:eastAsia="仿宋_GB2312" w:hAnsi="仿宋_GB2312" w:cs="仿宋_GB2312" w:hint="eastAsia"/>
          <w:sz w:val="28"/>
          <w:szCs w:val="28"/>
          <w:lang/>
        </w:rPr>
        <w:t>第十一部分：投标答疑</w:t>
      </w:r>
    </w:p>
    <w:p w:rsidR="0039370A" w:rsidRDefault="0039370A">
      <w:pPr>
        <w:kinsoku w:val="0"/>
        <w:overflowPunct w:val="0"/>
        <w:autoSpaceDE w:val="0"/>
        <w:autoSpaceDN w:val="0"/>
        <w:spacing w:line="560" w:lineRule="exact"/>
        <w:jc w:val="left"/>
        <w:rPr>
          <w:rFonts w:ascii="仿宋_GB2312" w:eastAsia="仿宋_GB2312" w:hAnsi="宋体"/>
          <w:b/>
          <w:sz w:val="28"/>
          <w:szCs w:val="28"/>
          <w:lang/>
        </w:rPr>
      </w:pPr>
    </w:p>
    <w:p w:rsidR="0039370A" w:rsidRDefault="000E01D2">
      <w:pPr>
        <w:kinsoku w:val="0"/>
        <w:overflowPunct w:val="0"/>
        <w:autoSpaceDE w:val="0"/>
        <w:autoSpaceDN w:val="0"/>
        <w:spacing w:line="560" w:lineRule="exact"/>
        <w:jc w:val="left"/>
        <w:rPr>
          <w:rFonts w:ascii="仿宋_GB2312" w:eastAsia="仿宋_GB2312" w:hAnsi="宋体"/>
          <w:b/>
          <w:sz w:val="28"/>
          <w:szCs w:val="28"/>
          <w:lang/>
        </w:rPr>
      </w:pPr>
      <w:r>
        <w:rPr>
          <w:rFonts w:ascii="仿宋_GB2312" w:eastAsia="仿宋_GB2312" w:hAnsi="宋体" w:hint="eastAsia"/>
          <w:b/>
          <w:sz w:val="28"/>
          <w:szCs w:val="28"/>
          <w:lang/>
        </w:rPr>
        <w:br w:type="page"/>
      </w:r>
    </w:p>
    <w:p w:rsidR="0039370A" w:rsidRDefault="000E01D2">
      <w:pPr>
        <w:kinsoku w:val="0"/>
        <w:overflowPunct w:val="0"/>
        <w:autoSpaceDE w:val="0"/>
        <w:autoSpaceDN w:val="0"/>
        <w:spacing w:line="560" w:lineRule="exact"/>
        <w:jc w:val="center"/>
        <w:rPr>
          <w:rFonts w:ascii="仿宋_GB2312" w:eastAsia="仿宋_GB2312" w:hAnsi="宋体"/>
          <w:b/>
          <w:sz w:val="28"/>
          <w:szCs w:val="28"/>
          <w:lang/>
        </w:rPr>
      </w:pPr>
      <w:r>
        <w:rPr>
          <w:rFonts w:ascii="仿宋_GB2312" w:eastAsia="仿宋_GB2312" w:hAnsi="宋体" w:hint="eastAsia"/>
          <w:b/>
          <w:sz w:val="28"/>
          <w:szCs w:val="28"/>
          <w:lang/>
        </w:rPr>
        <w:lastRenderedPageBreak/>
        <w:t>投</w:t>
      </w:r>
      <w:r>
        <w:rPr>
          <w:rFonts w:ascii="仿宋_GB2312" w:eastAsia="仿宋_GB2312" w:hAnsi="宋体" w:hint="eastAsia"/>
          <w:b/>
          <w:sz w:val="28"/>
          <w:szCs w:val="28"/>
          <w:lang/>
        </w:rPr>
        <w:t xml:space="preserve">  </w:t>
      </w:r>
      <w:r>
        <w:rPr>
          <w:rFonts w:ascii="仿宋_GB2312" w:eastAsia="仿宋_GB2312" w:hAnsi="宋体" w:hint="eastAsia"/>
          <w:b/>
          <w:sz w:val="28"/>
          <w:szCs w:val="28"/>
          <w:lang/>
        </w:rPr>
        <w:t>标</w:t>
      </w:r>
      <w:r>
        <w:rPr>
          <w:rFonts w:ascii="仿宋_GB2312" w:eastAsia="仿宋_GB2312" w:hAnsi="宋体" w:hint="eastAsia"/>
          <w:b/>
          <w:sz w:val="28"/>
          <w:szCs w:val="28"/>
          <w:lang/>
        </w:rPr>
        <w:t xml:space="preserve">  </w:t>
      </w:r>
      <w:r>
        <w:rPr>
          <w:rFonts w:ascii="仿宋_GB2312" w:eastAsia="仿宋_GB2312" w:hAnsi="宋体" w:hint="eastAsia"/>
          <w:b/>
          <w:sz w:val="28"/>
          <w:szCs w:val="28"/>
          <w:lang/>
        </w:rPr>
        <w:t>书</w:t>
      </w:r>
    </w:p>
    <w:p w:rsidR="0039370A" w:rsidRDefault="0039370A">
      <w:pPr>
        <w:kinsoku w:val="0"/>
        <w:overflowPunct w:val="0"/>
        <w:autoSpaceDE w:val="0"/>
        <w:autoSpaceDN w:val="0"/>
        <w:spacing w:line="560" w:lineRule="exact"/>
        <w:jc w:val="left"/>
        <w:rPr>
          <w:rFonts w:ascii="仿宋_GB2312" w:eastAsia="仿宋_GB2312" w:hAnsi="宋体" w:cs="仿宋_GB2312"/>
          <w:sz w:val="28"/>
          <w:szCs w:val="28"/>
          <w:lang/>
        </w:rPr>
      </w:pPr>
    </w:p>
    <w:p w:rsidR="0039370A" w:rsidRDefault="000E01D2">
      <w:pPr>
        <w:kinsoku w:val="0"/>
        <w:overflowPunct w:val="0"/>
        <w:autoSpaceDE w:val="0"/>
        <w:autoSpaceDN w:val="0"/>
        <w:spacing w:line="560" w:lineRule="exact"/>
        <w:jc w:val="left"/>
        <w:rPr>
          <w:rFonts w:ascii="仿宋_GB2312" w:eastAsia="仿宋_GB2312" w:hAnsi="宋体" w:cs="仿宋_GB2312"/>
          <w:sz w:val="28"/>
          <w:szCs w:val="28"/>
        </w:rPr>
      </w:pPr>
      <w:r>
        <w:rPr>
          <w:rFonts w:ascii="仿宋_GB2312" w:eastAsia="仿宋_GB2312" w:hAnsi="宋体" w:cs="仿宋_GB2312" w:hint="eastAsia"/>
          <w:sz w:val="28"/>
          <w:szCs w:val="28"/>
          <w:lang/>
        </w:rPr>
        <w:t>致：中国船舶重工集团应急预警与救援装备股份有限公司赤壁分公司：</w:t>
      </w:r>
    </w:p>
    <w:p w:rsidR="0039370A" w:rsidRDefault="000E01D2">
      <w:pPr>
        <w:kinsoku w:val="0"/>
        <w:overflowPunct w:val="0"/>
        <w:autoSpaceDE w:val="0"/>
        <w:autoSpaceDN w:val="0"/>
        <w:spacing w:line="560" w:lineRule="exact"/>
        <w:ind w:firstLineChars="200" w:firstLine="560"/>
        <w:rPr>
          <w:rFonts w:ascii="仿宋_GB2312" w:eastAsia="仿宋_GB2312" w:hAnsi="仿宋_GB2312" w:cs="仿宋_GB2312"/>
          <w:sz w:val="28"/>
          <w:szCs w:val="28"/>
          <w:lang/>
        </w:rPr>
      </w:pPr>
      <w:r>
        <w:rPr>
          <w:rFonts w:ascii="仿宋_GB2312" w:eastAsia="仿宋_GB2312" w:hAnsi="宋体" w:cs="仿宋_GB2312" w:hint="eastAsia"/>
          <w:sz w:val="28"/>
          <w:szCs w:val="28"/>
          <w:lang/>
        </w:rPr>
        <w:t>我们收到贵方提供的</w:t>
      </w:r>
      <w:r>
        <w:rPr>
          <w:rFonts w:ascii="仿宋_GB2312" w:eastAsia="仿宋_GB2312" w:hAnsi="宋体" w:cs="仿宋_GB2312" w:hint="eastAsia"/>
          <w:sz w:val="28"/>
          <w:szCs w:val="28"/>
          <w:lang/>
        </w:rPr>
        <w:t>YM</w:t>
      </w:r>
      <w:r>
        <w:rPr>
          <w:rFonts w:ascii="仿宋_GB2312" w:eastAsia="仿宋_GB2312" w:hAnsi="宋体" w:cs="仿宋_GB2312" w:hint="eastAsia"/>
          <w:sz w:val="28"/>
          <w:szCs w:val="28"/>
          <w:lang/>
        </w:rPr>
        <w:t>科</w:t>
      </w:r>
      <w:r>
        <w:rPr>
          <w:rFonts w:ascii="仿宋_GB2312" w:eastAsia="仿宋_GB2312" w:hAnsi="宋体" w:cs="仿宋_GB2312" w:hint="eastAsia"/>
          <w:sz w:val="28"/>
          <w:szCs w:val="28"/>
          <w:lang/>
        </w:rPr>
        <w:t xml:space="preserve">2020-13 </w:t>
      </w:r>
      <w:r>
        <w:rPr>
          <w:rFonts w:ascii="仿宋_GB2312" w:eastAsia="仿宋_GB2312" w:hAnsi="宋体" w:cs="仿宋_GB2312" w:hint="eastAsia"/>
          <w:sz w:val="28"/>
          <w:szCs w:val="28"/>
          <w:lang/>
        </w:rPr>
        <w:t>浮桥热处理工序外协</w:t>
      </w:r>
      <w:r>
        <w:rPr>
          <w:rFonts w:ascii="仿宋_GB2312" w:eastAsia="仿宋_GB2312" w:hAnsi="宋体" w:cs="仿宋_GB2312" w:hint="eastAsia"/>
          <w:sz w:val="28"/>
          <w:szCs w:val="28"/>
          <w:lang/>
        </w:rPr>
        <w:t>（招标编号：</w:t>
      </w:r>
      <w:r>
        <w:rPr>
          <w:rFonts w:ascii="仿宋_GB2312" w:eastAsia="仿宋_GB2312" w:hAnsi="宋体" w:cs="仿宋_GB2312" w:hint="eastAsia"/>
          <w:sz w:val="28"/>
          <w:szCs w:val="28"/>
          <w:lang/>
        </w:rPr>
        <w:t>HZWX-20053</w:t>
      </w:r>
      <w:r>
        <w:rPr>
          <w:rFonts w:ascii="仿宋_GB2312" w:eastAsia="仿宋_GB2312" w:hAnsi="宋体" w:cs="仿宋_GB2312" w:hint="eastAsia"/>
          <w:sz w:val="28"/>
          <w:szCs w:val="28"/>
          <w:lang/>
        </w:rPr>
        <w:t>）招标文件，经研究我单位自愿参加投标并授权（姓名）</w:t>
      </w:r>
      <w:r>
        <w:rPr>
          <w:rFonts w:ascii="仿宋_GB2312" w:eastAsia="仿宋_GB2312" w:hAnsi="宋体" w:cs="仿宋_GB2312" w:hint="eastAsia"/>
          <w:sz w:val="28"/>
          <w:szCs w:val="28"/>
          <w:u w:val="single"/>
          <w:lang/>
        </w:rPr>
        <w:t xml:space="preserve">     </w:t>
      </w:r>
      <w:r>
        <w:rPr>
          <w:rFonts w:ascii="仿宋_GB2312" w:eastAsia="仿宋_GB2312" w:hAnsi="宋体" w:cs="仿宋_GB2312" w:hint="eastAsia"/>
          <w:sz w:val="28"/>
          <w:szCs w:val="28"/>
          <w:u w:val="single"/>
          <w:lang/>
        </w:rPr>
        <w:t xml:space="preserve">　</w:t>
      </w:r>
      <w:r>
        <w:rPr>
          <w:rFonts w:ascii="仿宋_GB2312" w:eastAsia="仿宋_GB2312" w:hAnsi="宋体" w:cs="仿宋_GB2312" w:hint="eastAsia"/>
          <w:sz w:val="28"/>
          <w:szCs w:val="28"/>
          <w:lang/>
        </w:rPr>
        <w:t>（职务）</w:t>
      </w:r>
      <w:r>
        <w:rPr>
          <w:rFonts w:ascii="仿宋_GB2312" w:eastAsia="仿宋_GB2312" w:hAnsi="宋体" w:cs="仿宋_GB2312" w:hint="eastAsia"/>
          <w:sz w:val="28"/>
          <w:szCs w:val="28"/>
          <w:u w:val="single"/>
          <w:lang/>
        </w:rPr>
        <w:t xml:space="preserve">       </w:t>
      </w:r>
      <w:r>
        <w:rPr>
          <w:rFonts w:ascii="仿宋_GB2312" w:eastAsia="仿宋_GB2312" w:hAnsi="宋体" w:cs="仿宋_GB2312" w:hint="eastAsia"/>
          <w:sz w:val="28"/>
          <w:szCs w:val="28"/>
          <w:lang/>
        </w:rPr>
        <w:t>全权代表我单位全程参与此次招标活动，</w:t>
      </w:r>
      <w:r>
        <w:rPr>
          <w:rFonts w:ascii="仿宋_GB2312" w:eastAsia="仿宋_GB2312" w:hAnsi="仿宋_GB2312" w:cs="仿宋_GB2312" w:hint="eastAsia"/>
          <w:sz w:val="28"/>
          <w:szCs w:val="28"/>
          <w:lang/>
        </w:rPr>
        <w:t>提交下述文件正本一份</w:t>
      </w:r>
      <w:r>
        <w:rPr>
          <w:rFonts w:ascii="仿宋_GB2312" w:eastAsia="仿宋_GB2312" w:hAnsi="仿宋_GB2312" w:cs="仿宋_GB2312" w:hint="eastAsia"/>
          <w:sz w:val="28"/>
          <w:szCs w:val="28"/>
          <w:lang/>
        </w:rPr>
        <w:t>，副本一份。文件包括：</w:t>
      </w:r>
    </w:p>
    <w:p w:rsidR="0039370A" w:rsidRDefault="000E01D2">
      <w:pPr>
        <w:kinsoku w:val="0"/>
        <w:overflowPunct w:val="0"/>
        <w:autoSpaceDE w:val="0"/>
        <w:autoSpaceDN w:val="0"/>
        <w:spacing w:line="560" w:lineRule="exact"/>
        <w:ind w:firstLineChars="200" w:firstLine="560"/>
        <w:jc w:val="left"/>
        <w:rPr>
          <w:rFonts w:ascii="仿宋_GB2312" w:eastAsia="仿宋_GB2312" w:hAnsi="宋体" w:cs="仿宋_GB2312"/>
          <w:sz w:val="28"/>
          <w:szCs w:val="28"/>
        </w:rPr>
      </w:pPr>
      <w:r>
        <w:rPr>
          <w:rFonts w:ascii="仿宋_GB2312" w:eastAsia="仿宋_GB2312" w:hAnsi="宋体" w:cs="仿宋_GB2312" w:hint="eastAsia"/>
          <w:sz w:val="28"/>
          <w:szCs w:val="28"/>
          <w:lang/>
        </w:rPr>
        <w:t>1.</w:t>
      </w:r>
      <w:r>
        <w:rPr>
          <w:rFonts w:ascii="仿宋_GB2312" w:eastAsia="仿宋_GB2312" w:hAnsi="宋体" w:cs="仿宋_GB2312" w:hint="eastAsia"/>
          <w:sz w:val="28"/>
          <w:szCs w:val="28"/>
          <w:lang/>
        </w:rPr>
        <w:t>投标报价单</w:t>
      </w:r>
    </w:p>
    <w:p w:rsidR="0039370A" w:rsidRDefault="000E01D2">
      <w:pPr>
        <w:kinsoku w:val="0"/>
        <w:overflowPunct w:val="0"/>
        <w:autoSpaceDE w:val="0"/>
        <w:autoSpaceDN w:val="0"/>
        <w:spacing w:line="560" w:lineRule="exact"/>
        <w:jc w:val="left"/>
        <w:rPr>
          <w:rFonts w:ascii="仿宋_GB2312" w:eastAsia="仿宋_GB2312" w:hAnsi="宋体" w:cs="仿宋_GB2312"/>
          <w:sz w:val="28"/>
          <w:szCs w:val="28"/>
        </w:rPr>
      </w:pPr>
      <w:r>
        <w:rPr>
          <w:rFonts w:ascii="仿宋_GB2312" w:eastAsia="仿宋_GB2312" w:hAnsi="宋体" w:cs="仿宋_GB2312" w:hint="eastAsia"/>
          <w:sz w:val="28"/>
          <w:szCs w:val="28"/>
          <w:lang/>
        </w:rPr>
        <w:t xml:space="preserve">    2.</w:t>
      </w:r>
      <w:r>
        <w:rPr>
          <w:rFonts w:ascii="仿宋_GB2312" w:eastAsia="仿宋_GB2312" w:hAnsi="宋体" w:cs="仿宋_GB2312" w:hint="eastAsia"/>
          <w:sz w:val="28"/>
          <w:szCs w:val="28"/>
          <w:lang/>
        </w:rPr>
        <w:t>法人代表授权书</w:t>
      </w:r>
    </w:p>
    <w:p w:rsidR="0039370A" w:rsidRDefault="000E01D2">
      <w:pPr>
        <w:kinsoku w:val="0"/>
        <w:overflowPunct w:val="0"/>
        <w:autoSpaceDE w:val="0"/>
        <w:autoSpaceDN w:val="0"/>
        <w:spacing w:line="560" w:lineRule="exact"/>
        <w:ind w:firstLineChars="200" w:firstLine="560"/>
        <w:jc w:val="left"/>
        <w:rPr>
          <w:rFonts w:ascii="仿宋_GB2312" w:eastAsia="仿宋_GB2312" w:hAnsi="宋体" w:cs="仿宋_GB2312"/>
          <w:sz w:val="28"/>
          <w:szCs w:val="28"/>
        </w:rPr>
      </w:pPr>
      <w:r>
        <w:rPr>
          <w:rFonts w:ascii="仿宋_GB2312" w:eastAsia="仿宋_GB2312" w:hAnsi="宋体" w:cs="仿宋_GB2312" w:hint="eastAsia"/>
          <w:sz w:val="28"/>
          <w:szCs w:val="28"/>
          <w:lang/>
        </w:rPr>
        <w:t>3.</w:t>
      </w:r>
      <w:r>
        <w:rPr>
          <w:rFonts w:ascii="仿宋_GB2312" w:eastAsia="仿宋_GB2312" w:hAnsi="宋体" w:cs="仿宋_GB2312" w:hint="eastAsia"/>
          <w:sz w:val="28"/>
          <w:szCs w:val="28"/>
          <w:lang/>
        </w:rPr>
        <w:t>资质证明</w:t>
      </w:r>
    </w:p>
    <w:p w:rsidR="0039370A" w:rsidRDefault="000E01D2">
      <w:pPr>
        <w:kinsoku w:val="0"/>
        <w:overflowPunct w:val="0"/>
        <w:autoSpaceDE w:val="0"/>
        <w:autoSpaceDN w:val="0"/>
        <w:spacing w:line="560" w:lineRule="exact"/>
        <w:ind w:firstLineChars="200" w:firstLine="560"/>
        <w:jc w:val="left"/>
        <w:rPr>
          <w:rFonts w:ascii="仿宋_GB2312" w:eastAsia="仿宋_GB2312" w:hAnsi="宋体" w:cs="仿宋_GB2312"/>
          <w:sz w:val="28"/>
          <w:szCs w:val="28"/>
          <w:lang/>
        </w:rPr>
      </w:pPr>
      <w:r>
        <w:rPr>
          <w:rFonts w:ascii="仿宋_GB2312" w:eastAsia="仿宋_GB2312" w:hAnsi="宋体" w:cs="仿宋_GB2312" w:hint="eastAsia"/>
          <w:sz w:val="28"/>
          <w:szCs w:val="28"/>
          <w:lang/>
        </w:rPr>
        <w:t>4.</w:t>
      </w:r>
      <w:r>
        <w:rPr>
          <w:rFonts w:ascii="仿宋_GB2312" w:eastAsia="仿宋_GB2312" w:hAnsi="仿宋_GB2312" w:cs="仿宋_GB2312" w:hint="eastAsia"/>
          <w:sz w:val="28"/>
          <w:szCs w:val="28"/>
          <w:lang/>
        </w:rPr>
        <w:t>已获得的专利证书</w:t>
      </w:r>
    </w:p>
    <w:p w:rsidR="0039370A" w:rsidRDefault="000E01D2">
      <w:pPr>
        <w:kinsoku w:val="0"/>
        <w:overflowPunct w:val="0"/>
        <w:autoSpaceDE w:val="0"/>
        <w:autoSpaceDN w:val="0"/>
        <w:spacing w:line="560" w:lineRule="exact"/>
        <w:ind w:firstLineChars="200" w:firstLine="560"/>
        <w:jc w:val="left"/>
        <w:rPr>
          <w:rFonts w:ascii="仿宋_GB2312" w:eastAsia="仿宋_GB2312" w:hAnsi="仿宋_GB2312" w:cs="仿宋_GB2312"/>
          <w:sz w:val="28"/>
          <w:szCs w:val="28"/>
          <w:lang/>
        </w:rPr>
      </w:pPr>
      <w:r>
        <w:rPr>
          <w:rFonts w:ascii="仿宋_GB2312" w:eastAsia="仿宋_GB2312" w:hAnsi="宋体" w:cs="仿宋_GB2312" w:hint="eastAsia"/>
          <w:sz w:val="28"/>
          <w:szCs w:val="28"/>
          <w:lang/>
        </w:rPr>
        <w:t>5.</w:t>
      </w:r>
      <w:r>
        <w:rPr>
          <w:rFonts w:ascii="仿宋_GB2312" w:eastAsia="仿宋_GB2312" w:hAnsi="仿宋_GB2312" w:cs="仿宋_GB2312" w:hint="eastAsia"/>
          <w:sz w:val="28"/>
          <w:szCs w:val="28"/>
          <w:lang/>
        </w:rPr>
        <w:t>行业内的业绩证明</w:t>
      </w:r>
    </w:p>
    <w:p w:rsidR="0039370A" w:rsidRDefault="000E01D2">
      <w:pPr>
        <w:kinsoku w:val="0"/>
        <w:overflowPunct w:val="0"/>
        <w:autoSpaceDE w:val="0"/>
        <w:autoSpaceDN w:val="0"/>
        <w:spacing w:line="560" w:lineRule="exact"/>
        <w:ind w:firstLineChars="200" w:firstLine="560"/>
        <w:jc w:val="left"/>
        <w:rPr>
          <w:rFonts w:ascii="仿宋_GB2312" w:eastAsia="仿宋_GB2312" w:hAnsi="仿宋_GB2312" w:cs="仿宋_GB2312"/>
          <w:sz w:val="28"/>
          <w:szCs w:val="28"/>
          <w:lang/>
        </w:rPr>
      </w:pPr>
      <w:r>
        <w:rPr>
          <w:rFonts w:ascii="仿宋_GB2312" w:eastAsia="仿宋_GB2312" w:hAnsi="仿宋_GB2312" w:cs="仿宋_GB2312" w:hint="eastAsia"/>
          <w:sz w:val="28"/>
          <w:szCs w:val="28"/>
          <w:lang/>
        </w:rPr>
        <w:t>6.</w:t>
      </w:r>
      <w:r>
        <w:rPr>
          <w:rFonts w:ascii="仿宋_GB2312" w:eastAsia="仿宋_GB2312" w:hAnsi="仿宋_GB2312" w:cs="仿宋_GB2312" w:hint="eastAsia"/>
          <w:sz w:val="28"/>
          <w:szCs w:val="28"/>
          <w:lang/>
        </w:rPr>
        <w:t>针对此项目提出的合理化建议</w:t>
      </w:r>
    </w:p>
    <w:p w:rsidR="0039370A" w:rsidRDefault="000E01D2">
      <w:pPr>
        <w:kinsoku w:val="0"/>
        <w:overflowPunct w:val="0"/>
        <w:autoSpaceDE w:val="0"/>
        <w:autoSpaceDN w:val="0"/>
        <w:spacing w:line="560" w:lineRule="exact"/>
        <w:ind w:firstLineChars="200" w:firstLine="560"/>
        <w:jc w:val="left"/>
        <w:rPr>
          <w:rFonts w:ascii="仿宋_GB2312" w:eastAsia="仿宋_GB2312" w:hAnsi="仿宋_GB2312" w:cs="仿宋_GB2312"/>
          <w:sz w:val="28"/>
          <w:szCs w:val="28"/>
          <w:lang/>
        </w:rPr>
      </w:pPr>
      <w:r>
        <w:rPr>
          <w:rFonts w:ascii="仿宋_GB2312" w:eastAsia="仿宋_GB2312" w:hAnsi="仿宋_GB2312" w:cs="仿宋_GB2312" w:hint="eastAsia"/>
          <w:sz w:val="28"/>
          <w:szCs w:val="28"/>
          <w:lang/>
        </w:rPr>
        <w:t>7.</w:t>
      </w:r>
      <w:r>
        <w:rPr>
          <w:rFonts w:ascii="仿宋_GB2312" w:eastAsia="仿宋_GB2312" w:hAnsi="仿宋_GB2312" w:cs="仿宋_GB2312" w:hint="eastAsia"/>
          <w:sz w:val="28"/>
          <w:szCs w:val="28"/>
          <w:lang/>
        </w:rPr>
        <w:t>投标保证金付款方式或书面承诺</w:t>
      </w:r>
    </w:p>
    <w:p w:rsidR="0039370A" w:rsidRDefault="000E01D2">
      <w:pPr>
        <w:kinsoku w:val="0"/>
        <w:overflowPunct w:val="0"/>
        <w:autoSpaceDE w:val="0"/>
        <w:autoSpaceDN w:val="0"/>
        <w:spacing w:line="560" w:lineRule="exact"/>
        <w:ind w:firstLineChars="200" w:firstLine="560"/>
        <w:jc w:val="left"/>
        <w:rPr>
          <w:rFonts w:ascii="仿宋_GB2312" w:eastAsia="仿宋_GB2312" w:hAnsi="仿宋_GB2312" w:cs="仿宋_GB2312"/>
          <w:sz w:val="28"/>
          <w:szCs w:val="28"/>
          <w:lang/>
        </w:rPr>
      </w:pPr>
      <w:r>
        <w:rPr>
          <w:rFonts w:ascii="仿宋_GB2312" w:eastAsia="仿宋_GB2312" w:hAnsi="仿宋_GB2312" w:cs="仿宋_GB2312" w:hint="eastAsia"/>
          <w:sz w:val="28"/>
          <w:szCs w:val="28"/>
          <w:lang/>
        </w:rPr>
        <w:t>8.</w:t>
      </w:r>
      <w:r>
        <w:rPr>
          <w:rFonts w:ascii="仿宋_GB2312" w:eastAsia="仿宋_GB2312" w:hAnsi="仿宋_GB2312" w:cs="仿宋_GB2312" w:hint="eastAsia"/>
          <w:sz w:val="28"/>
          <w:szCs w:val="28"/>
          <w:lang/>
        </w:rPr>
        <w:t>质量、生产、进度保证管理方案和措施</w:t>
      </w:r>
    </w:p>
    <w:p w:rsidR="0039370A" w:rsidRDefault="000E01D2">
      <w:pPr>
        <w:kinsoku w:val="0"/>
        <w:overflowPunct w:val="0"/>
        <w:autoSpaceDE w:val="0"/>
        <w:autoSpaceDN w:val="0"/>
        <w:spacing w:line="560" w:lineRule="exact"/>
        <w:ind w:firstLineChars="200" w:firstLine="560"/>
        <w:jc w:val="left"/>
        <w:rPr>
          <w:rFonts w:ascii="仿宋_GB2312" w:eastAsia="仿宋_GB2312" w:hAnsi="仿宋_GB2312" w:cs="仿宋_GB2312"/>
          <w:sz w:val="28"/>
          <w:szCs w:val="28"/>
          <w:lang/>
        </w:rPr>
      </w:pPr>
      <w:r>
        <w:rPr>
          <w:rFonts w:ascii="仿宋_GB2312" w:eastAsia="仿宋_GB2312" w:hAnsi="仿宋_GB2312" w:cs="仿宋_GB2312" w:hint="eastAsia"/>
          <w:sz w:val="28"/>
          <w:szCs w:val="28"/>
          <w:lang/>
        </w:rPr>
        <w:t>9.</w:t>
      </w:r>
      <w:r>
        <w:rPr>
          <w:rFonts w:ascii="仿宋_GB2312" w:eastAsia="仿宋_GB2312" w:hAnsi="仿宋_GB2312" w:cs="仿宋_GB2312" w:hint="eastAsia"/>
          <w:sz w:val="28"/>
          <w:szCs w:val="28"/>
          <w:lang/>
        </w:rPr>
        <w:t>投标答疑</w:t>
      </w:r>
    </w:p>
    <w:p w:rsidR="0039370A" w:rsidRDefault="000E01D2">
      <w:pPr>
        <w:kinsoku w:val="0"/>
        <w:overflowPunct w:val="0"/>
        <w:autoSpaceDE w:val="0"/>
        <w:autoSpaceDN w:val="0"/>
        <w:spacing w:line="560" w:lineRule="exact"/>
        <w:ind w:firstLineChars="200" w:firstLine="560"/>
        <w:jc w:val="left"/>
        <w:rPr>
          <w:rFonts w:ascii="仿宋_GB2312" w:eastAsia="仿宋_GB2312" w:hAnsi="仿宋_GB2312" w:cs="仿宋_GB2312"/>
          <w:sz w:val="28"/>
          <w:szCs w:val="28"/>
          <w:lang/>
        </w:rPr>
      </w:pPr>
      <w:r>
        <w:rPr>
          <w:rFonts w:ascii="仿宋_GB2312" w:eastAsia="仿宋_GB2312" w:hAnsi="仿宋_GB2312" w:cs="仿宋_GB2312" w:hint="eastAsia"/>
          <w:sz w:val="28"/>
          <w:szCs w:val="28"/>
          <w:lang/>
        </w:rPr>
        <w:t>具体内容如下：</w:t>
      </w:r>
    </w:p>
    <w:p w:rsidR="0039370A" w:rsidRDefault="000E01D2">
      <w:pPr>
        <w:kinsoku w:val="0"/>
        <w:overflowPunct w:val="0"/>
        <w:autoSpaceDE w:val="0"/>
        <w:autoSpaceDN w:val="0"/>
        <w:spacing w:line="560" w:lineRule="exact"/>
        <w:ind w:firstLine="560"/>
        <w:jc w:val="left"/>
        <w:rPr>
          <w:rFonts w:ascii="仿宋_GB2312" w:eastAsia="仿宋_GB2312" w:hAnsi="仿宋_GB2312" w:cs="仿宋_GB2312"/>
          <w:sz w:val="28"/>
          <w:szCs w:val="28"/>
          <w:lang/>
        </w:rPr>
      </w:pPr>
      <w:r>
        <w:rPr>
          <w:rFonts w:ascii="仿宋_GB2312" w:eastAsia="仿宋_GB2312" w:hAnsi="仿宋_GB2312" w:cs="仿宋_GB2312" w:hint="eastAsia"/>
          <w:sz w:val="28"/>
          <w:szCs w:val="28"/>
          <w:lang/>
        </w:rPr>
        <w:t>一、工程制作报价单：</w:t>
      </w:r>
    </w:p>
    <w:p w:rsidR="0039370A" w:rsidRDefault="000E01D2">
      <w:pPr>
        <w:tabs>
          <w:tab w:val="left" w:pos="8295"/>
        </w:tabs>
        <w:kinsoku w:val="0"/>
        <w:overflowPunct w:val="0"/>
        <w:autoSpaceDE w:val="0"/>
        <w:autoSpaceDN w:val="0"/>
        <w:spacing w:line="560" w:lineRule="exact"/>
        <w:ind w:right="436"/>
        <w:jc w:val="left"/>
        <w:rPr>
          <w:rFonts w:ascii="仿宋_GB2312" w:eastAsia="仿宋_GB2312" w:hAnsi="宋体" w:cs="仿宋_GB2312"/>
          <w:sz w:val="28"/>
          <w:szCs w:val="28"/>
        </w:rPr>
      </w:pPr>
      <w:r>
        <w:rPr>
          <w:rFonts w:ascii="仿宋_GB2312" w:eastAsia="仿宋_GB2312" w:hAnsi="宋体" w:cs="仿宋_GB2312" w:hint="eastAsia"/>
          <w:sz w:val="28"/>
          <w:szCs w:val="28"/>
          <w:lang/>
        </w:rPr>
        <w:t xml:space="preserve">    </w:t>
      </w:r>
      <w:r>
        <w:rPr>
          <w:rFonts w:ascii="仿宋_GB2312" w:eastAsia="仿宋_GB2312" w:hAnsi="宋体" w:cs="仿宋_GB2312" w:hint="eastAsia"/>
          <w:sz w:val="28"/>
          <w:szCs w:val="28"/>
          <w:lang/>
        </w:rPr>
        <w:t>项目总价为（小写）</w:t>
      </w:r>
      <w:r>
        <w:rPr>
          <w:rFonts w:ascii="仿宋_GB2312" w:eastAsia="仿宋_GB2312" w:hAnsi="宋体" w:cs="仿宋_GB2312" w:hint="eastAsia"/>
          <w:sz w:val="28"/>
          <w:szCs w:val="28"/>
          <w:u w:val="single"/>
          <w:lang/>
        </w:rPr>
        <w:t xml:space="preserve">　　　</w:t>
      </w:r>
      <w:r>
        <w:rPr>
          <w:rFonts w:ascii="仿宋_GB2312" w:eastAsia="仿宋_GB2312" w:hAnsi="宋体" w:cs="仿宋_GB2312" w:hint="eastAsia"/>
          <w:sz w:val="28"/>
          <w:szCs w:val="28"/>
          <w:u w:val="single"/>
          <w:lang/>
        </w:rPr>
        <w:t xml:space="preserve">                 </w:t>
      </w:r>
      <w:r>
        <w:rPr>
          <w:rFonts w:ascii="仿宋_GB2312" w:eastAsia="仿宋_GB2312" w:hAnsi="宋体" w:cs="仿宋_GB2312" w:hint="eastAsia"/>
          <w:sz w:val="28"/>
          <w:szCs w:val="28"/>
          <w:lang/>
        </w:rPr>
        <w:t>元人民币，</w:t>
      </w:r>
    </w:p>
    <w:p w:rsidR="0039370A" w:rsidRDefault="000E01D2">
      <w:pPr>
        <w:tabs>
          <w:tab w:val="left" w:pos="8295"/>
        </w:tabs>
        <w:kinsoku w:val="0"/>
        <w:overflowPunct w:val="0"/>
        <w:autoSpaceDE w:val="0"/>
        <w:autoSpaceDN w:val="0"/>
        <w:spacing w:line="560" w:lineRule="exact"/>
        <w:ind w:right="436" w:firstLineChars="200" w:firstLine="560"/>
        <w:jc w:val="left"/>
        <w:rPr>
          <w:rFonts w:ascii="仿宋_GB2312" w:eastAsia="仿宋_GB2312" w:hAnsi="宋体" w:cs="仿宋_GB2312"/>
          <w:sz w:val="28"/>
          <w:szCs w:val="28"/>
          <w:lang/>
        </w:rPr>
      </w:pPr>
      <w:r>
        <w:rPr>
          <w:rFonts w:ascii="仿宋_GB2312" w:eastAsia="仿宋_GB2312" w:hAnsi="宋体" w:cs="仿宋_GB2312" w:hint="eastAsia"/>
          <w:sz w:val="28"/>
          <w:szCs w:val="28"/>
          <w:lang/>
        </w:rPr>
        <w:t>项目总价为（大写）</w:t>
      </w:r>
      <w:r>
        <w:rPr>
          <w:rFonts w:ascii="仿宋_GB2312" w:eastAsia="仿宋_GB2312" w:hAnsi="宋体" w:cs="仿宋_GB2312" w:hint="eastAsia"/>
          <w:sz w:val="28"/>
          <w:szCs w:val="28"/>
          <w:u w:val="single"/>
          <w:lang/>
        </w:rPr>
        <w:t xml:space="preserve">　　　</w:t>
      </w:r>
      <w:r>
        <w:rPr>
          <w:rFonts w:ascii="仿宋_GB2312" w:eastAsia="仿宋_GB2312" w:hAnsi="宋体" w:cs="仿宋_GB2312" w:hint="eastAsia"/>
          <w:sz w:val="28"/>
          <w:szCs w:val="28"/>
          <w:u w:val="single"/>
          <w:lang/>
        </w:rPr>
        <w:t xml:space="preserve">                 </w:t>
      </w:r>
      <w:r>
        <w:rPr>
          <w:rFonts w:ascii="仿宋_GB2312" w:eastAsia="仿宋_GB2312" w:hAnsi="宋体" w:cs="仿宋_GB2312" w:hint="eastAsia"/>
          <w:sz w:val="28"/>
          <w:szCs w:val="28"/>
          <w:lang/>
        </w:rPr>
        <w:t>元人民币；</w:t>
      </w:r>
    </w:p>
    <w:p w:rsidR="0039370A" w:rsidRDefault="000E01D2">
      <w:pPr>
        <w:tabs>
          <w:tab w:val="left" w:pos="8295"/>
        </w:tabs>
        <w:kinsoku w:val="0"/>
        <w:overflowPunct w:val="0"/>
        <w:autoSpaceDE w:val="0"/>
        <w:autoSpaceDN w:val="0"/>
        <w:spacing w:line="560" w:lineRule="exact"/>
        <w:ind w:right="436" w:firstLineChars="200" w:firstLine="560"/>
        <w:jc w:val="left"/>
        <w:rPr>
          <w:rFonts w:ascii="仿宋_GB2312" w:eastAsia="仿宋_GB2312" w:hAnsi="仿宋_GB2312" w:cs="仿宋_GB2312"/>
          <w:sz w:val="28"/>
          <w:szCs w:val="28"/>
          <w:lang/>
        </w:rPr>
      </w:pPr>
      <w:r>
        <w:rPr>
          <w:rFonts w:ascii="仿宋_GB2312" w:eastAsia="仿宋_GB2312" w:hAnsi="宋体" w:cs="仿宋_GB2312" w:hint="eastAsia"/>
          <w:sz w:val="28"/>
          <w:szCs w:val="28"/>
          <w:lang/>
        </w:rPr>
        <w:t>具体见附件报价表，</w:t>
      </w:r>
      <w:r>
        <w:rPr>
          <w:rFonts w:ascii="仿宋_GB2312" w:eastAsia="仿宋_GB2312" w:hAnsi="仿宋_GB2312" w:cs="仿宋_GB2312" w:hint="eastAsia"/>
          <w:sz w:val="28"/>
          <w:szCs w:val="28"/>
        </w:rPr>
        <w:t>附表所列的总价与此价含义一致。</w:t>
      </w:r>
    </w:p>
    <w:p w:rsidR="0039370A" w:rsidRDefault="0039370A">
      <w:pPr>
        <w:kinsoku w:val="0"/>
        <w:overflowPunct w:val="0"/>
        <w:autoSpaceDE w:val="0"/>
        <w:autoSpaceDN w:val="0"/>
        <w:spacing w:line="560" w:lineRule="exact"/>
        <w:ind w:firstLineChars="200" w:firstLine="560"/>
        <w:jc w:val="left"/>
        <w:rPr>
          <w:rFonts w:ascii="仿宋_GB2312" w:eastAsia="仿宋_GB2312" w:hAnsi="仿宋_GB2312" w:cs="仿宋_GB2312"/>
          <w:sz w:val="28"/>
          <w:szCs w:val="28"/>
          <w:lang/>
        </w:rPr>
      </w:pPr>
    </w:p>
    <w:p w:rsidR="0039370A" w:rsidRDefault="0039370A">
      <w:pPr>
        <w:kinsoku w:val="0"/>
        <w:overflowPunct w:val="0"/>
        <w:autoSpaceDE w:val="0"/>
        <w:autoSpaceDN w:val="0"/>
        <w:spacing w:line="560" w:lineRule="exact"/>
        <w:ind w:firstLineChars="200" w:firstLine="560"/>
        <w:jc w:val="left"/>
        <w:rPr>
          <w:rFonts w:ascii="仿宋_GB2312" w:eastAsia="仿宋_GB2312" w:hAnsi="仿宋_GB2312" w:cs="仿宋_GB2312"/>
          <w:sz w:val="28"/>
          <w:szCs w:val="28"/>
          <w:lang/>
        </w:rPr>
      </w:pPr>
    </w:p>
    <w:p w:rsidR="0039370A" w:rsidRDefault="0039370A">
      <w:pPr>
        <w:kinsoku w:val="0"/>
        <w:overflowPunct w:val="0"/>
        <w:autoSpaceDE w:val="0"/>
        <w:autoSpaceDN w:val="0"/>
        <w:spacing w:line="560" w:lineRule="exact"/>
        <w:jc w:val="left"/>
        <w:rPr>
          <w:rFonts w:ascii="仿宋_GB2312" w:eastAsia="仿宋_GB2312" w:hAnsi="仿宋_GB2312" w:cs="仿宋_GB2312"/>
          <w:sz w:val="28"/>
          <w:szCs w:val="28"/>
          <w:lang/>
        </w:rPr>
      </w:pPr>
    </w:p>
    <w:p w:rsidR="0039370A" w:rsidRDefault="0039370A">
      <w:pPr>
        <w:kinsoku w:val="0"/>
        <w:overflowPunct w:val="0"/>
        <w:autoSpaceDE w:val="0"/>
        <w:autoSpaceDN w:val="0"/>
        <w:spacing w:line="560" w:lineRule="exact"/>
        <w:jc w:val="left"/>
        <w:rPr>
          <w:rFonts w:ascii="仿宋_GB2312" w:eastAsia="仿宋_GB2312" w:hAnsi="仿宋_GB2312" w:cs="仿宋_GB2312"/>
          <w:sz w:val="28"/>
          <w:szCs w:val="28"/>
          <w:lang/>
        </w:rPr>
      </w:pPr>
    </w:p>
    <w:p w:rsidR="0039370A" w:rsidRDefault="0039370A">
      <w:pPr>
        <w:kinsoku w:val="0"/>
        <w:overflowPunct w:val="0"/>
        <w:autoSpaceDE w:val="0"/>
        <w:autoSpaceDN w:val="0"/>
        <w:spacing w:line="560" w:lineRule="exact"/>
        <w:jc w:val="left"/>
        <w:rPr>
          <w:rFonts w:ascii="仿宋_GB2312" w:eastAsia="仿宋_GB2312" w:hAnsi="仿宋_GB2312" w:cs="仿宋_GB2312"/>
          <w:sz w:val="28"/>
          <w:szCs w:val="28"/>
          <w:lang/>
        </w:rPr>
      </w:pPr>
    </w:p>
    <w:p w:rsidR="0039370A" w:rsidRDefault="000E01D2">
      <w:pPr>
        <w:kinsoku w:val="0"/>
        <w:overflowPunct w:val="0"/>
        <w:autoSpaceDE w:val="0"/>
        <w:autoSpaceDN w:val="0"/>
        <w:spacing w:line="560" w:lineRule="exact"/>
        <w:jc w:val="left"/>
        <w:rPr>
          <w:rFonts w:ascii="仿宋_GB2312" w:eastAsia="仿宋_GB2312" w:hAnsi="仿宋_GB2312" w:cs="仿宋_GB2312"/>
          <w:sz w:val="28"/>
          <w:szCs w:val="28"/>
          <w:lang/>
        </w:rPr>
      </w:pPr>
      <w:r>
        <w:rPr>
          <w:rFonts w:ascii="仿宋_GB2312" w:eastAsia="仿宋_GB2312" w:hAnsi="仿宋_GB2312" w:cs="仿宋_GB2312" w:hint="eastAsia"/>
          <w:sz w:val="28"/>
          <w:szCs w:val="28"/>
          <w:lang/>
        </w:rPr>
        <w:t>二、法人代表授权书：</w:t>
      </w:r>
    </w:p>
    <w:p w:rsidR="0039370A" w:rsidRDefault="0039370A">
      <w:pPr>
        <w:kinsoku w:val="0"/>
        <w:overflowPunct w:val="0"/>
        <w:autoSpaceDE w:val="0"/>
        <w:autoSpaceDN w:val="0"/>
        <w:spacing w:line="560" w:lineRule="exact"/>
        <w:jc w:val="left"/>
        <w:rPr>
          <w:rFonts w:ascii="仿宋_GB2312" w:eastAsia="仿宋_GB2312" w:hAnsi="仿宋_GB2312" w:cs="仿宋_GB2312"/>
          <w:sz w:val="28"/>
          <w:szCs w:val="28"/>
          <w:lang/>
        </w:rPr>
      </w:pPr>
    </w:p>
    <w:p w:rsidR="0039370A" w:rsidRDefault="000E01D2">
      <w:pPr>
        <w:kinsoku w:val="0"/>
        <w:overflowPunct w:val="0"/>
        <w:autoSpaceDE w:val="0"/>
        <w:autoSpaceDN w:val="0"/>
        <w:spacing w:line="560" w:lineRule="exact"/>
        <w:jc w:val="center"/>
        <w:rPr>
          <w:rFonts w:ascii="仿宋_GB2312" w:eastAsia="仿宋_GB2312" w:hAnsi="宋体" w:cs="仿宋_GB2312"/>
          <w:b/>
          <w:sz w:val="28"/>
          <w:szCs w:val="28"/>
        </w:rPr>
      </w:pPr>
      <w:r>
        <w:rPr>
          <w:rFonts w:ascii="仿宋_GB2312" w:eastAsia="仿宋_GB2312" w:hAnsi="宋体" w:cs="仿宋_GB2312" w:hint="eastAsia"/>
          <w:b/>
          <w:sz w:val="28"/>
          <w:szCs w:val="28"/>
          <w:lang/>
        </w:rPr>
        <w:t>授</w:t>
      </w:r>
      <w:r>
        <w:rPr>
          <w:rFonts w:ascii="仿宋_GB2312" w:eastAsia="仿宋_GB2312" w:hAnsi="宋体" w:cs="仿宋_GB2312" w:hint="eastAsia"/>
          <w:b/>
          <w:sz w:val="28"/>
          <w:szCs w:val="28"/>
          <w:lang/>
        </w:rPr>
        <w:t xml:space="preserve">     </w:t>
      </w:r>
      <w:r>
        <w:rPr>
          <w:rFonts w:ascii="仿宋_GB2312" w:eastAsia="仿宋_GB2312" w:hAnsi="宋体" w:cs="仿宋_GB2312" w:hint="eastAsia"/>
          <w:b/>
          <w:sz w:val="28"/>
          <w:szCs w:val="28"/>
          <w:lang/>
        </w:rPr>
        <w:t>权</w:t>
      </w:r>
      <w:r>
        <w:rPr>
          <w:rFonts w:ascii="仿宋_GB2312" w:eastAsia="仿宋_GB2312" w:hAnsi="宋体" w:cs="仿宋_GB2312" w:hint="eastAsia"/>
          <w:b/>
          <w:sz w:val="28"/>
          <w:szCs w:val="28"/>
          <w:lang/>
        </w:rPr>
        <w:t xml:space="preserve">     </w:t>
      </w:r>
      <w:r>
        <w:rPr>
          <w:rFonts w:ascii="仿宋_GB2312" w:eastAsia="仿宋_GB2312" w:hAnsi="宋体" w:cs="仿宋_GB2312" w:hint="eastAsia"/>
          <w:b/>
          <w:sz w:val="28"/>
          <w:szCs w:val="28"/>
          <w:lang/>
        </w:rPr>
        <w:t>书</w:t>
      </w:r>
    </w:p>
    <w:p w:rsidR="0039370A" w:rsidRDefault="000E01D2">
      <w:pPr>
        <w:kinsoku w:val="0"/>
        <w:overflowPunct w:val="0"/>
        <w:autoSpaceDE w:val="0"/>
        <w:autoSpaceDN w:val="0"/>
        <w:spacing w:line="560" w:lineRule="exact"/>
        <w:jc w:val="left"/>
        <w:rPr>
          <w:rFonts w:ascii="仿宋_GB2312" w:eastAsia="仿宋_GB2312" w:hAnsi="宋体" w:cs="仿宋_GB2312"/>
          <w:sz w:val="28"/>
          <w:szCs w:val="28"/>
        </w:rPr>
      </w:pPr>
      <w:r>
        <w:rPr>
          <w:rFonts w:ascii="仿宋_GB2312" w:eastAsia="仿宋_GB2312" w:hAnsi="宋体" w:cs="仿宋_GB2312" w:hint="eastAsia"/>
          <w:sz w:val="28"/>
          <w:szCs w:val="28"/>
          <w:lang/>
        </w:rPr>
        <w:t xml:space="preserve">    </w:t>
      </w:r>
    </w:p>
    <w:p w:rsidR="0039370A" w:rsidRDefault="000E01D2">
      <w:pPr>
        <w:kinsoku w:val="0"/>
        <w:overflowPunct w:val="0"/>
        <w:autoSpaceDE w:val="0"/>
        <w:autoSpaceDN w:val="0"/>
        <w:spacing w:line="560" w:lineRule="exact"/>
        <w:ind w:left="630" w:hanging="630"/>
        <w:jc w:val="left"/>
        <w:rPr>
          <w:rFonts w:ascii="仿宋_GB2312" w:eastAsia="仿宋_GB2312" w:hAnsi="宋体" w:cs="仿宋_GB2312"/>
          <w:sz w:val="28"/>
          <w:szCs w:val="28"/>
        </w:rPr>
      </w:pPr>
      <w:r>
        <w:rPr>
          <w:rFonts w:ascii="仿宋_GB2312" w:eastAsia="仿宋_GB2312" w:hAnsi="宋体" w:cs="仿宋_GB2312" w:hint="eastAsia"/>
          <w:sz w:val="28"/>
          <w:szCs w:val="28"/>
          <w:lang/>
        </w:rPr>
        <w:t xml:space="preserve">           </w:t>
      </w:r>
      <w:r>
        <w:rPr>
          <w:rFonts w:ascii="仿宋_GB2312" w:eastAsia="仿宋_GB2312" w:hAnsi="宋体" w:cs="仿宋_GB2312" w:hint="eastAsia"/>
          <w:sz w:val="28"/>
          <w:szCs w:val="28"/>
          <w:lang/>
        </w:rPr>
        <w:t>本授权书声明：在本授权书上签字的（公司名称）</w:t>
      </w:r>
      <w:r>
        <w:rPr>
          <w:rFonts w:ascii="仿宋_GB2312" w:eastAsia="仿宋_GB2312" w:hAnsi="宋体" w:cs="仿宋_GB2312" w:hint="eastAsia"/>
          <w:sz w:val="28"/>
          <w:szCs w:val="28"/>
          <w:u w:val="single"/>
          <w:lang/>
        </w:rPr>
        <w:t xml:space="preserve">                   </w:t>
      </w:r>
      <w:r>
        <w:rPr>
          <w:rFonts w:ascii="仿宋_GB2312" w:eastAsia="仿宋_GB2312" w:hAnsi="宋体" w:cs="仿宋_GB2312" w:hint="eastAsia"/>
          <w:sz w:val="28"/>
          <w:szCs w:val="28"/>
          <w:lang/>
        </w:rPr>
        <w:t xml:space="preserve">     </w:t>
      </w:r>
      <w:r>
        <w:rPr>
          <w:rFonts w:ascii="仿宋_GB2312" w:eastAsia="仿宋_GB2312" w:hAnsi="宋体" w:cs="仿宋_GB2312" w:hint="eastAsia"/>
          <w:sz w:val="28"/>
          <w:szCs w:val="28"/>
          <w:u w:val="single"/>
          <w:lang/>
        </w:rPr>
        <w:t xml:space="preserve">              </w:t>
      </w:r>
      <w:r>
        <w:rPr>
          <w:rFonts w:ascii="仿宋_GB2312" w:eastAsia="仿宋_GB2312" w:hAnsi="宋体" w:cs="仿宋_GB2312" w:hint="eastAsia"/>
          <w:sz w:val="28"/>
          <w:szCs w:val="28"/>
          <w:lang/>
        </w:rPr>
        <w:t xml:space="preserve">     </w:t>
      </w:r>
      <w:r>
        <w:rPr>
          <w:rFonts w:ascii="仿宋_GB2312" w:eastAsia="仿宋_GB2312" w:hAnsi="宋体" w:cs="仿宋_GB2312" w:hint="eastAsia"/>
          <w:sz w:val="28"/>
          <w:szCs w:val="28"/>
          <w:lang/>
        </w:rPr>
        <w:t>（法人代表姓名、职务）</w:t>
      </w:r>
      <w:r>
        <w:rPr>
          <w:rFonts w:ascii="仿宋_GB2312" w:eastAsia="仿宋_GB2312" w:hAnsi="宋体" w:cs="仿宋_GB2312" w:hint="eastAsia"/>
          <w:sz w:val="28"/>
          <w:szCs w:val="28"/>
          <w:u w:val="single"/>
          <w:lang/>
        </w:rPr>
        <w:t xml:space="preserve">            </w:t>
      </w:r>
      <w:r>
        <w:rPr>
          <w:rFonts w:ascii="仿宋_GB2312" w:eastAsia="仿宋_GB2312" w:hAnsi="宋体" w:cs="仿宋_GB2312" w:hint="eastAsia"/>
          <w:sz w:val="28"/>
          <w:szCs w:val="28"/>
          <w:lang/>
        </w:rPr>
        <w:t>代表本公司任命在本标书上签字的（被授权人姓名、职务）</w:t>
      </w:r>
      <w:r>
        <w:rPr>
          <w:rFonts w:ascii="仿宋_GB2312" w:eastAsia="仿宋_GB2312" w:hAnsi="宋体" w:cs="仿宋_GB2312" w:hint="eastAsia"/>
          <w:sz w:val="28"/>
          <w:szCs w:val="28"/>
          <w:u w:val="single"/>
          <w:lang/>
        </w:rPr>
        <w:t xml:space="preserve">                  </w:t>
      </w:r>
      <w:r>
        <w:rPr>
          <w:rFonts w:ascii="仿宋_GB2312" w:eastAsia="仿宋_GB2312" w:hAnsi="宋体" w:cs="仿宋_GB2312" w:hint="eastAsia"/>
          <w:sz w:val="28"/>
          <w:szCs w:val="28"/>
          <w:lang/>
        </w:rPr>
        <w:t>为本公司合法代理人，就</w:t>
      </w:r>
      <w:r>
        <w:rPr>
          <w:rFonts w:ascii="仿宋_GB2312" w:eastAsia="仿宋_GB2312" w:hAnsi="宋体" w:cs="仿宋_GB2312" w:hint="eastAsia"/>
          <w:sz w:val="28"/>
          <w:szCs w:val="28"/>
          <w:u w:val="single"/>
          <w:lang/>
        </w:rPr>
        <w:t xml:space="preserve">                </w:t>
      </w:r>
      <w:r>
        <w:rPr>
          <w:rFonts w:ascii="仿宋_GB2312" w:eastAsia="仿宋_GB2312" w:hAnsi="宋体" w:cs="仿宋_GB2312" w:hint="eastAsia"/>
          <w:sz w:val="28"/>
          <w:szCs w:val="28"/>
          <w:lang/>
        </w:rPr>
        <w:t>编号</w:t>
      </w:r>
      <w:r>
        <w:rPr>
          <w:rFonts w:ascii="仿宋_GB2312" w:eastAsia="仿宋_GB2312" w:hAnsi="宋体" w:cs="仿宋_GB2312" w:hint="eastAsia"/>
          <w:sz w:val="28"/>
          <w:szCs w:val="28"/>
          <w:u w:val="single"/>
          <w:lang/>
        </w:rPr>
        <w:t xml:space="preserve">            </w:t>
      </w:r>
      <w:r>
        <w:rPr>
          <w:rFonts w:ascii="仿宋_GB2312" w:eastAsia="仿宋_GB2312" w:hAnsi="宋体" w:cs="仿宋_GB2312" w:hint="eastAsia"/>
          <w:sz w:val="28"/>
          <w:szCs w:val="28"/>
          <w:lang/>
        </w:rPr>
        <w:t>项目的投标工作以本公司的名义签署投标书、进行谈判、签署合同和处理与之相关的一切事务。</w:t>
      </w:r>
    </w:p>
    <w:p w:rsidR="0039370A" w:rsidRDefault="000E01D2">
      <w:pPr>
        <w:kinsoku w:val="0"/>
        <w:overflowPunct w:val="0"/>
        <w:autoSpaceDE w:val="0"/>
        <w:autoSpaceDN w:val="0"/>
        <w:spacing w:line="560" w:lineRule="exact"/>
        <w:ind w:firstLineChars="484" w:firstLine="1355"/>
        <w:jc w:val="left"/>
        <w:rPr>
          <w:rFonts w:ascii="仿宋_GB2312" w:eastAsia="仿宋_GB2312" w:hAnsi="仿宋_GB2312" w:cs="仿宋_GB2312"/>
          <w:sz w:val="28"/>
          <w:szCs w:val="28"/>
        </w:rPr>
      </w:pPr>
      <w:r>
        <w:rPr>
          <w:rFonts w:ascii="仿宋_GB2312" w:eastAsia="仿宋_GB2312" w:hAnsi="仿宋_GB2312" w:cs="仿宋_GB2312" w:hint="eastAsia"/>
          <w:sz w:val="28"/>
          <w:szCs w:val="28"/>
          <w:lang/>
        </w:rPr>
        <w:t>本授权书于</w:t>
      </w:r>
      <w:r>
        <w:rPr>
          <w:rFonts w:ascii="仿宋_GB2312" w:eastAsia="仿宋_GB2312" w:hAnsi="仿宋_GB2312" w:cs="仿宋_GB2312" w:hint="eastAsia"/>
          <w:sz w:val="28"/>
          <w:szCs w:val="28"/>
          <w:u w:val="single"/>
          <w:lang/>
        </w:rPr>
        <w:t xml:space="preserve">      </w:t>
      </w:r>
      <w:r>
        <w:rPr>
          <w:rFonts w:ascii="仿宋_GB2312" w:eastAsia="仿宋_GB2312" w:hAnsi="仿宋_GB2312" w:cs="仿宋_GB2312" w:hint="eastAsia"/>
          <w:sz w:val="28"/>
          <w:szCs w:val="28"/>
          <w:lang/>
        </w:rPr>
        <w:t>年</w:t>
      </w:r>
      <w:r>
        <w:rPr>
          <w:rFonts w:ascii="仿宋_GB2312" w:eastAsia="仿宋_GB2312" w:hAnsi="仿宋_GB2312" w:cs="仿宋_GB2312" w:hint="eastAsia"/>
          <w:sz w:val="28"/>
          <w:szCs w:val="28"/>
          <w:u w:val="single"/>
          <w:lang/>
        </w:rPr>
        <w:t xml:space="preserve">   </w:t>
      </w:r>
      <w:r>
        <w:rPr>
          <w:rFonts w:ascii="仿宋_GB2312" w:eastAsia="仿宋_GB2312" w:hAnsi="仿宋_GB2312" w:cs="仿宋_GB2312" w:hint="eastAsia"/>
          <w:sz w:val="28"/>
          <w:szCs w:val="28"/>
          <w:lang/>
        </w:rPr>
        <w:t>月</w:t>
      </w:r>
      <w:r>
        <w:rPr>
          <w:rFonts w:ascii="仿宋_GB2312" w:eastAsia="仿宋_GB2312" w:hAnsi="仿宋_GB2312" w:cs="仿宋_GB2312" w:hint="eastAsia"/>
          <w:sz w:val="28"/>
          <w:szCs w:val="28"/>
          <w:u w:val="single"/>
          <w:lang/>
        </w:rPr>
        <w:t xml:space="preserve">   </w:t>
      </w:r>
      <w:r>
        <w:rPr>
          <w:rFonts w:ascii="仿宋_GB2312" w:eastAsia="仿宋_GB2312" w:hAnsi="仿宋_GB2312" w:cs="仿宋_GB2312" w:hint="eastAsia"/>
          <w:sz w:val="28"/>
          <w:szCs w:val="28"/>
          <w:lang/>
        </w:rPr>
        <w:t>日签字生效，特此声明！</w:t>
      </w:r>
    </w:p>
    <w:p w:rsidR="0039370A" w:rsidRDefault="0039370A">
      <w:pPr>
        <w:kinsoku w:val="0"/>
        <w:overflowPunct w:val="0"/>
        <w:autoSpaceDE w:val="0"/>
        <w:autoSpaceDN w:val="0"/>
        <w:spacing w:line="560" w:lineRule="exact"/>
        <w:ind w:firstLineChars="484" w:firstLine="1355"/>
        <w:jc w:val="left"/>
        <w:rPr>
          <w:rFonts w:ascii="仿宋_GB2312" w:eastAsia="仿宋_GB2312" w:hAnsi="仿宋_GB2312" w:cs="仿宋_GB2312"/>
          <w:sz w:val="28"/>
          <w:szCs w:val="28"/>
        </w:rPr>
      </w:pPr>
    </w:p>
    <w:p w:rsidR="0039370A" w:rsidRDefault="000E01D2">
      <w:pPr>
        <w:kinsoku w:val="0"/>
        <w:overflowPunct w:val="0"/>
        <w:autoSpaceDE w:val="0"/>
        <w:autoSpaceDN w:val="0"/>
        <w:spacing w:line="560" w:lineRule="exact"/>
        <w:ind w:firstLineChars="685" w:firstLine="1918"/>
        <w:jc w:val="left"/>
        <w:rPr>
          <w:rFonts w:ascii="仿宋_GB2312" w:eastAsia="仿宋_GB2312" w:hAnsi="仿宋_GB2312" w:cs="仿宋_GB2312"/>
          <w:sz w:val="28"/>
          <w:szCs w:val="28"/>
        </w:rPr>
      </w:pPr>
      <w:r>
        <w:rPr>
          <w:rFonts w:ascii="仿宋_GB2312" w:eastAsia="仿宋_GB2312" w:hAnsi="宋体" w:cs="仿宋_GB2312" w:hint="eastAsia"/>
          <w:sz w:val="28"/>
          <w:szCs w:val="28"/>
          <w:lang/>
        </w:rPr>
        <w:t>法人代表（签字）：</w:t>
      </w:r>
      <w:r>
        <w:rPr>
          <w:rFonts w:ascii="仿宋_GB2312" w:eastAsia="仿宋_GB2312" w:hAnsi="宋体" w:cs="仿宋_GB2312" w:hint="eastAsia"/>
          <w:sz w:val="28"/>
          <w:szCs w:val="28"/>
          <w:u w:val="single"/>
          <w:lang/>
        </w:rPr>
        <w:t xml:space="preserve">              </w:t>
      </w:r>
    </w:p>
    <w:p w:rsidR="0039370A" w:rsidRDefault="000E01D2">
      <w:pPr>
        <w:kinsoku w:val="0"/>
        <w:overflowPunct w:val="0"/>
        <w:autoSpaceDE w:val="0"/>
        <w:autoSpaceDN w:val="0"/>
        <w:spacing w:line="560" w:lineRule="exact"/>
        <w:jc w:val="left"/>
        <w:rPr>
          <w:rFonts w:ascii="仿宋_GB2312" w:eastAsia="仿宋_GB2312" w:hAnsi="仿宋_GB2312" w:cs="仿宋_GB2312"/>
          <w:sz w:val="28"/>
          <w:szCs w:val="28"/>
        </w:rPr>
      </w:pPr>
      <w:r>
        <w:rPr>
          <w:rFonts w:ascii="仿宋_GB2312" w:eastAsia="仿宋_GB2312" w:hAnsi="宋体" w:cs="仿宋_GB2312" w:hint="eastAsia"/>
          <w:sz w:val="28"/>
          <w:szCs w:val="28"/>
          <w:lang/>
        </w:rPr>
        <w:t xml:space="preserve">    </w:t>
      </w:r>
      <w:r>
        <w:rPr>
          <w:rFonts w:ascii="仿宋_GB2312" w:eastAsia="仿宋_GB2312" w:hAnsi="仿宋_GB2312" w:cs="仿宋_GB2312" w:hint="eastAsia"/>
          <w:sz w:val="28"/>
          <w:szCs w:val="28"/>
          <w:lang/>
        </w:rPr>
        <w:t xml:space="preserve">      </w:t>
      </w:r>
    </w:p>
    <w:p w:rsidR="0039370A" w:rsidRDefault="000E01D2">
      <w:pPr>
        <w:kinsoku w:val="0"/>
        <w:overflowPunct w:val="0"/>
        <w:autoSpaceDE w:val="0"/>
        <w:autoSpaceDN w:val="0"/>
        <w:spacing w:line="560" w:lineRule="exact"/>
        <w:ind w:firstLineChars="700" w:firstLine="1960"/>
        <w:jc w:val="left"/>
        <w:rPr>
          <w:rFonts w:ascii="仿宋_GB2312" w:eastAsia="仿宋_GB2312" w:hAnsi="仿宋_GB2312" w:cs="仿宋_GB2312"/>
          <w:sz w:val="28"/>
          <w:szCs w:val="28"/>
        </w:rPr>
      </w:pPr>
      <w:r>
        <w:rPr>
          <w:rFonts w:ascii="仿宋_GB2312" w:eastAsia="仿宋_GB2312" w:hAnsi="仿宋_GB2312" w:cs="仿宋_GB2312" w:hint="eastAsia"/>
          <w:sz w:val="28"/>
          <w:szCs w:val="28"/>
          <w:lang/>
        </w:rPr>
        <w:t>授权代理人签字</w:t>
      </w:r>
      <w:r>
        <w:rPr>
          <w:rFonts w:ascii="仿宋_GB2312" w:eastAsia="仿宋_GB2312" w:hAnsi="仿宋_GB2312" w:cs="仿宋_GB2312" w:hint="eastAsia"/>
          <w:sz w:val="28"/>
          <w:szCs w:val="28"/>
          <w:lang/>
        </w:rPr>
        <w:t xml:space="preserve">: </w:t>
      </w:r>
      <w:r>
        <w:rPr>
          <w:rFonts w:ascii="仿宋_GB2312" w:eastAsia="仿宋_GB2312" w:hAnsi="仿宋_GB2312" w:cs="仿宋_GB2312" w:hint="eastAsia"/>
          <w:sz w:val="28"/>
          <w:szCs w:val="28"/>
          <w:u w:val="single"/>
          <w:lang/>
        </w:rPr>
        <w:t xml:space="preserve">                </w:t>
      </w:r>
    </w:p>
    <w:p w:rsidR="0039370A" w:rsidRDefault="0039370A">
      <w:pPr>
        <w:kinsoku w:val="0"/>
        <w:overflowPunct w:val="0"/>
        <w:autoSpaceDE w:val="0"/>
        <w:autoSpaceDN w:val="0"/>
        <w:spacing w:line="560" w:lineRule="exact"/>
        <w:jc w:val="left"/>
        <w:rPr>
          <w:rFonts w:ascii="仿宋_GB2312" w:eastAsia="仿宋_GB2312" w:hAnsi="仿宋_GB2312" w:cs="仿宋_GB2312"/>
          <w:sz w:val="28"/>
          <w:szCs w:val="28"/>
        </w:rPr>
      </w:pPr>
    </w:p>
    <w:p w:rsidR="0039370A" w:rsidRDefault="000E01D2">
      <w:pPr>
        <w:kinsoku w:val="0"/>
        <w:overflowPunct w:val="0"/>
        <w:autoSpaceDE w:val="0"/>
        <w:autoSpaceDN w:val="0"/>
        <w:spacing w:line="560" w:lineRule="exact"/>
        <w:ind w:firstLine="600"/>
        <w:jc w:val="left"/>
        <w:rPr>
          <w:rFonts w:ascii="仿宋_GB2312" w:eastAsia="仿宋_GB2312" w:hAnsi="仿宋_GB2312" w:cs="仿宋_GB2312"/>
          <w:sz w:val="28"/>
          <w:szCs w:val="28"/>
          <w:u w:val="single"/>
        </w:rPr>
      </w:pPr>
      <w:r>
        <w:rPr>
          <w:rFonts w:ascii="仿宋_GB2312" w:eastAsia="仿宋_GB2312" w:hAnsi="仿宋_GB2312" w:cs="仿宋_GB2312" w:hint="eastAsia"/>
          <w:sz w:val="28"/>
          <w:szCs w:val="28"/>
          <w:lang/>
        </w:rPr>
        <w:t xml:space="preserve">          </w:t>
      </w:r>
      <w:r>
        <w:rPr>
          <w:rFonts w:ascii="仿宋_GB2312" w:eastAsia="仿宋_GB2312" w:hAnsi="仿宋_GB2312" w:cs="仿宋_GB2312" w:hint="eastAsia"/>
          <w:sz w:val="28"/>
          <w:szCs w:val="28"/>
          <w:lang/>
        </w:rPr>
        <w:t>投标单位（盖章）</w:t>
      </w:r>
      <w:r>
        <w:rPr>
          <w:rFonts w:ascii="仿宋_GB2312" w:eastAsia="仿宋_GB2312" w:hAnsi="仿宋_GB2312" w:cs="仿宋_GB2312" w:hint="eastAsia"/>
          <w:sz w:val="28"/>
          <w:szCs w:val="28"/>
          <w:u w:val="single"/>
          <w:lang/>
        </w:rPr>
        <w:t xml:space="preserve">                </w:t>
      </w:r>
      <w:r>
        <w:rPr>
          <w:rFonts w:ascii="仿宋_GB2312" w:eastAsia="仿宋_GB2312" w:hAnsi="仿宋_GB2312" w:cs="仿宋_GB2312" w:hint="eastAsia"/>
          <w:sz w:val="28"/>
          <w:szCs w:val="28"/>
          <w:lang/>
        </w:rPr>
        <w:t xml:space="preserve">          </w:t>
      </w:r>
    </w:p>
    <w:p w:rsidR="0039370A" w:rsidRDefault="0039370A">
      <w:pPr>
        <w:kinsoku w:val="0"/>
        <w:overflowPunct w:val="0"/>
        <w:autoSpaceDE w:val="0"/>
        <w:autoSpaceDN w:val="0"/>
        <w:spacing w:line="560" w:lineRule="exact"/>
        <w:ind w:firstLine="600"/>
        <w:jc w:val="left"/>
        <w:rPr>
          <w:rFonts w:ascii="仿宋_GB2312" w:eastAsia="仿宋_GB2312" w:hAnsi="仿宋_GB2312" w:cs="仿宋_GB2312"/>
          <w:sz w:val="28"/>
          <w:szCs w:val="28"/>
        </w:rPr>
      </w:pPr>
    </w:p>
    <w:p w:rsidR="0039370A" w:rsidRDefault="000E01D2">
      <w:pPr>
        <w:kinsoku w:val="0"/>
        <w:overflowPunct w:val="0"/>
        <w:autoSpaceDE w:val="0"/>
        <w:autoSpaceDN w:val="0"/>
        <w:spacing w:line="560" w:lineRule="exact"/>
        <w:jc w:val="left"/>
        <w:rPr>
          <w:rFonts w:ascii="仿宋_GB2312" w:eastAsia="仿宋_GB2312" w:hAnsi="仿宋_GB2312"/>
          <w:sz w:val="28"/>
          <w:szCs w:val="28"/>
          <w:lang/>
        </w:rPr>
        <w:sectPr w:rsidR="0039370A">
          <w:pgSz w:w="11850" w:h="16783"/>
          <w:pgMar w:top="1135" w:right="776" w:bottom="1135" w:left="1145" w:header="851" w:footer="425" w:gutter="113"/>
          <w:cols w:space="720"/>
          <w:docGrid w:type="lines" w:linePitch="312"/>
        </w:sectPr>
      </w:pPr>
      <w:r>
        <w:rPr>
          <w:rFonts w:ascii="仿宋_GB2312" w:eastAsia="仿宋_GB2312" w:hAnsi="仿宋_GB2312" w:cs="仿宋_GB2312" w:hint="eastAsia"/>
          <w:sz w:val="28"/>
          <w:szCs w:val="28"/>
          <w:lang/>
        </w:rPr>
        <w:t xml:space="preserve">               </w:t>
      </w:r>
      <w:r>
        <w:rPr>
          <w:rFonts w:ascii="仿宋_GB2312" w:eastAsia="仿宋_GB2312" w:hAnsi="仿宋_GB2312" w:cs="仿宋_GB2312" w:hint="eastAsia"/>
          <w:sz w:val="28"/>
          <w:szCs w:val="28"/>
          <w:lang/>
        </w:rPr>
        <w:t>日期：</w:t>
      </w:r>
      <w:r>
        <w:rPr>
          <w:rFonts w:ascii="仿宋_GB2312" w:eastAsia="仿宋_GB2312" w:hAnsi="仿宋_GB2312" w:cs="仿宋_GB2312" w:hint="eastAsia"/>
          <w:sz w:val="28"/>
          <w:szCs w:val="28"/>
          <w:lang/>
        </w:rPr>
        <w:t xml:space="preserve">    </w:t>
      </w:r>
      <w:r>
        <w:rPr>
          <w:rFonts w:ascii="仿宋_GB2312" w:eastAsia="仿宋_GB2312" w:hAnsi="仿宋_GB2312" w:cs="仿宋_GB2312" w:hint="eastAsia"/>
          <w:sz w:val="28"/>
          <w:szCs w:val="28"/>
          <w:lang/>
        </w:rPr>
        <w:t>年</w:t>
      </w:r>
      <w:r>
        <w:rPr>
          <w:rFonts w:ascii="仿宋_GB2312" w:eastAsia="仿宋_GB2312" w:hAnsi="仿宋_GB2312" w:cs="仿宋_GB2312" w:hint="eastAsia"/>
          <w:sz w:val="28"/>
          <w:szCs w:val="28"/>
          <w:lang/>
        </w:rPr>
        <w:t xml:space="preserve">   </w:t>
      </w:r>
      <w:r>
        <w:rPr>
          <w:rFonts w:ascii="仿宋_GB2312" w:eastAsia="仿宋_GB2312" w:hAnsi="仿宋_GB2312" w:cs="仿宋_GB2312" w:hint="eastAsia"/>
          <w:sz w:val="28"/>
          <w:szCs w:val="28"/>
          <w:lang/>
        </w:rPr>
        <w:t>月</w:t>
      </w:r>
      <w:r>
        <w:rPr>
          <w:rFonts w:ascii="仿宋_GB2312" w:eastAsia="仿宋_GB2312" w:hAnsi="仿宋_GB2312" w:cs="仿宋_GB2312" w:hint="eastAsia"/>
          <w:sz w:val="28"/>
          <w:szCs w:val="28"/>
          <w:lang/>
        </w:rPr>
        <w:t xml:space="preserve">   </w:t>
      </w:r>
      <w:r>
        <w:rPr>
          <w:rFonts w:ascii="仿宋_GB2312" w:eastAsia="仿宋_GB2312" w:hAnsi="仿宋_GB2312" w:cs="仿宋_GB2312" w:hint="eastAsia"/>
          <w:sz w:val="28"/>
          <w:szCs w:val="28"/>
          <w:lang/>
        </w:rPr>
        <w:t>日</w:t>
      </w:r>
    </w:p>
    <w:p w:rsidR="0039370A" w:rsidRDefault="0039370A">
      <w:pPr>
        <w:kinsoku w:val="0"/>
        <w:overflowPunct w:val="0"/>
        <w:autoSpaceDE w:val="0"/>
        <w:autoSpaceDN w:val="0"/>
        <w:spacing w:line="560" w:lineRule="exact"/>
        <w:ind w:firstLineChars="200" w:firstLine="560"/>
        <w:jc w:val="left"/>
        <w:rPr>
          <w:rFonts w:ascii="仿宋_GB2312" w:eastAsia="仿宋_GB2312" w:hAnsi="仿宋_GB2312" w:cs="仿宋_GB2312"/>
          <w:sz w:val="28"/>
          <w:szCs w:val="28"/>
          <w:lang/>
        </w:rPr>
      </w:pPr>
    </w:p>
    <w:p w:rsidR="0039370A" w:rsidRDefault="000E01D2">
      <w:pPr>
        <w:kinsoku w:val="0"/>
        <w:overflowPunct w:val="0"/>
        <w:autoSpaceDE w:val="0"/>
        <w:autoSpaceDN w:val="0"/>
        <w:spacing w:line="56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lang/>
        </w:rPr>
        <w:t>三、资质证明文件（按招标文件第三部分投标文件要求提供）</w:t>
      </w:r>
    </w:p>
    <w:p w:rsidR="0039370A" w:rsidRDefault="000E01D2">
      <w:pPr>
        <w:kinsoku w:val="0"/>
        <w:overflowPunct w:val="0"/>
        <w:autoSpaceDE w:val="0"/>
        <w:autoSpaceDN w:val="0"/>
        <w:spacing w:line="56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lang/>
        </w:rPr>
        <w:t>四、已获得的专利证书</w:t>
      </w:r>
    </w:p>
    <w:p w:rsidR="0039370A" w:rsidRDefault="000E01D2">
      <w:pPr>
        <w:kinsoku w:val="0"/>
        <w:overflowPunct w:val="0"/>
        <w:autoSpaceDE w:val="0"/>
        <w:autoSpaceDN w:val="0"/>
        <w:spacing w:line="56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lang/>
        </w:rPr>
        <w:t>五、行业内的业绩证明</w:t>
      </w:r>
    </w:p>
    <w:p w:rsidR="0039370A" w:rsidRDefault="000E01D2">
      <w:pPr>
        <w:kinsoku w:val="0"/>
        <w:overflowPunct w:val="0"/>
        <w:autoSpaceDE w:val="0"/>
        <w:autoSpaceDN w:val="0"/>
        <w:spacing w:line="56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lang/>
        </w:rPr>
        <w:t>六、针对此项目提出的合理化建议</w:t>
      </w:r>
    </w:p>
    <w:p w:rsidR="0039370A" w:rsidRDefault="000E01D2">
      <w:pPr>
        <w:kinsoku w:val="0"/>
        <w:overflowPunct w:val="0"/>
        <w:autoSpaceDE w:val="0"/>
        <w:autoSpaceDN w:val="0"/>
        <w:spacing w:line="560" w:lineRule="exact"/>
        <w:ind w:firstLineChars="200" w:firstLine="560"/>
        <w:jc w:val="left"/>
        <w:rPr>
          <w:rFonts w:ascii="仿宋_GB2312" w:eastAsia="仿宋_GB2312" w:hAnsi="仿宋_GB2312" w:cs="仿宋_GB2312"/>
          <w:sz w:val="28"/>
          <w:szCs w:val="28"/>
          <w:lang/>
        </w:rPr>
      </w:pPr>
      <w:r>
        <w:rPr>
          <w:rFonts w:ascii="仿宋_GB2312" w:eastAsia="仿宋_GB2312" w:hAnsi="仿宋_GB2312" w:cs="仿宋_GB2312" w:hint="eastAsia"/>
          <w:sz w:val="28"/>
          <w:szCs w:val="28"/>
          <w:lang/>
        </w:rPr>
        <w:t>七、投标保证金付款方式或书面承诺</w:t>
      </w:r>
    </w:p>
    <w:p w:rsidR="0039370A" w:rsidRDefault="0039370A">
      <w:pPr>
        <w:kinsoku w:val="0"/>
        <w:overflowPunct w:val="0"/>
        <w:autoSpaceDE w:val="0"/>
        <w:autoSpaceDN w:val="0"/>
        <w:spacing w:line="560" w:lineRule="exact"/>
        <w:ind w:firstLineChars="200" w:firstLine="560"/>
        <w:jc w:val="center"/>
        <w:rPr>
          <w:rFonts w:ascii="仿宋_GB2312" w:eastAsia="仿宋_GB2312" w:hAnsi="仿宋_GB2312" w:cs="仿宋_GB2312"/>
          <w:sz w:val="28"/>
          <w:szCs w:val="28"/>
          <w:lang/>
        </w:rPr>
      </w:pPr>
    </w:p>
    <w:p w:rsidR="0039370A" w:rsidRDefault="0039370A">
      <w:pPr>
        <w:kinsoku w:val="0"/>
        <w:overflowPunct w:val="0"/>
        <w:autoSpaceDE w:val="0"/>
        <w:autoSpaceDN w:val="0"/>
        <w:spacing w:line="560" w:lineRule="exact"/>
        <w:ind w:firstLineChars="200" w:firstLine="560"/>
        <w:jc w:val="center"/>
        <w:rPr>
          <w:rFonts w:ascii="仿宋_GB2312" w:eastAsia="仿宋_GB2312" w:hAnsi="仿宋_GB2312" w:cs="仿宋_GB2312"/>
          <w:sz w:val="28"/>
          <w:szCs w:val="28"/>
          <w:lang/>
        </w:rPr>
      </w:pPr>
    </w:p>
    <w:p w:rsidR="0039370A" w:rsidRDefault="0039370A">
      <w:pPr>
        <w:kinsoku w:val="0"/>
        <w:overflowPunct w:val="0"/>
        <w:autoSpaceDE w:val="0"/>
        <w:autoSpaceDN w:val="0"/>
        <w:spacing w:line="560" w:lineRule="exact"/>
        <w:ind w:firstLineChars="200" w:firstLine="560"/>
        <w:jc w:val="center"/>
        <w:rPr>
          <w:rFonts w:ascii="仿宋_GB2312" w:eastAsia="仿宋_GB2312" w:hAnsi="仿宋_GB2312" w:cs="仿宋_GB2312"/>
          <w:sz w:val="28"/>
          <w:szCs w:val="28"/>
          <w:lang/>
        </w:rPr>
      </w:pPr>
    </w:p>
    <w:p w:rsidR="0039370A" w:rsidRDefault="0039370A">
      <w:pPr>
        <w:kinsoku w:val="0"/>
        <w:overflowPunct w:val="0"/>
        <w:autoSpaceDE w:val="0"/>
        <w:autoSpaceDN w:val="0"/>
        <w:spacing w:line="560" w:lineRule="exact"/>
        <w:ind w:firstLineChars="200" w:firstLine="560"/>
        <w:jc w:val="center"/>
        <w:rPr>
          <w:rFonts w:ascii="仿宋_GB2312" w:eastAsia="仿宋_GB2312" w:hAnsi="仿宋_GB2312" w:cs="仿宋_GB2312"/>
          <w:sz w:val="28"/>
          <w:szCs w:val="28"/>
          <w:lang/>
        </w:rPr>
      </w:pPr>
    </w:p>
    <w:p w:rsidR="0039370A" w:rsidRDefault="0039370A">
      <w:pPr>
        <w:kinsoku w:val="0"/>
        <w:overflowPunct w:val="0"/>
        <w:autoSpaceDE w:val="0"/>
        <w:autoSpaceDN w:val="0"/>
        <w:spacing w:line="560" w:lineRule="exact"/>
        <w:ind w:firstLineChars="200" w:firstLine="560"/>
        <w:jc w:val="center"/>
        <w:rPr>
          <w:rFonts w:ascii="仿宋_GB2312" w:eastAsia="仿宋_GB2312" w:hAnsi="仿宋_GB2312" w:cs="仿宋_GB2312"/>
          <w:sz w:val="28"/>
          <w:szCs w:val="28"/>
          <w:lang/>
        </w:rPr>
      </w:pPr>
    </w:p>
    <w:p w:rsidR="0039370A" w:rsidRDefault="0039370A">
      <w:pPr>
        <w:kinsoku w:val="0"/>
        <w:overflowPunct w:val="0"/>
        <w:autoSpaceDE w:val="0"/>
        <w:autoSpaceDN w:val="0"/>
        <w:spacing w:line="560" w:lineRule="exact"/>
        <w:ind w:firstLineChars="200" w:firstLine="560"/>
        <w:jc w:val="center"/>
        <w:rPr>
          <w:rFonts w:ascii="仿宋_GB2312" w:eastAsia="仿宋_GB2312" w:hAnsi="仿宋_GB2312" w:cs="仿宋_GB2312"/>
          <w:sz w:val="28"/>
          <w:szCs w:val="28"/>
          <w:lang/>
        </w:rPr>
      </w:pPr>
    </w:p>
    <w:p w:rsidR="0039370A" w:rsidRDefault="0039370A">
      <w:pPr>
        <w:kinsoku w:val="0"/>
        <w:overflowPunct w:val="0"/>
        <w:autoSpaceDE w:val="0"/>
        <w:autoSpaceDN w:val="0"/>
        <w:spacing w:line="560" w:lineRule="exact"/>
        <w:ind w:firstLineChars="200" w:firstLine="560"/>
        <w:jc w:val="center"/>
        <w:rPr>
          <w:rFonts w:ascii="仿宋_GB2312" w:eastAsia="仿宋_GB2312" w:hAnsi="仿宋_GB2312" w:cs="仿宋_GB2312"/>
          <w:sz w:val="28"/>
          <w:szCs w:val="28"/>
          <w:lang/>
        </w:rPr>
      </w:pPr>
    </w:p>
    <w:p w:rsidR="0039370A" w:rsidRDefault="0039370A">
      <w:pPr>
        <w:kinsoku w:val="0"/>
        <w:overflowPunct w:val="0"/>
        <w:autoSpaceDE w:val="0"/>
        <w:autoSpaceDN w:val="0"/>
        <w:spacing w:line="560" w:lineRule="exact"/>
        <w:ind w:firstLineChars="200" w:firstLine="560"/>
        <w:jc w:val="center"/>
        <w:rPr>
          <w:rFonts w:ascii="仿宋_GB2312" w:eastAsia="仿宋_GB2312" w:hAnsi="仿宋_GB2312" w:cs="仿宋_GB2312"/>
          <w:sz w:val="28"/>
          <w:szCs w:val="28"/>
          <w:lang/>
        </w:rPr>
      </w:pPr>
    </w:p>
    <w:p w:rsidR="0039370A" w:rsidRDefault="0039370A">
      <w:pPr>
        <w:kinsoku w:val="0"/>
        <w:overflowPunct w:val="0"/>
        <w:autoSpaceDE w:val="0"/>
        <w:autoSpaceDN w:val="0"/>
        <w:spacing w:line="560" w:lineRule="exact"/>
        <w:ind w:firstLineChars="200" w:firstLine="560"/>
        <w:jc w:val="center"/>
        <w:rPr>
          <w:rFonts w:ascii="仿宋_GB2312" w:eastAsia="仿宋_GB2312" w:hAnsi="仿宋_GB2312" w:cs="仿宋_GB2312"/>
          <w:sz w:val="28"/>
          <w:szCs w:val="28"/>
          <w:lang/>
        </w:rPr>
      </w:pPr>
    </w:p>
    <w:p w:rsidR="0039370A" w:rsidRDefault="0039370A">
      <w:pPr>
        <w:kinsoku w:val="0"/>
        <w:overflowPunct w:val="0"/>
        <w:autoSpaceDE w:val="0"/>
        <w:autoSpaceDN w:val="0"/>
        <w:spacing w:line="560" w:lineRule="exact"/>
        <w:ind w:firstLineChars="200" w:firstLine="560"/>
        <w:jc w:val="center"/>
        <w:rPr>
          <w:rFonts w:ascii="仿宋_GB2312" w:eastAsia="仿宋_GB2312" w:hAnsi="仿宋_GB2312" w:cs="仿宋_GB2312"/>
          <w:sz w:val="28"/>
          <w:szCs w:val="28"/>
          <w:lang/>
        </w:rPr>
      </w:pPr>
    </w:p>
    <w:p w:rsidR="0039370A" w:rsidRDefault="0039370A">
      <w:pPr>
        <w:kinsoku w:val="0"/>
        <w:overflowPunct w:val="0"/>
        <w:autoSpaceDE w:val="0"/>
        <w:autoSpaceDN w:val="0"/>
        <w:spacing w:line="560" w:lineRule="exact"/>
        <w:ind w:firstLineChars="200" w:firstLine="560"/>
        <w:jc w:val="center"/>
        <w:rPr>
          <w:rFonts w:ascii="仿宋_GB2312" w:eastAsia="仿宋_GB2312" w:hAnsi="仿宋_GB2312" w:cs="仿宋_GB2312"/>
          <w:sz w:val="28"/>
          <w:szCs w:val="28"/>
          <w:lang/>
        </w:rPr>
      </w:pPr>
    </w:p>
    <w:p w:rsidR="0039370A" w:rsidRDefault="0039370A">
      <w:pPr>
        <w:kinsoku w:val="0"/>
        <w:overflowPunct w:val="0"/>
        <w:autoSpaceDE w:val="0"/>
        <w:autoSpaceDN w:val="0"/>
        <w:spacing w:line="560" w:lineRule="exact"/>
        <w:ind w:firstLineChars="200" w:firstLine="560"/>
        <w:jc w:val="center"/>
        <w:rPr>
          <w:rFonts w:ascii="仿宋_GB2312" w:eastAsia="仿宋_GB2312" w:hAnsi="仿宋_GB2312" w:cs="仿宋_GB2312"/>
          <w:sz w:val="28"/>
          <w:szCs w:val="28"/>
          <w:lang/>
        </w:rPr>
      </w:pPr>
    </w:p>
    <w:p w:rsidR="0039370A" w:rsidRDefault="0039370A">
      <w:pPr>
        <w:kinsoku w:val="0"/>
        <w:overflowPunct w:val="0"/>
        <w:autoSpaceDE w:val="0"/>
        <w:autoSpaceDN w:val="0"/>
        <w:spacing w:line="560" w:lineRule="exact"/>
        <w:ind w:firstLineChars="200" w:firstLine="560"/>
        <w:jc w:val="center"/>
        <w:rPr>
          <w:rFonts w:ascii="仿宋_GB2312" w:eastAsia="仿宋_GB2312" w:hAnsi="仿宋_GB2312" w:cs="仿宋_GB2312"/>
          <w:sz w:val="28"/>
          <w:szCs w:val="28"/>
          <w:lang/>
        </w:rPr>
      </w:pPr>
    </w:p>
    <w:p w:rsidR="0039370A" w:rsidRDefault="0039370A">
      <w:pPr>
        <w:kinsoku w:val="0"/>
        <w:overflowPunct w:val="0"/>
        <w:autoSpaceDE w:val="0"/>
        <w:autoSpaceDN w:val="0"/>
        <w:spacing w:line="560" w:lineRule="exact"/>
        <w:ind w:firstLineChars="200" w:firstLine="560"/>
        <w:jc w:val="center"/>
        <w:rPr>
          <w:rFonts w:ascii="仿宋_GB2312" w:eastAsia="仿宋_GB2312" w:hAnsi="仿宋_GB2312" w:cs="仿宋_GB2312"/>
          <w:sz w:val="28"/>
          <w:szCs w:val="28"/>
          <w:lang/>
        </w:rPr>
      </w:pPr>
    </w:p>
    <w:p w:rsidR="0039370A" w:rsidRDefault="0039370A">
      <w:pPr>
        <w:kinsoku w:val="0"/>
        <w:overflowPunct w:val="0"/>
        <w:autoSpaceDE w:val="0"/>
        <w:autoSpaceDN w:val="0"/>
        <w:spacing w:line="560" w:lineRule="exact"/>
        <w:ind w:firstLineChars="200" w:firstLine="560"/>
        <w:jc w:val="center"/>
        <w:rPr>
          <w:rFonts w:ascii="仿宋_GB2312" w:eastAsia="仿宋_GB2312" w:hAnsi="仿宋_GB2312" w:cs="仿宋_GB2312"/>
          <w:sz w:val="28"/>
          <w:szCs w:val="28"/>
          <w:lang/>
        </w:rPr>
      </w:pPr>
    </w:p>
    <w:p w:rsidR="0039370A" w:rsidRDefault="0039370A">
      <w:pPr>
        <w:kinsoku w:val="0"/>
        <w:overflowPunct w:val="0"/>
        <w:autoSpaceDE w:val="0"/>
        <w:autoSpaceDN w:val="0"/>
        <w:spacing w:line="560" w:lineRule="exact"/>
        <w:ind w:firstLineChars="200" w:firstLine="560"/>
        <w:jc w:val="center"/>
        <w:rPr>
          <w:rFonts w:ascii="仿宋_GB2312" w:eastAsia="仿宋_GB2312" w:hAnsi="仿宋_GB2312" w:cs="仿宋_GB2312"/>
          <w:sz w:val="28"/>
          <w:szCs w:val="28"/>
          <w:lang/>
        </w:rPr>
      </w:pPr>
    </w:p>
    <w:p w:rsidR="0039370A" w:rsidRDefault="0039370A">
      <w:pPr>
        <w:kinsoku w:val="0"/>
        <w:overflowPunct w:val="0"/>
        <w:autoSpaceDE w:val="0"/>
        <w:autoSpaceDN w:val="0"/>
        <w:spacing w:line="560" w:lineRule="exact"/>
        <w:ind w:firstLineChars="200" w:firstLine="560"/>
        <w:jc w:val="center"/>
        <w:rPr>
          <w:rFonts w:ascii="仿宋_GB2312" w:eastAsia="仿宋_GB2312" w:hAnsi="仿宋_GB2312" w:cs="仿宋_GB2312"/>
          <w:sz w:val="28"/>
          <w:szCs w:val="28"/>
          <w:lang/>
        </w:rPr>
      </w:pPr>
    </w:p>
    <w:p w:rsidR="0039370A" w:rsidRDefault="0039370A">
      <w:pPr>
        <w:kinsoku w:val="0"/>
        <w:overflowPunct w:val="0"/>
        <w:autoSpaceDE w:val="0"/>
        <w:autoSpaceDN w:val="0"/>
        <w:spacing w:line="560" w:lineRule="exact"/>
        <w:ind w:firstLineChars="200" w:firstLine="560"/>
        <w:jc w:val="center"/>
        <w:rPr>
          <w:rFonts w:ascii="仿宋_GB2312" w:eastAsia="仿宋_GB2312" w:hAnsi="仿宋_GB2312" w:cs="仿宋_GB2312"/>
          <w:sz w:val="28"/>
          <w:szCs w:val="28"/>
          <w:lang/>
        </w:rPr>
      </w:pPr>
    </w:p>
    <w:p w:rsidR="0039370A" w:rsidRDefault="0039370A">
      <w:pPr>
        <w:kinsoku w:val="0"/>
        <w:overflowPunct w:val="0"/>
        <w:autoSpaceDE w:val="0"/>
        <w:autoSpaceDN w:val="0"/>
        <w:spacing w:line="560" w:lineRule="exact"/>
        <w:ind w:firstLineChars="200" w:firstLine="560"/>
        <w:jc w:val="center"/>
        <w:rPr>
          <w:rFonts w:ascii="仿宋_GB2312" w:eastAsia="仿宋_GB2312" w:hAnsi="仿宋_GB2312" w:cs="仿宋_GB2312"/>
          <w:sz w:val="28"/>
          <w:szCs w:val="28"/>
          <w:lang/>
        </w:rPr>
      </w:pPr>
    </w:p>
    <w:p w:rsidR="0039370A" w:rsidRDefault="0039370A">
      <w:pPr>
        <w:kinsoku w:val="0"/>
        <w:overflowPunct w:val="0"/>
        <w:autoSpaceDE w:val="0"/>
        <w:autoSpaceDN w:val="0"/>
        <w:spacing w:line="560" w:lineRule="exact"/>
        <w:ind w:firstLineChars="200" w:firstLine="560"/>
        <w:jc w:val="center"/>
        <w:rPr>
          <w:rFonts w:ascii="仿宋_GB2312" w:eastAsia="仿宋_GB2312" w:hAnsi="仿宋_GB2312" w:cs="仿宋_GB2312"/>
          <w:sz w:val="28"/>
          <w:szCs w:val="28"/>
          <w:lang/>
        </w:rPr>
      </w:pPr>
    </w:p>
    <w:p w:rsidR="0039370A" w:rsidRDefault="000E01D2">
      <w:pPr>
        <w:kinsoku w:val="0"/>
        <w:overflowPunct w:val="0"/>
        <w:autoSpaceDE w:val="0"/>
        <w:autoSpaceDN w:val="0"/>
        <w:spacing w:line="560" w:lineRule="exact"/>
        <w:ind w:firstLineChars="200" w:firstLine="560"/>
        <w:jc w:val="center"/>
        <w:rPr>
          <w:rFonts w:ascii="仿宋_GB2312" w:eastAsia="仿宋_GB2312" w:hAnsi="仿宋_GB2312" w:cs="仿宋_GB2312"/>
          <w:sz w:val="28"/>
          <w:szCs w:val="28"/>
          <w:lang/>
        </w:rPr>
      </w:pPr>
      <w:r>
        <w:rPr>
          <w:rFonts w:ascii="仿宋_GB2312" w:eastAsia="仿宋_GB2312" w:hAnsi="仿宋_GB2312" w:cs="仿宋_GB2312" w:hint="eastAsia"/>
          <w:sz w:val="28"/>
          <w:szCs w:val="28"/>
          <w:lang/>
        </w:rPr>
        <w:t>承</w:t>
      </w:r>
      <w:r>
        <w:rPr>
          <w:rFonts w:ascii="仿宋_GB2312" w:eastAsia="仿宋_GB2312" w:hAnsi="仿宋_GB2312" w:cs="仿宋_GB2312" w:hint="eastAsia"/>
          <w:sz w:val="28"/>
          <w:szCs w:val="28"/>
          <w:lang/>
        </w:rPr>
        <w:t xml:space="preserve">  </w:t>
      </w:r>
      <w:r>
        <w:rPr>
          <w:rFonts w:ascii="仿宋_GB2312" w:eastAsia="仿宋_GB2312" w:hAnsi="仿宋_GB2312" w:cs="仿宋_GB2312" w:hint="eastAsia"/>
          <w:sz w:val="28"/>
          <w:szCs w:val="28"/>
          <w:lang/>
        </w:rPr>
        <w:t>诺</w:t>
      </w:r>
      <w:r>
        <w:rPr>
          <w:rFonts w:ascii="仿宋_GB2312" w:eastAsia="仿宋_GB2312" w:hAnsi="仿宋_GB2312" w:cs="仿宋_GB2312" w:hint="eastAsia"/>
          <w:sz w:val="28"/>
          <w:szCs w:val="28"/>
          <w:lang/>
        </w:rPr>
        <w:t xml:space="preserve">  </w:t>
      </w:r>
      <w:r>
        <w:rPr>
          <w:rFonts w:ascii="仿宋_GB2312" w:eastAsia="仿宋_GB2312" w:hAnsi="仿宋_GB2312" w:cs="仿宋_GB2312" w:hint="eastAsia"/>
          <w:sz w:val="28"/>
          <w:szCs w:val="28"/>
          <w:lang/>
        </w:rPr>
        <w:t>函</w:t>
      </w:r>
    </w:p>
    <w:p w:rsidR="0039370A" w:rsidRDefault="000E01D2">
      <w:pPr>
        <w:kinsoku w:val="0"/>
        <w:overflowPunct w:val="0"/>
        <w:autoSpaceDE w:val="0"/>
        <w:autoSpaceDN w:val="0"/>
        <w:spacing w:line="560" w:lineRule="exact"/>
        <w:jc w:val="left"/>
        <w:rPr>
          <w:rFonts w:ascii="仿宋_GB2312" w:eastAsia="仿宋_GB2312" w:hAnsi="宋体" w:cs="仿宋_GB2312"/>
          <w:sz w:val="28"/>
          <w:szCs w:val="28"/>
        </w:rPr>
      </w:pPr>
      <w:r>
        <w:rPr>
          <w:rFonts w:ascii="仿宋_GB2312" w:eastAsia="仿宋_GB2312" w:hAnsi="宋体" w:cs="仿宋_GB2312" w:hint="eastAsia"/>
          <w:sz w:val="28"/>
          <w:szCs w:val="28"/>
          <w:lang/>
        </w:rPr>
        <w:t>致：中国船舶重工集团应急预警与救援装备股份有限公司赤壁分公司：</w:t>
      </w:r>
    </w:p>
    <w:p w:rsidR="0039370A" w:rsidRDefault="000E01D2">
      <w:pPr>
        <w:kinsoku w:val="0"/>
        <w:overflowPunct w:val="0"/>
        <w:autoSpaceDE w:val="0"/>
        <w:autoSpaceDN w:val="0"/>
        <w:spacing w:line="560" w:lineRule="exact"/>
        <w:ind w:firstLineChars="200" w:firstLine="560"/>
        <w:jc w:val="left"/>
        <w:rPr>
          <w:rFonts w:ascii="仿宋_GB2312" w:eastAsia="仿宋_GB2312" w:hAnsi="仿宋_GB2312" w:cs="仿宋_GB2312"/>
          <w:bCs/>
          <w:sz w:val="28"/>
          <w:szCs w:val="28"/>
          <w:lang/>
        </w:rPr>
      </w:pPr>
      <w:r>
        <w:rPr>
          <w:rFonts w:ascii="仿宋_GB2312" w:eastAsia="仿宋_GB2312" w:hAnsi="仿宋_GB2312" w:cs="仿宋_GB2312" w:hint="eastAsia"/>
          <w:bCs/>
          <w:sz w:val="28"/>
          <w:szCs w:val="28"/>
          <w:lang/>
        </w:rPr>
        <w:t>我公司此次招标（招标编号</w:t>
      </w:r>
      <w:r>
        <w:rPr>
          <w:rFonts w:ascii="仿宋_GB2312" w:eastAsia="仿宋_GB2312" w:hAnsi="仿宋_GB2312" w:cs="仿宋_GB2312" w:hint="eastAsia"/>
          <w:bCs/>
          <w:sz w:val="28"/>
          <w:szCs w:val="28"/>
          <w:lang/>
        </w:rPr>
        <w:t xml:space="preserve">:HZWX- 20053 </w:t>
      </w:r>
      <w:r>
        <w:rPr>
          <w:rFonts w:ascii="仿宋_GB2312" w:eastAsia="仿宋_GB2312" w:hAnsi="仿宋_GB2312" w:cs="仿宋_GB2312" w:hint="eastAsia"/>
          <w:bCs/>
          <w:sz w:val="28"/>
          <w:szCs w:val="28"/>
          <w:lang/>
        </w:rPr>
        <w:t>）缴纳投标保证金</w:t>
      </w:r>
      <w:r>
        <w:rPr>
          <w:rFonts w:ascii="仿宋_GB2312" w:eastAsia="仿宋_GB2312" w:hAnsi="仿宋_GB2312" w:cs="仿宋_GB2312" w:hint="eastAsia"/>
          <w:bCs/>
          <w:sz w:val="28"/>
          <w:szCs w:val="28"/>
          <w:u w:val="single"/>
          <w:lang/>
        </w:rPr>
        <w:t xml:space="preserve">     </w:t>
      </w:r>
      <w:r>
        <w:rPr>
          <w:rFonts w:ascii="仿宋_GB2312" w:eastAsia="仿宋_GB2312" w:hAnsi="仿宋_GB2312" w:cs="仿宋_GB2312" w:hint="eastAsia"/>
          <w:bCs/>
          <w:sz w:val="28"/>
          <w:szCs w:val="28"/>
          <w:lang/>
        </w:rPr>
        <w:t>元，从应付账款中扣除，并承诺自愿遵守下列条款：</w:t>
      </w:r>
      <w:r>
        <w:rPr>
          <w:rFonts w:ascii="仿宋_GB2312" w:eastAsia="仿宋_GB2312" w:hAnsi="仿宋_GB2312" w:cs="仿宋_GB2312" w:hint="eastAsia"/>
          <w:bCs/>
          <w:sz w:val="28"/>
          <w:szCs w:val="28"/>
          <w:lang/>
        </w:rPr>
        <w:t xml:space="preserve"> </w:t>
      </w:r>
    </w:p>
    <w:p w:rsidR="0039370A" w:rsidRDefault="000E01D2">
      <w:pPr>
        <w:numPr>
          <w:ilvl w:val="0"/>
          <w:numId w:val="5"/>
        </w:numPr>
        <w:kinsoku w:val="0"/>
        <w:overflowPunct w:val="0"/>
        <w:autoSpaceDE w:val="0"/>
        <w:autoSpaceDN w:val="0"/>
        <w:spacing w:line="560" w:lineRule="exact"/>
        <w:ind w:firstLineChars="200" w:firstLine="560"/>
        <w:jc w:val="left"/>
        <w:rPr>
          <w:rFonts w:ascii="仿宋_GB2312" w:eastAsia="仿宋_GB2312" w:cs="仿宋_GB2312"/>
          <w:sz w:val="28"/>
          <w:szCs w:val="28"/>
        </w:rPr>
      </w:pPr>
      <w:r>
        <w:rPr>
          <w:rFonts w:ascii="仿宋_GB2312" w:eastAsia="仿宋_GB2312" w:hAnsi="宋体" w:cs="仿宋_GB2312" w:hint="eastAsia"/>
          <w:sz w:val="28"/>
          <w:szCs w:val="28"/>
          <w:lang/>
        </w:rPr>
        <w:t>承认并愿意按照招标文件的各项规定和要求进行</w:t>
      </w:r>
      <w:r>
        <w:rPr>
          <w:rFonts w:ascii="仿宋_GB2312" w:eastAsia="仿宋_GB2312" w:hAnsi="宋体" w:cs="仿宋_GB2312" w:hint="eastAsia"/>
          <w:sz w:val="28"/>
          <w:szCs w:val="28"/>
          <w:lang/>
        </w:rPr>
        <w:t>YM</w:t>
      </w:r>
      <w:r>
        <w:rPr>
          <w:rFonts w:ascii="仿宋_GB2312" w:eastAsia="仿宋_GB2312" w:hAnsi="宋体" w:cs="仿宋_GB2312" w:hint="eastAsia"/>
          <w:sz w:val="28"/>
          <w:szCs w:val="28"/>
          <w:lang/>
        </w:rPr>
        <w:t>科</w:t>
      </w:r>
      <w:r>
        <w:rPr>
          <w:rFonts w:ascii="仿宋_GB2312" w:eastAsia="仿宋_GB2312" w:hAnsi="宋体" w:cs="仿宋_GB2312" w:hint="eastAsia"/>
          <w:sz w:val="28"/>
          <w:szCs w:val="28"/>
          <w:lang/>
        </w:rPr>
        <w:t xml:space="preserve">2020-13 </w:t>
      </w:r>
      <w:r>
        <w:rPr>
          <w:rFonts w:ascii="仿宋_GB2312" w:eastAsia="仿宋_GB2312" w:hAnsi="宋体" w:cs="仿宋_GB2312" w:hint="eastAsia"/>
          <w:sz w:val="28"/>
          <w:szCs w:val="28"/>
          <w:lang/>
        </w:rPr>
        <w:t>浮桥热处理工序外协的招标工作</w:t>
      </w:r>
    </w:p>
    <w:p w:rsidR="0039370A" w:rsidRDefault="000E01D2">
      <w:pPr>
        <w:numPr>
          <w:ilvl w:val="0"/>
          <w:numId w:val="5"/>
        </w:numPr>
        <w:kinsoku w:val="0"/>
        <w:overflowPunct w:val="0"/>
        <w:autoSpaceDE w:val="0"/>
        <w:autoSpaceDN w:val="0"/>
        <w:spacing w:line="560" w:lineRule="exact"/>
        <w:ind w:firstLineChars="200" w:firstLine="560"/>
        <w:jc w:val="left"/>
        <w:rPr>
          <w:rFonts w:ascii="仿宋_GB2312" w:eastAsia="仿宋_GB2312" w:hAnsi="宋体" w:cs="仿宋_GB2312"/>
          <w:sz w:val="28"/>
          <w:szCs w:val="28"/>
        </w:rPr>
      </w:pPr>
      <w:r>
        <w:rPr>
          <w:rFonts w:ascii="仿宋_GB2312" w:eastAsia="仿宋_GB2312" w:cs="仿宋_GB2312" w:hint="eastAsia"/>
          <w:sz w:val="28"/>
          <w:szCs w:val="28"/>
        </w:rPr>
        <w:t>上款所列的总价为我方的投标最终价。倘若中标，我方</w:t>
      </w:r>
      <w:r>
        <w:rPr>
          <w:rFonts w:ascii="仿宋_GB2312" w:eastAsia="仿宋_GB2312" w:cs="仿宋_GB2312" w:hint="eastAsia"/>
          <w:sz w:val="28"/>
          <w:szCs w:val="28"/>
        </w:rPr>
        <w:t>YM</w:t>
      </w:r>
      <w:r>
        <w:rPr>
          <w:rFonts w:ascii="仿宋_GB2312" w:eastAsia="仿宋_GB2312" w:cs="仿宋_GB2312" w:hint="eastAsia"/>
          <w:sz w:val="28"/>
          <w:szCs w:val="28"/>
        </w:rPr>
        <w:t>科</w:t>
      </w:r>
      <w:r>
        <w:rPr>
          <w:rFonts w:ascii="仿宋_GB2312" w:eastAsia="仿宋_GB2312" w:cs="仿宋_GB2312" w:hint="eastAsia"/>
          <w:sz w:val="28"/>
          <w:szCs w:val="28"/>
        </w:rPr>
        <w:t>2020-13</w:t>
      </w:r>
      <w:r>
        <w:rPr>
          <w:rFonts w:ascii="仿宋_GB2312" w:eastAsia="仿宋_GB2312" w:hAnsi="宋体" w:cs="仿宋_GB2312" w:hint="eastAsia"/>
          <w:sz w:val="28"/>
          <w:szCs w:val="28"/>
          <w:lang/>
        </w:rPr>
        <w:t xml:space="preserve"> </w:t>
      </w:r>
      <w:r>
        <w:rPr>
          <w:rFonts w:ascii="仿宋_GB2312" w:eastAsia="仿宋_GB2312" w:hAnsi="宋体" w:cs="仿宋_GB2312" w:hint="eastAsia"/>
          <w:sz w:val="28"/>
          <w:szCs w:val="28"/>
          <w:lang/>
        </w:rPr>
        <w:t>浮桥热处理加工</w:t>
      </w:r>
      <w:r>
        <w:rPr>
          <w:rFonts w:ascii="仿宋_GB2312" w:eastAsia="仿宋_GB2312" w:cs="仿宋_GB2312" w:hint="eastAsia"/>
          <w:sz w:val="28"/>
          <w:szCs w:val="28"/>
        </w:rPr>
        <w:t>在指定的地点施工，保证符合招标单位的工艺文件中技术、质量要求及国家相关规范的要求。</w:t>
      </w:r>
    </w:p>
    <w:p w:rsidR="0039370A" w:rsidRDefault="000E01D2">
      <w:pPr>
        <w:numPr>
          <w:ilvl w:val="0"/>
          <w:numId w:val="5"/>
        </w:numPr>
        <w:kinsoku w:val="0"/>
        <w:overflowPunct w:val="0"/>
        <w:autoSpaceDE w:val="0"/>
        <w:autoSpaceDN w:val="0"/>
        <w:spacing w:line="560" w:lineRule="exact"/>
        <w:ind w:firstLineChars="200" w:firstLine="560"/>
        <w:jc w:val="left"/>
        <w:rPr>
          <w:rFonts w:ascii="仿宋_GB2312" w:eastAsia="仿宋_GB2312" w:hAnsi="宋体" w:cs="仿宋_GB2312"/>
          <w:sz w:val="28"/>
          <w:szCs w:val="28"/>
        </w:rPr>
      </w:pPr>
      <w:r>
        <w:rPr>
          <w:rFonts w:ascii="仿宋_GB2312" w:eastAsia="仿宋_GB2312" w:hAnsi="宋体" w:cs="仿宋_GB2312" w:hint="eastAsia"/>
          <w:sz w:val="28"/>
          <w:szCs w:val="28"/>
        </w:rPr>
        <w:t>愿意按照《合同法》及国家规定的原则履行自己的责任和义务。</w:t>
      </w:r>
    </w:p>
    <w:p w:rsidR="0039370A" w:rsidRDefault="000E01D2">
      <w:pPr>
        <w:numPr>
          <w:ilvl w:val="0"/>
          <w:numId w:val="5"/>
        </w:numPr>
        <w:kinsoku w:val="0"/>
        <w:overflowPunct w:val="0"/>
        <w:autoSpaceDE w:val="0"/>
        <w:autoSpaceDN w:val="0"/>
        <w:spacing w:line="560" w:lineRule="exact"/>
        <w:ind w:firstLineChars="200" w:firstLine="560"/>
        <w:jc w:val="left"/>
        <w:rPr>
          <w:rFonts w:ascii="仿宋_GB2312" w:eastAsia="仿宋_GB2312" w:hAnsi="宋体" w:cs="仿宋_GB2312"/>
          <w:sz w:val="28"/>
          <w:szCs w:val="28"/>
        </w:rPr>
      </w:pPr>
      <w:r>
        <w:rPr>
          <w:rFonts w:ascii="仿宋_GB2312" w:eastAsia="仿宋_GB2312" w:hAnsi="宋体" w:cs="仿宋_GB2312" w:hint="eastAsia"/>
          <w:sz w:val="28"/>
          <w:szCs w:val="28"/>
          <w:lang/>
        </w:rPr>
        <w:t>理解你们不以最低价格作为中标的唯一选择标准。</w:t>
      </w:r>
    </w:p>
    <w:p w:rsidR="0039370A" w:rsidRDefault="000E01D2">
      <w:pPr>
        <w:numPr>
          <w:ilvl w:val="0"/>
          <w:numId w:val="5"/>
        </w:numPr>
        <w:kinsoku w:val="0"/>
        <w:overflowPunct w:val="0"/>
        <w:autoSpaceDE w:val="0"/>
        <w:autoSpaceDN w:val="0"/>
        <w:spacing w:line="560" w:lineRule="exact"/>
        <w:ind w:firstLineChars="200" w:firstLine="560"/>
        <w:jc w:val="left"/>
        <w:rPr>
          <w:rFonts w:ascii="仿宋_GB2312" w:eastAsia="仿宋_GB2312" w:hAnsi="宋体" w:cs="仿宋_GB2312"/>
          <w:sz w:val="28"/>
          <w:szCs w:val="28"/>
        </w:rPr>
      </w:pPr>
      <w:r>
        <w:rPr>
          <w:rFonts w:ascii="仿宋_GB2312" w:eastAsia="仿宋_GB2312" w:hAnsi="宋体" w:cs="仿宋_GB2312" w:hint="eastAsia"/>
          <w:sz w:val="28"/>
          <w:szCs w:val="28"/>
          <w:lang/>
        </w:rPr>
        <w:t>经评选如果我们中标，我们将按照中标通知的时间和地点签订某型模块化桥机械加工协作合同，并按质、按量、按期完成各项工作。</w:t>
      </w:r>
    </w:p>
    <w:p w:rsidR="0039370A" w:rsidRDefault="000E01D2">
      <w:pPr>
        <w:numPr>
          <w:ilvl w:val="0"/>
          <w:numId w:val="5"/>
        </w:numPr>
        <w:kinsoku w:val="0"/>
        <w:overflowPunct w:val="0"/>
        <w:autoSpaceDE w:val="0"/>
        <w:autoSpaceDN w:val="0"/>
        <w:spacing w:line="560" w:lineRule="exact"/>
        <w:ind w:firstLineChars="200" w:firstLine="560"/>
        <w:jc w:val="left"/>
        <w:rPr>
          <w:rFonts w:ascii="仿宋_GB2312" w:eastAsia="仿宋_GB2312" w:hAnsi="宋体" w:cs="仿宋_GB2312"/>
          <w:sz w:val="28"/>
          <w:szCs w:val="28"/>
        </w:rPr>
      </w:pPr>
      <w:r>
        <w:rPr>
          <w:rFonts w:ascii="仿宋_GB2312" w:eastAsia="仿宋_GB2312" w:hAnsi="宋体" w:cs="仿宋_GB2312" w:hint="eastAsia"/>
          <w:sz w:val="28"/>
          <w:szCs w:val="28"/>
          <w:lang/>
        </w:rPr>
        <w:t>能够提供招标文件中要求的所有资料。</w:t>
      </w:r>
    </w:p>
    <w:p w:rsidR="0039370A" w:rsidRDefault="000E01D2">
      <w:pPr>
        <w:kinsoku w:val="0"/>
        <w:overflowPunct w:val="0"/>
        <w:autoSpaceDE w:val="0"/>
        <w:autoSpaceDN w:val="0"/>
        <w:spacing w:line="560" w:lineRule="exact"/>
        <w:jc w:val="left"/>
        <w:rPr>
          <w:rFonts w:ascii="仿宋_GB2312" w:eastAsia="仿宋_GB2312" w:hAnsi="宋体" w:cs="仿宋_GB2312"/>
          <w:sz w:val="28"/>
          <w:szCs w:val="28"/>
        </w:rPr>
      </w:pPr>
      <w:r>
        <w:rPr>
          <w:rFonts w:ascii="仿宋_GB2312" w:eastAsia="仿宋_GB2312" w:hAnsi="宋体" w:cs="仿宋_GB2312" w:hint="eastAsia"/>
          <w:sz w:val="28"/>
          <w:szCs w:val="28"/>
          <w:lang/>
        </w:rPr>
        <w:t xml:space="preserve">    </w:t>
      </w:r>
      <w:r>
        <w:rPr>
          <w:rFonts w:ascii="仿宋_GB2312" w:eastAsia="仿宋_GB2312" w:hAnsi="宋体" w:cs="仿宋_GB2312" w:hint="eastAsia"/>
          <w:sz w:val="28"/>
          <w:szCs w:val="28"/>
          <w:lang/>
        </w:rPr>
        <w:t>投标单位：</w:t>
      </w:r>
      <w:r>
        <w:rPr>
          <w:rFonts w:ascii="仿宋_GB2312" w:eastAsia="仿宋_GB2312" w:hAnsi="宋体" w:cs="仿宋_GB2312" w:hint="eastAsia"/>
          <w:sz w:val="28"/>
          <w:szCs w:val="28"/>
          <w:lang/>
        </w:rPr>
        <w:t xml:space="preserve"> </w:t>
      </w:r>
      <w:r>
        <w:rPr>
          <w:rFonts w:ascii="仿宋_GB2312" w:eastAsia="仿宋_GB2312" w:hAnsi="宋体" w:cs="仿宋_GB2312" w:hint="eastAsia"/>
          <w:sz w:val="28"/>
          <w:szCs w:val="28"/>
          <w:lang/>
        </w:rPr>
        <w:t>（盖章）</w:t>
      </w:r>
      <w:r>
        <w:rPr>
          <w:rFonts w:ascii="仿宋_GB2312" w:eastAsia="仿宋_GB2312" w:hAnsi="宋体" w:cs="仿宋_GB2312" w:hint="eastAsia"/>
          <w:sz w:val="28"/>
          <w:szCs w:val="28"/>
          <w:lang/>
        </w:rPr>
        <w:t xml:space="preserve">                 </w:t>
      </w:r>
      <w:r>
        <w:rPr>
          <w:rFonts w:ascii="仿宋_GB2312" w:eastAsia="仿宋_GB2312" w:hAnsi="宋体" w:cs="仿宋_GB2312" w:hint="eastAsia"/>
          <w:sz w:val="28"/>
          <w:szCs w:val="28"/>
          <w:lang/>
        </w:rPr>
        <w:t>授权代表人：（签字）</w:t>
      </w:r>
      <w:r>
        <w:rPr>
          <w:rFonts w:ascii="仿宋_GB2312" w:eastAsia="仿宋_GB2312" w:hAnsi="宋体" w:cs="仿宋_GB2312" w:hint="eastAsia"/>
          <w:sz w:val="28"/>
          <w:szCs w:val="28"/>
          <w:lang/>
        </w:rPr>
        <w:t xml:space="preserve">                           </w:t>
      </w:r>
    </w:p>
    <w:p w:rsidR="0039370A" w:rsidRDefault="000E01D2">
      <w:pPr>
        <w:kinsoku w:val="0"/>
        <w:overflowPunct w:val="0"/>
        <w:autoSpaceDE w:val="0"/>
        <w:autoSpaceDN w:val="0"/>
        <w:spacing w:line="560" w:lineRule="exact"/>
        <w:ind w:firstLineChars="200" w:firstLine="560"/>
        <w:jc w:val="left"/>
        <w:rPr>
          <w:rFonts w:ascii="仿宋_GB2312" w:eastAsia="仿宋_GB2312" w:hAnsi="宋体" w:cs="仿宋_GB2312"/>
          <w:sz w:val="28"/>
          <w:szCs w:val="28"/>
        </w:rPr>
      </w:pPr>
      <w:r>
        <w:rPr>
          <w:rFonts w:ascii="仿宋_GB2312" w:eastAsia="仿宋_GB2312" w:hAnsi="宋体" w:cs="仿宋_GB2312" w:hint="eastAsia"/>
          <w:sz w:val="28"/>
          <w:szCs w:val="28"/>
          <w:lang/>
        </w:rPr>
        <w:t>法定代表人：（签字）</w:t>
      </w:r>
      <w:r>
        <w:rPr>
          <w:rFonts w:ascii="仿宋_GB2312" w:eastAsia="仿宋_GB2312" w:hAnsi="宋体" w:cs="仿宋_GB2312" w:hint="eastAsia"/>
          <w:sz w:val="28"/>
          <w:szCs w:val="28"/>
          <w:lang/>
        </w:rPr>
        <w:t xml:space="preserve">                </w:t>
      </w:r>
      <w:r>
        <w:rPr>
          <w:rFonts w:ascii="仿宋_GB2312" w:eastAsia="仿宋_GB2312" w:hAnsi="宋体" w:cs="仿宋_GB2312" w:hint="eastAsia"/>
          <w:sz w:val="28"/>
          <w:szCs w:val="28"/>
          <w:lang/>
        </w:rPr>
        <w:t xml:space="preserve">电　话：　</w:t>
      </w:r>
      <w:r>
        <w:rPr>
          <w:rFonts w:ascii="仿宋_GB2312" w:eastAsia="仿宋_GB2312" w:hAnsi="宋体" w:cs="仿宋_GB2312" w:hint="eastAsia"/>
          <w:sz w:val="28"/>
          <w:szCs w:val="28"/>
          <w:lang/>
        </w:rPr>
        <w:t xml:space="preserve">       </w:t>
      </w:r>
    </w:p>
    <w:p w:rsidR="0039370A" w:rsidRDefault="000E01D2">
      <w:pPr>
        <w:kinsoku w:val="0"/>
        <w:overflowPunct w:val="0"/>
        <w:autoSpaceDE w:val="0"/>
        <w:autoSpaceDN w:val="0"/>
        <w:spacing w:line="560" w:lineRule="exact"/>
        <w:ind w:firstLineChars="200" w:firstLine="560"/>
        <w:jc w:val="left"/>
        <w:rPr>
          <w:rFonts w:ascii="仿宋_GB2312" w:eastAsia="仿宋_GB2312" w:hAnsi="宋体"/>
          <w:sz w:val="28"/>
          <w:szCs w:val="28"/>
          <w:lang/>
        </w:rPr>
        <w:sectPr w:rsidR="0039370A">
          <w:pgSz w:w="11850" w:h="16783"/>
          <w:pgMar w:top="1134" w:right="1145" w:bottom="1134" w:left="1145" w:header="851" w:footer="425" w:gutter="113"/>
          <w:cols w:space="720"/>
          <w:docGrid w:type="lines" w:linePitch="312"/>
        </w:sectPr>
      </w:pPr>
      <w:r>
        <w:rPr>
          <w:rFonts w:ascii="仿宋_GB2312" w:eastAsia="仿宋_GB2312" w:hAnsi="宋体" w:cs="仿宋_GB2312" w:hint="eastAsia"/>
          <w:sz w:val="28"/>
          <w:szCs w:val="28"/>
          <w:lang/>
        </w:rPr>
        <w:t>传</w:t>
      </w:r>
      <w:r>
        <w:rPr>
          <w:rFonts w:ascii="仿宋_GB2312" w:eastAsia="仿宋_GB2312" w:hAnsi="宋体" w:cs="仿宋_GB2312" w:hint="eastAsia"/>
          <w:sz w:val="28"/>
          <w:szCs w:val="28"/>
          <w:lang/>
        </w:rPr>
        <w:t xml:space="preserve">    </w:t>
      </w:r>
      <w:r>
        <w:rPr>
          <w:rFonts w:ascii="仿宋_GB2312" w:eastAsia="仿宋_GB2312" w:hAnsi="宋体" w:cs="仿宋_GB2312" w:hint="eastAsia"/>
          <w:sz w:val="28"/>
          <w:szCs w:val="28"/>
          <w:lang/>
        </w:rPr>
        <w:t xml:space="preserve">真：　</w:t>
      </w:r>
      <w:r>
        <w:rPr>
          <w:rFonts w:ascii="仿宋_GB2312" w:eastAsia="仿宋_GB2312" w:hAnsi="宋体" w:cs="仿宋_GB2312" w:hint="eastAsia"/>
          <w:sz w:val="28"/>
          <w:szCs w:val="28"/>
          <w:lang/>
        </w:rPr>
        <w:t xml:space="preserve">                         </w:t>
      </w:r>
      <w:r>
        <w:rPr>
          <w:rFonts w:ascii="仿宋_GB2312" w:eastAsia="仿宋_GB2312" w:hAnsi="宋体" w:cs="仿宋_GB2312" w:hint="eastAsia"/>
          <w:sz w:val="28"/>
          <w:szCs w:val="28"/>
          <w:lang/>
        </w:rPr>
        <w:t>年</w:t>
      </w:r>
      <w:r>
        <w:rPr>
          <w:rFonts w:ascii="仿宋_GB2312" w:eastAsia="仿宋_GB2312" w:hAnsi="宋体" w:cs="仿宋_GB2312" w:hint="eastAsia"/>
          <w:sz w:val="28"/>
          <w:szCs w:val="28"/>
          <w:lang/>
        </w:rPr>
        <w:t xml:space="preserve">   </w:t>
      </w:r>
      <w:r>
        <w:rPr>
          <w:rFonts w:ascii="仿宋_GB2312" w:eastAsia="仿宋_GB2312" w:hAnsi="宋体" w:cs="仿宋_GB2312" w:hint="eastAsia"/>
          <w:sz w:val="28"/>
          <w:szCs w:val="28"/>
          <w:lang/>
        </w:rPr>
        <w:t>月</w:t>
      </w:r>
      <w:r>
        <w:rPr>
          <w:rFonts w:ascii="仿宋_GB2312" w:eastAsia="仿宋_GB2312" w:hAnsi="宋体" w:cs="仿宋_GB2312" w:hint="eastAsia"/>
          <w:sz w:val="28"/>
          <w:szCs w:val="28"/>
          <w:lang/>
        </w:rPr>
        <w:t xml:space="preserve">   </w:t>
      </w:r>
      <w:r>
        <w:rPr>
          <w:rFonts w:ascii="仿宋_GB2312" w:eastAsia="仿宋_GB2312" w:hAnsi="宋体" w:cs="仿宋_GB2312" w:hint="eastAsia"/>
          <w:sz w:val="28"/>
          <w:szCs w:val="28"/>
          <w:lang/>
        </w:rPr>
        <w:t>日</w:t>
      </w:r>
    </w:p>
    <w:p w:rsidR="0039370A" w:rsidRDefault="000E01D2">
      <w:pPr>
        <w:kinsoku w:val="0"/>
        <w:overflowPunct w:val="0"/>
        <w:autoSpaceDE w:val="0"/>
        <w:autoSpaceDN w:val="0"/>
        <w:spacing w:line="560" w:lineRule="exact"/>
        <w:jc w:val="center"/>
        <w:rPr>
          <w:rFonts w:ascii="仿宋_GB2312" w:eastAsia="仿宋_GB2312" w:hAnsi="宋体" w:cs="仿宋_GB2312"/>
          <w:b/>
          <w:sz w:val="30"/>
          <w:szCs w:val="30"/>
        </w:rPr>
      </w:pPr>
      <w:r>
        <w:rPr>
          <w:rFonts w:ascii="仿宋_GB2312" w:eastAsia="仿宋_GB2312" w:hAnsi="仿宋_GB2312" w:cs="仿宋_GB2312" w:hint="eastAsia"/>
          <w:sz w:val="28"/>
          <w:szCs w:val="28"/>
          <w:lang/>
        </w:rPr>
        <w:lastRenderedPageBreak/>
        <w:t xml:space="preserve"> </w:t>
      </w:r>
      <w:r>
        <w:rPr>
          <w:rFonts w:ascii="仿宋_GB2312" w:eastAsia="仿宋_GB2312" w:hAnsi="宋体" w:cs="仿宋_GB2312" w:hint="eastAsia"/>
          <w:b/>
          <w:sz w:val="30"/>
          <w:szCs w:val="30"/>
          <w:lang/>
        </w:rPr>
        <w:t>第</w:t>
      </w:r>
      <w:r>
        <w:rPr>
          <w:rFonts w:ascii="仿宋_GB2312" w:eastAsia="仿宋_GB2312" w:hAnsi="宋体" w:cs="仿宋_GB2312" w:hint="eastAsia"/>
          <w:b/>
          <w:sz w:val="30"/>
          <w:szCs w:val="30"/>
          <w:lang/>
        </w:rPr>
        <w:t xml:space="preserve"> </w:t>
      </w:r>
      <w:r>
        <w:rPr>
          <w:rFonts w:ascii="仿宋_GB2312" w:eastAsia="仿宋_GB2312" w:hAnsi="宋体" w:cs="仿宋_GB2312" w:hint="eastAsia"/>
          <w:b/>
          <w:sz w:val="30"/>
          <w:szCs w:val="30"/>
          <w:lang/>
        </w:rPr>
        <w:t>五</w:t>
      </w:r>
      <w:r>
        <w:rPr>
          <w:rFonts w:ascii="仿宋_GB2312" w:eastAsia="仿宋_GB2312" w:hAnsi="宋体" w:cs="仿宋_GB2312" w:hint="eastAsia"/>
          <w:b/>
          <w:sz w:val="30"/>
          <w:szCs w:val="30"/>
          <w:lang/>
        </w:rPr>
        <w:t xml:space="preserve"> </w:t>
      </w:r>
      <w:r>
        <w:rPr>
          <w:rFonts w:ascii="仿宋_GB2312" w:eastAsia="仿宋_GB2312" w:hAnsi="宋体" w:cs="仿宋_GB2312" w:hint="eastAsia"/>
          <w:b/>
          <w:sz w:val="30"/>
          <w:szCs w:val="30"/>
          <w:lang/>
        </w:rPr>
        <w:t>部</w:t>
      </w:r>
      <w:r>
        <w:rPr>
          <w:rFonts w:ascii="仿宋_GB2312" w:eastAsia="仿宋_GB2312" w:hAnsi="宋体" w:cs="仿宋_GB2312" w:hint="eastAsia"/>
          <w:b/>
          <w:sz w:val="30"/>
          <w:szCs w:val="30"/>
          <w:lang/>
        </w:rPr>
        <w:t xml:space="preserve"> </w:t>
      </w:r>
      <w:r>
        <w:rPr>
          <w:rFonts w:ascii="仿宋_GB2312" w:eastAsia="仿宋_GB2312" w:hAnsi="宋体" w:cs="仿宋_GB2312" w:hint="eastAsia"/>
          <w:b/>
          <w:sz w:val="30"/>
          <w:szCs w:val="30"/>
          <w:lang/>
        </w:rPr>
        <w:t>分</w:t>
      </w:r>
    </w:p>
    <w:p w:rsidR="0039370A" w:rsidRDefault="000E01D2" w:rsidP="000E01D2">
      <w:pPr>
        <w:kinsoku w:val="0"/>
        <w:overflowPunct w:val="0"/>
        <w:autoSpaceDE w:val="0"/>
        <w:autoSpaceDN w:val="0"/>
        <w:spacing w:beforeLines="50" w:afterLines="50" w:line="560" w:lineRule="exact"/>
        <w:ind w:firstLineChars="1450" w:firstLine="4076"/>
        <w:jc w:val="left"/>
        <w:rPr>
          <w:rFonts w:ascii="仿宋_GB2312" w:eastAsia="仿宋_GB2312" w:hAnsi="宋体" w:cs="仿宋_GB2312"/>
          <w:b/>
          <w:sz w:val="28"/>
          <w:szCs w:val="28"/>
        </w:rPr>
      </w:pPr>
      <w:r>
        <w:rPr>
          <w:rFonts w:ascii="仿宋_GB2312" w:eastAsia="仿宋_GB2312" w:hAnsi="宋体" w:cs="仿宋_GB2312" w:hint="eastAsia"/>
          <w:b/>
          <w:sz w:val="28"/>
          <w:szCs w:val="28"/>
          <w:lang/>
        </w:rPr>
        <w:t>合同主要条款</w:t>
      </w:r>
    </w:p>
    <w:p w:rsidR="0039370A" w:rsidRDefault="000E01D2">
      <w:pPr>
        <w:numPr>
          <w:ilvl w:val="0"/>
          <w:numId w:val="6"/>
        </w:numPr>
        <w:kinsoku w:val="0"/>
        <w:overflowPunct w:val="0"/>
        <w:autoSpaceDE w:val="0"/>
        <w:autoSpaceDN w:val="0"/>
        <w:spacing w:line="560" w:lineRule="exact"/>
        <w:jc w:val="left"/>
        <w:rPr>
          <w:rFonts w:ascii="仿宋_GB2312" w:eastAsia="仿宋_GB2312" w:hAnsi="宋体" w:cs="仿宋_GB2312"/>
          <w:bCs/>
          <w:sz w:val="28"/>
          <w:szCs w:val="28"/>
          <w:lang/>
        </w:rPr>
      </w:pPr>
      <w:r>
        <w:rPr>
          <w:rFonts w:ascii="仿宋_GB2312" w:eastAsia="仿宋_GB2312" w:hAnsi="宋体" w:cs="仿宋_GB2312" w:hint="eastAsia"/>
          <w:bCs/>
          <w:sz w:val="28"/>
          <w:szCs w:val="28"/>
          <w:lang/>
        </w:rPr>
        <w:t>技术工艺及检验验收标准要求：</w:t>
      </w:r>
    </w:p>
    <w:p w:rsidR="0039370A" w:rsidRDefault="000E01D2">
      <w:pPr>
        <w:kinsoku w:val="0"/>
        <w:overflowPunct w:val="0"/>
        <w:autoSpaceDE w:val="0"/>
        <w:autoSpaceDN w:val="0"/>
        <w:spacing w:line="56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lang/>
        </w:rPr>
        <w:t>1.</w:t>
      </w:r>
      <w:r>
        <w:rPr>
          <w:rFonts w:ascii="仿宋_GB2312" w:eastAsia="仿宋_GB2312" w:hAnsi="宋体" w:cs="仿宋_GB2312" w:hint="eastAsia"/>
          <w:sz w:val="28"/>
          <w:szCs w:val="28"/>
          <w:lang/>
        </w:rPr>
        <w:t>供</w:t>
      </w:r>
      <w:r>
        <w:rPr>
          <w:rFonts w:ascii="仿宋_GB2312" w:eastAsia="仿宋_GB2312" w:hAnsi="仿宋_GB2312" w:cs="仿宋_GB2312" w:hint="eastAsia"/>
          <w:sz w:val="28"/>
          <w:szCs w:val="28"/>
          <w:lang/>
        </w:rPr>
        <w:t>货合同与招标文件第四部分的技术要求应一致。</w:t>
      </w:r>
    </w:p>
    <w:p w:rsidR="0039370A" w:rsidRDefault="000E01D2">
      <w:pPr>
        <w:kinsoku w:val="0"/>
        <w:overflowPunct w:val="0"/>
        <w:autoSpaceDE w:val="0"/>
        <w:autoSpaceDN w:val="0"/>
        <w:spacing w:line="560" w:lineRule="exact"/>
        <w:jc w:val="left"/>
        <w:rPr>
          <w:rFonts w:ascii="仿宋_GB2312" w:eastAsia="仿宋_GB2312" w:hAnsi="宋体" w:cs="仿宋_GB2312"/>
          <w:sz w:val="28"/>
          <w:szCs w:val="28"/>
        </w:rPr>
      </w:pPr>
      <w:r>
        <w:rPr>
          <w:rFonts w:ascii="仿宋_GB2312" w:eastAsia="仿宋_GB2312" w:hAnsi="宋体" w:cs="仿宋_GB2312" w:hint="eastAsia"/>
          <w:sz w:val="28"/>
          <w:szCs w:val="28"/>
          <w:lang/>
        </w:rPr>
        <w:t>二、双方责任权利：</w:t>
      </w:r>
    </w:p>
    <w:p w:rsidR="0039370A" w:rsidRDefault="000E01D2">
      <w:pPr>
        <w:kinsoku w:val="0"/>
        <w:overflowPunct w:val="0"/>
        <w:autoSpaceDE w:val="0"/>
        <w:autoSpaceDN w:val="0"/>
        <w:spacing w:line="560" w:lineRule="exact"/>
        <w:ind w:firstLine="630"/>
        <w:jc w:val="left"/>
        <w:rPr>
          <w:rFonts w:ascii="仿宋_GB2312" w:eastAsia="仿宋_GB2312" w:hAnsi="宋体" w:cs="仿宋_GB2312"/>
          <w:sz w:val="28"/>
          <w:szCs w:val="28"/>
          <w:lang/>
        </w:rPr>
      </w:pPr>
      <w:r>
        <w:rPr>
          <w:rFonts w:ascii="仿宋_GB2312" w:eastAsia="仿宋_GB2312" w:hAnsi="宋体" w:cs="仿宋_GB2312" w:hint="eastAsia"/>
          <w:sz w:val="28"/>
          <w:szCs w:val="28"/>
          <w:lang/>
        </w:rPr>
        <w:t>1.</w:t>
      </w:r>
      <w:r>
        <w:rPr>
          <w:rFonts w:ascii="仿宋_GB2312" w:eastAsia="仿宋_GB2312" w:hAnsi="宋体" w:cs="仿宋_GB2312" w:hint="eastAsia"/>
          <w:sz w:val="28"/>
          <w:szCs w:val="28"/>
          <w:lang/>
        </w:rPr>
        <w:t>甲方（中国船舶重工集团应急预警与救援装备股份有限公司赤壁分公司责任权利：</w:t>
      </w:r>
    </w:p>
    <w:p w:rsidR="0039370A" w:rsidRDefault="000E01D2">
      <w:pPr>
        <w:kinsoku w:val="0"/>
        <w:overflowPunct w:val="0"/>
        <w:autoSpaceDE w:val="0"/>
        <w:autoSpaceDN w:val="0"/>
        <w:spacing w:line="560" w:lineRule="exact"/>
        <w:ind w:firstLine="630"/>
        <w:jc w:val="left"/>
        <w:rPr>
          <w:rFonts w:ascii="仿宋_GB2312" w:eastAsia="仿宋_GB2312" w:hAnsi="宋体" w:cs="仿宋_GB2312"/>
          <w:sz w:val="28"/>
          <w:szCs w:val="28"/>
          <w:lang/>
        </w:rPr>
      </w:pPr>
      <w:r>
        <w:rPr>
          <w:rFonts w:ascii="仿宋_GB2312" w:eastAsia="仿宋_GB2312" w:hAnsi="宋体" w:cs="仿宋_GB2312" w:hint="eastAsia"/>
          <w:sz w:val="28"/>
          <w:szCs w:val="28"/>
          <w:lang/>
        </w:rPr>
        <w:t>（</w:t>
      </w:r>
      <w:r>
        <w:rPr>
          <w:rFonts w:ascii="仿宋_GB2312" w:eastAsia="仿宋_GB2312" w:hAnsi="宋体" w:cs="仿宋_GB2312" w:hint="eastAsia"/>
          <w:sz w:val="28"/>
          <w:szCs w:val="28"/>
          <w:lang/>
        </w:rPr>
        <w:t>1</w:t>
      </w:r>
      <w:r>
        <w:rPr>
          <w:rFonts w:ascii="仿宋_GB2312" w:eastAsia="仿宋_GB2312" w:hAnsi="宋体" w:cs="仿宋_GB2312" w:hint="eastAsia"/>
          <w:sz w:val="28"/>
          <w:szCs w:val="28"/>
          <w:lang/>
        </w:rPr>
        <w:t>）负责提供产品施工的技术要求、工艺文件及质量验收标准等和国家、部（专）业）有关标准生产、检验和测试要求。并按以上要求对乙方的施工过程进行质量监督、检查、考核；</w:t>
      </w:r>
      <w:r>
        <w:rPr>
          <w:rFonts w:ascii="仿宋_GB2312" w:eastAsia="仿宋_GB2312" w:hAnsi="宋体" w:cs="仿宋_GB2312" w:hint="eastAsia"/>
          <w:sz w:val="28"/>
          <w:szCs w:val="28"/>
          <w:lang/>
        </w:rPr>
        <w:t xml:space="preserve"> </w:t>
      </w:r>
    </w:p>
    <w:p w:rsidR="0039370A" w:rsidRDefault="000E01D2">
      <w:pPr>
        <w:kinsoku w:val="0"/>
        <w:overflowPunct w:val="0"/>
        <w:autoSpaceDE w:val="0"/>
        <w:autoSpaceDN w:val="0"/>
        <w:spacing w:line="560" w:lineRule="exact"/>
        <w:ind w:firstLine="630"/>
        <w:jc w:val="left"/>
        <w:rPr>
          <w:rFonts w:ascii="仿宋_GB2312" w:eastAsia="仿宋_GB2312" w:hAnsi="宋体" w:cs="仿宋_GB2312"/>
          <w:sz w:val="28"/>
          <w:szCs w:val="28"/>
          <w:lang/>
        </w:rPr>
      </w:pPr>
      <w:r>
        <w:rPr>
          <w:rFonts w:ascii="仿宋_GB2312" w:eastAsia="仿宋_GB2312" w:hAnsi="宋体" w:cs="仿宋_GB2312" w:hint="eastAsia"/>
          <w:sz w:val="28"/>
          <w:szCs w:val="28"/>
          <w:lang/>
        </w:rPr>
        <w:t>（</w:t>
      </w:r>
      <w:r>
        <w:rPr>
          <w:rFonts w:ascii="仿宋_GB2312" w:eastAsia="仿宋_GB2312" w:hAnsi="宋体" w:cs="仿宋_GB2312" w:hint="eastAsia"/>
          <w:sz w:val="28"/>
          <w:szCs w:val="28"/>
          <w:lang/>
        </w:rPr>
        <w:t>2</w:t>
      </w:r>
      <w:r>
        <w:rPr>
          <w:rFonts w:ascii="仿宋_GB2312" w:eastAsia="仿宋_GB2312" w:hAnsi="宋体" w:cs="仿宋_GB2312" w:hint="eastAsia"/>
          <w:sz w:val="28"/>
          <w:szCs w:val="28"/>
          <w:lang/>
        </w:rPr>
        <w:t>）负责制定工程施工进度执行计划并对施工过程、进度进行监督检查、考核；</w:t>
      </w:r>
    </w:p>
    <w:p w:rsidR="0039370A" w:rsidRDefault="000E01D2">
      <w:pPr>
        <w:kinsoku w:val="0"/>
        <w:overflowPunct w:val="0"/>
        <w:autoSpaceDE w:val="0"/>
        <w:autoSpaceDN w:val="0"/>
        <w:spacing w:line="560" w:lineRule="exact"/>
        <w:ind w:firstLine="630"/>
        <w:jc w:val="left"/>
        <w:rPr>
          <w:rFonts w:ascii="仿宋_GB2312" w:eastAsia="仿宋_GB2312" w:hAnsi="宋体" w:cs="仿宋_GB2312"/>
          <w:sz w:val="28"/>
          <w:szCs w:val="28"/>
          <w:lang/>
        </w:rPr>
      </w:pPr>
      <w:r>
        <w:rPr>
          <w:rFonts w:ascii="仿宋_GB2312" w:eastAsia="仿宋_GB2312" w:hAnsi="宋体" w:cs="仿宋_GB2312" w:hint="eastAsia"/>
          <w:sz w:val="28"/>
          <w:szCs w:val="28"/>
          <w:lang/>
        </w:rPr>
        <w:t>（</w:t>
      </w:r>
      <w:r>
        <w:rPr>
          <w:rFonts w:ascii="仿宋_GB2312" w:eastAsia="仿宋_GB2312" w:hAnsi="宋体" w:cs="仿宋_GB2312" w:hint="eastAsia"/>
          <w:sz w:val="28"/>
          <w:szCs w:val="28"/>
          <w:lang/>
        </w:rPr>
        <w:t>3</w:t>
      </w:r>
      <w:r>
        <w:rPr>
          <w:rFonts w:ascii="仿宋_GB2312" w:eastAsia="仿宋_GB2312" w:hAnsi="宋体" w:cs="仿宋_GB2312" w:hint="eastAsia"/>
          <w:sz w:val="28"/>
          <w:szCs w:val="28"/>
          <w:lang/>
        </w:rPr>
        <w:t>）负责书面告知安全环境管理制度，与乙方签订进厂施工安全协议，并对施工过程、进度进行监督检查、考核；</w:t>
      </w:r>
      <w:r>
        <w:rPr>
          <w:rFonts w:ascii="仿宋_GB2312" w:eastAsia="仿宋_GB2312" w:hAnsi="宋体" w:cs="仿宋_GB2312" w:hint="eastAsia"/>
          <w:sz w:val="28"/>
          <w:szCs w:val="28"/>
          <w:lang/>
        </w:rPr>
        <w:t xml:space="preserve"> </w:t>
      </w:r>
    </w:p>
    <w:p w:rsidR="0039370A" w:rsidRDefault="000E01D2">
      <w:pPr>
        <w:kinsoku w:val="0"/>
        <w:overflowPunct w:val="0"/>
        <w:autoSpaceDE w:val="0"/>
        <w:autoSpaceDN w:val="0"/>
        <w:spacing w:line="560" w:lineRule="exact"/>
        <w:ind w:firstLine="630"/>
        <w:jc w:val="left"/>
        <w:rPr>
          <w:rFonts w:ascii="仿宋_GB2312" w:eastAsia="仿宋_GB2312" w:hAnsi="宋体" w:cs="仿宋_GB2312"/>
          <w:sz w:val="28"/>
          <w:szCs w:val="28"/>
          <w:lang/>
        </w:rPr>
      </w:pPr>
      <w:r>
        <w:rPr>
          <w:rFonts w:ascii="仿宋_GB2312" w:eastAsia="仿宋_GB2312" w:hAnsi="宋体" w:cs="仿宋_GB2312" w:hint="eastAsia"/>
          <w:sz w:val="28"/>
          <w:szCs w:val="28"/>
          <w:lang/>
        </w:rPr>
        <w:t>（</w:t>
      </w:r>
      <w:r>
        <w:rPr>
          <w:rFonts w:ascii="仿宋_GB2312" w:eastAsia="仿宋_GB2312" w:hAnsi="宋体" w:cs="仿宋_GB2312" w:hint="eastAsia"/>
          <w:sz w:val="28"/>
          <w:szCs w:val="28"/>
          <w:lang/>
        </w:rPr>
        <w:t>4</w:t>
      </w:r>
      <w:r>
        <w:rPr>
          <w:rFonts w:ascii="仿宋_GB2312" w:eastAsia="仿宋_GB2312" w:hAnsi="宋体" w:cs="仿宋_GB2312" w:hint="eastAsia"/>
          <w:sz w:val="28"/>
          <w:szCs w:val="28"/>
          <w:lang/>
        </w:rPr>
        <w:t>）负责与乙方按招标价签订合同并按合同办理结算；</w:t>
      </w:r>
      <w:r>
        <w:rPr>
          <w:rFonts w:ascii="仿宋_GB2312" w:eastAsia="仿宋_GB2312" w:hAnsi="宋体" w:cs="仿宋_GB2312" w:hint="eastAsia"/>
          <w:sz w:val="28"/>
          <w:szCs w:val="28"/>
          <w:lang/>
        </w:rPr>
        <w:t xml:space="preserve"> </w:t>
      </w:r>
    </w:p>
    <w:p w:rsidR="0039370A" w:rsidRDefault="000E01D2">
      <w:pPr>
        <w:kinsoku w:val="0"/>
        <w:overflowPunct w:val="0"/>
        <w:autoSpaceDE w:val="0"/>
        <w:autoSpaceDN w:val="0"/>
        <w:spacing w:line="560" w:lineRule="exact"/>
        <w:ind w:firstLine="630"/>
        <w:jc w:val="left"/>
        <w:rPr>
          <w:rFonts w:ascii="仿宋_GB2312" w:eastAsia="仿宋_GB2312" w:hAnsi="宋体" w:cs="仿宋_GB2312"/>
          <w:sz w:val="28"/>
          <w:szCs w:val="28"/>
          <w:lang/>
        </w:rPr>
      </w:pPr>
      <w:r>
        <w:rPr>
          <w:rFonts w:ascii="仿宋_GB2312" w:eastAsia="仿宋_GB2312" w:hAnsi="宋体" w:cs="仿宋_GB2312" w:hint="eastAsia"/>
          <w:sz w:val="28"/>
          <w:szCs w:val="28"/>
          <w:lang/>
        </w:rPr>
        <w:t>2.</w:t>
      </w:r>
      <w:r>
        <w:rPr>
          <w:rFonts w:ascii="仿宋_GB2312" w:eastAsia="仿宋_GB2312" w:hAnsi="宋体" w:cs="仿宋_GB2312" w:hint="eastAsia"/>
          <w:sz w:val="28"/>
          <w:szCs w:val="28"/>
          <w:lang/>
        </w:rPr>
        <w:t>乙方（中标方）责任权利：</w:t>
      </w:r>
    </w:p>
    <w:p w:rsidR="0039370A" w:rsidRDefault="000E01D2">
      <w:pPr>
        <w:kinsoku w:val="0"/>
        <w:overflowPunct w:val="0"/>
        <w:autoSpaceDE w:val="0"/>
        <w:autoSpaceDN w:val="0"/>
        <w:spacing w:line="560" w:lineRule="exact"/>
        <w:ind w:firstLine="630"/>
        <w:jc w:val="left"/>
        <w:rPr>
          <w:rFonts w:ascii="仿宋_GB2312" w:eastAsia="仿宋_GB2312" w:hAnsi="宋体" w:cs="仿宋_GB2312"/>
          <w:sz w:val="28"/>
          <w:szCs w:val="28"/>
          <w:lang/>
        </w:rPr>
      </w:pPr>
      <w:r>
        <w:rPr>
          <w:rFonts w:ascii="仿宋_GB2312" w:eastAsia="仿宋_GB2312" w:hAnsi="宋体" w:cs="仿宋_GB2312" w:hint="eastAsia"/>
          <w:sz w:val="28"/>
          <w:szCs w:val="28"/>
          <w:lang/>
        </w:rPr>
        <w:t>（</w:t>
      </w:r>
      <w:r>
        <w:rPr>
          <w:rFonts w:ascii="仿宋_GB2312" w:eastAsia="仿宋_GB2312" w:hAnsi="宋体" w:cs="仿宋_GB2312" w:hint="eastAsia"/>
          <w:sz w:val="28"/>
          <w:szCs w:val="28"/>
          <w:lang/>
        </w:rPr>
        <w:t>1</w:t>
      </w:r>
      <w:r>
        <w:rPr>
          <w:rFonts w:ascii="仿宋_GB2312" w:eastAsia="仿宋_GB2312" w:hAnsi="宋体" w:cs="仿宋_GB2312" w:hint="eastAsia"/>
          <w:sz w:val="28"/>
          <w:szCs w:val="28"/>
          <w:lang/>
        </w:rPr>
        <w:t>）严格执行甲方制定的产品生产计划，制定本单位具体工程施工进度执行计划报甲方审核，接受甲方对施工过程、进度进行监督检查、考核；</w:t>
      </w:r>
    </w:p>
    <w:p w:rsidR="0039370A" w:rsidRDefault="000E01D2">
      <w:pPr>
        <w:kinsoku w:val="0"/>
        <w:overflowPunct w:val="0"/>
        <w:autoSpaceDE w:val="0"/>
        <w:autoSpaceDN w:val="0"/>
        <w:spacing w:line="560" w:lineRule="exact"/>
        <w:ind w:firstLine="630"/>
        <w:jc w:val="left"/>
        <w:rPr>
          <w:rFonts w:ascii="仿宋_GB2312" w:eastAsia="仿宋_GB2312" w:hAnsi="宋体" w:cs="仿宋_GB2312"/>
          <w:sz w:val="28"/>
          <w:szCs w:val="28"/>
          <w:lang/>
        </w:rPr>
      </w:pPr>
      <w:r>
        <w:rPr>
          <w:rFonts w:ascii="仿宋_GB2312" w:eastAsia="仿宋_GB2312" w:hAnsi="宋体" w:cs="仿宋_GB2312" w:hint="eastAsia"/>
          <w:sz w:val="28"/>
          <w:szCs w:val="28"/>
          <w:lang/>
        </w:rPr>
        <w:t>（</w:t>
      </w:r>
      <w:r>
        <w:rPr>
          <w:rFonts w:ascii="仿宋_GB2312" w:eastAsia="仿宋_GB2312" w:hAnsi="宋体" w:cs="仿宋_GB2312" w:hint="eastAsia"/>
          <w:sz w:val="28"/>
          <w:szCs w:val="28"/>
          <w:lang/>
        </w:rPr>
        <w:t>2</w:t>
      </w:r>
      <w:r>
        <w:rPr>
          <w:rFonts w:ascii="仿宋_GB2312" w:eastAsia="仿宋_GB2312" w:hAnsi="宋体" w:cs="仿宋_GB2312" w:hint="eastAsia"/>
          <w:sz w:val="28"/>
          <w:szCs w:val="28"/>
          <w:lang/>
        </w:rPr>
        <w:t>）严格按甲方提供的相关技术要求工艺及验收标准，制定本单位质量管理保证措施。产品首件生产完成后，需经甲方首检合格</w:t>
      </w:r>
      <w:r>
        <w:rPr>
          <w:rFonts w:ascii="仿宋_GB2312" w:eastAsia="仿宋_GB2312" w:hAnsi="宋体" w:cs="仿宋_GB2312" w:hint="eastAsia"/>
          <w:sz w:val="28"/>
          <w:szCs w:val="28"/>
          <w:lang/>
        </w:rPr>
        <w:t>,</w:t>
      </w:r>
      <w:r>
        <w:rPr>
          <w:rFonts w:ascii="仿宋_GB2312" w:eastAsia="仿宋_GB2312" w:hAnsi="宋体" w:cs="仿宋_GB2312" w:hint="eastAsia"/>
          <w:sz w:val="28"/>
          <w:szCs w:val="28"/>
          <w:lang/>
        </w:rPr>
        <w:t>方可进行后续产品的生产。整个过程需接受甲方质量检验部门的监控，</w:t>
      </w:r>
      <w:r>
        <w:rPr>
          <w:rFonts w:ascii="仿宋_GB2312" w:eastAsia="仿宋_GB2312" w:hAnsi="宋体" w:cs="仿宋_GB2312" w:hint="eastAsia"/>
          <w:sz w:val="28"/>
          <w:szCs w:val="28"/>
          <w:lang/>
        </w:rPr>
        <w:t xml:space="preserve"> </w:t>
      </w:r>
      <w:r>
        <w:rPr>
          <w:rFonts w:ascii="仿宋_GB2312" w:eastAsia="仿宋_GB2312" w:hAnsi="宋体" w:cs="仿宋_GB2312" w:hint="eastAsia"/>
          <w:sz w:val="28"/>
          <w:szCs w:val="28"/>
          <w:lang/>
        </w:rPr>
        <w:t>积极配合甲方检验人员的检查、验收，负责提供自主质量管理表格和自检数据表格，未经检验合格的产品、零部件不得转入下道工序，违者接受需方相关规定的处罚；</w:t>
      </w:r>
    </w:p>
    <w:p w:rsidR="0039370A" w:rsidRDefault="000E01D2">
      <w:pPr>
        <w:kinsoku w:val="0"/>
        <w:overflowPunct w:val="0"/>
        <w:autoSpaceDE w:val="0"/>
        <w:autoSpaceDN w:val="0"/>
        <w:spacing w:line="560" w:lineRule="exact"/>
        <w:ind w:firstLine="630"/>
        <w:jc w:val="left"/>
        <w:rPr>
          <w:rFonts w:ascii="仿宋_GB2312" w:eastAsia="仿宋_GB2312" w:hAnsi="宋体" w:cs="仿宋_GB2312"/>
          <w:sz w:val="28"/>
          <w:szCs w:val="28"/>
        </w:rPr>
      </w:pPr>
      <w:r>
        <w:rPr>
          <w:rFonts w:ascii="仿宋_GB2312" w:eastAsia="仿宋_GB2312" w:hAnsi="宋体" w:cs="仿宋_GB2312" w:hint="eastAsia"/>
          <w:sz w:val="28"/>
          <w:szCs w:val="28"/>
          <w:lang/>
        </w:rPr>
        <w:t>（</w:t>
      </w:r>
      <w:r>
        <w:rPr>
          <w:rFonts w:ascii="仿宋_GB2312" w:eastAsia="仿宋_GB2312" w:hAnsi="宋体" w:cs="仿宋_GB2312" w:hint="eastAsia"/>
          <w:sz w:val="28"/>
          <w:szCs w:val="28"/>
          <w:lang/>
        </w:rPr>
        <w:t>3</w:t>
      </w:r>
      <w:r>
        <w:rPr>
          <w:rFonts w:ascii="仿宋_GB2312" w:eastAsia="仿宋_GB2312" w:hAnsi="宋体" w:cs="仿宋_GB2312" w:hint="eastAsia"/>
          <w:sz w:val="28"/>
          <w:szCs w:val="28"/>
          <w:lang/>
        </w:rPr>
        <w:t>）严格遵守甲方安全环境管理的要求，按照国家公布的《</w:t>
      </w:r>
      <w:r>
        <w:rPr>
          <w:rFonts w:ascii="仿宋_GB2312" w:eastAsia="仿宋_GB2312" w:hAnsi="宋体" w:cs="仿宋_GB2312" w:hint="eastAsia"/>
          <w:sz w:val="28"/>
          <w:szCs w:val="28"/>
          <w:lang/>
        </w:rPr>
        <w:t>企业安全生产标准化基本规范》及《企业安全操作规程》进行生产。制定本单位安全环境管理</w:t>
      </w:r>
      <w:r>
        <w:rPr>
          <w:rFonts w:ascii="仿宋_GB2312" w:eastAsia="仿宋_GB2312" w:hAnsi="宋体" w:cs="仿宋_GB2312" w:hint="eastAsia"/>
          <w:sz w:val="28"/>
          <w:szCs w:val="28"/>
          <w:lang/>
        </w:rPr>
        <w:lastRenderedPageBreak/>
        <w:t>保证措施，接受甲方安环部门的监督、检查和考核；负责所有施工人员持证上岗，建立健全安全生产，文明施工组织结构，自行负责施工中人、车、机、的安全，在施工过程中因乙方责任造成的安全事故，由乙方负责并承担一切费用，并保证甲方免予承担与此相关的一切索赔、诉讼、损害赔偿；</w:t>
      </w:r>
    </w:p>
    <w:p w:rsidR="0039370A" w:rsidRDefault="000E01D2">
      <w:pPr>
        <w:kinsoku w:val="0"/>
        <w:overflowPunct w:val="0"/>
        <w:autoSpaceDE w:val="0"/>
        <w:autoSpaceDN w:val="0"/>
        <w:spacing w:line="560" w:lineRule="exact"/>
        <w:jc w:val="left"/>
        <w:rPr>
          <w:rFonts w:ascii="仿宋_GB2312" w:eastAsia="仿宋_GB2312" w:hAnsi="宋体" w:cs="仿宋_GB2312"/>
          <w:sz w:val="28"/>
          <w:szCs w:val="28"/>
        </w:rPr>
      </w:pPr>
      <w:r>
        <w:rPr>
          <w:rFonts w:ascii="仿宋_GB2312" w:eastAsia="仿宋_GB2312" w:hAnsi="宋体" w:cs="仿宋_GB2312" w:hint="eastAsia"/>
          <w:sz w:val="28"/>
          <w:szCs w:val="28"/>
          <w:lang/>
        </w:rPr>
        <w:t>三、其他事项</w:t>
      </w:r>
    </w:p>
    <w:p w:rsidR="0039370A" w:rsidRDefault="000E01D2" w:rsidP="000E01D2">
      <w:pPr>
        <w:kinsoku w:val="0"/>
        <w:overflowPunct w:val="0"/>
        <w:autoSpaceDE w:val="0"/>
        <w:autoSpaceDN w:val="0"/>
        <w:spacing w:line="560" w:lineRule="exact"/>
        <w:ind w:leftChars="1" w:left="2" w:firstLineChars="187" w:firstLine="524"/>
        <w:jc w:val="left"/>
        <w:rPr>
          <w:rFonts w:ascii="仿宋_GB2312" w:eastAsia="仿宋_GB2312" w:hAnsi="宋体" w:cs="仿宋_GB2312"/>
          <w:sz w:val="28"/>
          <w:szCs w:val="28"/>
        </w:rPr>
      </w:pPr>
      <w:r>
        <w:rPr>
          <w:rFonts w:ascii="仿宋_GB2312" w:eastAsia="仿宋_GB2312" w:hAnsi="宋体" w:cs="仿宋_GB2312" w:hint="eastAsia"/>
          <w:sz w:val="28"/>
          <w:szCs w:val="28"/>
          <w:lang/>
        </w:rPr>
        <w:t>1.</w:t>
      </w:r>
      <w:r>
        <w:rPr>
          <w:rFonts w:ascii="仿宋_GB2312" w:eastAsia="仿宋_GB2312" w:hAnsi="宋体" w:cs="仿宋_GB2312" w:hint="eastAsia"/>
          <w:sz w:val="28"/>
          <w:szCs w:val="28"/>
          <w:lang/>
        </w:rPr>
        <w:t>违约处罚：</w:t>
      </w:r>
    </w:p>
    <w:p w:rsidR="0039370A" w:rsidRDefault="000E01D2">
      <w:pPr>
        <w:widowControl/>
        <w:kinsoku w:val="0"/>
        <w:overflowPunct w:val="0"/>
        <w:autoSpaceDE w:val="0"/>
        <w:autoSpaceDN w:val="0"/>
        <w:spacing w:line="560" w:lineRule="exact"/>
        <w:ind w:firstLineChars="200" w:firstLine="560"/>
        <w:jc w:val="left"/>
        <w:rPr>
          <w:rFonts w:ascii="仿宋_GB2312" w:eastAsia="仿宋_GB2312" w:cs="仿宋_GB2312"/>
          <w:sz w:val="28"/>
          <w:szCs w:val="28"/>
        </w:rPr>
      </w:pPr>
      <w:r>
        <w:rPr>
          <w:rFonts w:ascii="仿宋_GB2312" w:eastAsia="仿宋_GB2312" w:hAnsi="宋体" w:cs="宋体" w:hint="eastAsia"/>
          <w:kern w:val="0"/>
          <w:sz w:val="28"/>
          <w:szCs w:val="28"/>
          <w:lang/>
        </w:rPr>
        <w:t>（</w:t>
      </w:r>
      <w:r>
        <w:rPr>
          <w:rFonts w:ascii="仿宋_GB2312" w:eastAsia="仿宋_GB2312" w:hAnsi="宋体" w:cs="宋体" w:hint="eastAsia"/>
          <w:kern w:val="0"/>
          <w:sz w:val="28"/>
          <w:szCs w:val="28"/>
          <w:lang/>
        </w:rPr>
        <w:t>1</w:t>
      </w:r>
      <w:r>
        <w:rPr>
          <w:rFonts w:ascii="仿宋_GB2312" w:eastAsia="仿宋_GB2312" w:hAnsi="宋体" w:cs="宋体" w:hint="eastAsia"/>
          <w:kern w:val="0"/>
          <w:sz w:val="28"/>
          <w:szCs w:val="28"/>
          <w:lang/>
        </w:rPr>
        <w:t>）乙方承制的产品在</w:t>
      </w:r>
      <w:r>
        <w:rPr>
          <w:rFonts w:ascii="仿宋_GB2312" w:eastAsia="仿宋_GB2312" w:hAnsi="Times New Roman" w:cs="仿宋_GB2312" w:hint="eastAsia"/>
          <w:sz w:val="28"/>
          <w:szCs w:val="28"/>
          <w:lang/>
        </w:rPr>
        <w:t>制造过程中或产品交付后，因乙方原因造成返工返修或报废，产生的质量损失，由乙方承担，甲方从合同结算中扣除；</w:t>
      </w:r>
    </w:p>
    <w:p w:rsidR="0039370A" w:rsidRDefault="000E01D2" w:rsidP="000E01D2">
      <w:pPr>
        <w:kinsoku w:val="0"/>
        <w:overflowPunct w:val="0"/>
        <w:autoSpaceDE w:val="0"/>
        <w:autoSpaceDN w:val="0"/>
        <w:spacing w:line="560" w:lineRule="exact"/>
        <w:ind w:leftChars="1" w:left="2" w:firstLineChars="187" w:firstLine="524"/>
        <w:jc w:val="left"/>
        <w:rPr>
          <w:rFonts w:ascii="仿宋_GB2312" w:eastAsia="仿宋_GB2312" w:hAnsi="宋体" w:cs="仿宋_GB2312"/>
          <w:sz w:val="28"/>
          <w:szCs w:val="28"/>
        </w:rPr>
      </w:pPr>
      <w:r>
        <w:rPr>
          <w:rFonts w:ascii="仿宋_GB2312" w:eastAsia="仿宋_GB2312" w:hAnsi="宋体" w:cs="仿宋_GB2312" w:hint="eastAsia"/>
          <w:sz w:val="28"/>
          <w:szCs w:val="28"/>
          <w:lang/>
        </w:rPr>
        <w:t>（</w:t>
      </w:r>
      <w:r>
        <w:rPr>
          <w:rFonts w:ascii="仿宋_GB2312" w:eastAsia="仿宋_GB2312" w:hAnsi="宋体" w:cs="仿宋_GB2312" w:hint="eastAsia"/>
          <w:sz w:val="28"/>
          <w:szCs w:val="28"/>
          <w:lang/>
        </w:rPr>
        <w:t>2</w:t>
      </w:r>
      <w:r>
        <w:rPr>
          <w:rFonts w:ascii="仿宋_GB2312" w:eastAsia="仿宋_GB2312" w:hAnsi="宋体" w:cs="仿宋_GB2312" w:hint="eastAsia"/>
          <w:sz w:val="28"/>
          <w:szCs w:val="28"/>
          <w:lang/>
        </w:rPr>
        <w:t>）乙方</w:t>
      </w:r>
      <w:r>
        <w:rPr>
          <w:rFonts w:ascii="仿宋_GB2312" w:eastAsia="仿宋_GB2312" w:hAnsi="宋体" w:cs="仿宋_GB2312" w:hint="eastAsia"/>
          <w:sz w:val="28"/>
          <w:szCs w:val="28"/>
          <w:lang/>
        </w:rPr>
        <w:t>推迟交货，每推迟交货一天，合同结算时扣除合同款</w:t>
      </w:r>
      <w:r>
        <w:rPr>
          <w:rFonts w:ascii="仿宋_GB2312" w:eastAsia="仿宋_GB2312" w:hAnsi="宋体" w:cs="仿宋_GB2312" w:hint="eastAsia"/>
          <w:sz w:val="28"/>
          <w:szCs w:val="28"/>
          <w:lang/>
        </w:rPr>
        <w:t>0.1%</w:t>
      </w:r>
      <w:r>
        <w:rPr>
          <w:rFonts w:ascii="仿宋_GB2312" w:eastAsia="仿宋_GB2312" w:hAnsi="宋体" w:cs="仿宋_GB2312" w:hint="eastAsia"/>
          <w:sz w:val="28"/>
          <w:szCs w:val="28"/>
          <w:lang/>
        </w:rPr>
        <w:t>，推迟交货</w:t>
      </w:r>
      <w:r>
        <w:rPr>
          <w:rFonts w:ascii="仿宋_GB2312" w:eastAsia="仿宋_GB2312" w:hAnsi="宋体" w:cs="仿宋_GB2312" w:hint="eastAsia"/>
          <w:sz w:val="28"/>
          <w:szCs w:val="28"/>
          <w:lang/>
        </w:rPr>
        <w:t>5</w:t>
      </w:r>
      <w:r>
        <w:rPr>
          <w:rFonts w:ascii="仿宋_GB2312" w:eastAsia="仿宋_GB2312" w:hAnsi="宋体" w:cs="仿宋_GB2312" w:hint="eastAsia"/>
          <w:sz w:val="28"/>
          <w:szCs w:val="28"/>
          <w:lang/>
        </w:rPr>
        <w:t>天以上甲方有权取消合同并追究乙方违约责任（交货日期以产品检验单、交接单为准）；延期交货处罚金额不超过合同金额的</w:t>
      </w:r>
      <w:r>
        <w:rPr>
          <w:rFonts w:ascii="仿宋_GB2312" w:eastAsia="仿宋_GB2312" w:hAnsi="宋体" w:cs="仿宋_GB2312" w:hint="eastAsia"/>
          <w:sz w:val="28"/>
          <w:szCs w:val="28"/>
          <w:lang/>
        </w:rPr>
        <w:t>5%</w:t>
      </w:r>
      <w:r>
        <w:rPr>
          <w:rFonts w:ascii="仿宋_GB2312" w:eastAsia="仿宋_GB2312" w:hAnsi="宋体" w:cs="仿宋_GB2312" w:hint="eastAsia"/>
          <w:sz w:val="28"/>
          <w:szCs w:val="28"/>
          <w:lang/>
        </w:rPr>
        <w:t>；</w:t>
      </w:r>
    </w:p>
    <w:p w:rsidR="0039370A" w:rsidRDefault="000E01D2">
      <w:pPr>
        <w:widowControl/>
        <w:kinsoku w:val="0"/>
        <w:overflowPunct w:val="0"/>
        <w:autoSpaceDE w:val="0"/>
        <w:autoSpaceDN w:val="0"/>
        <w:spacing w:line="560" w:lineRule="exact"/>
        <w:ind w:firstLineChars="150" w:firstLine="420"/>
        <w:jc w:val="left"/>
        <w:rPr>
          <w:rFonts w:ascii="仿宋_GB2312" w:eastAsia="仿宋_GB2312" w:hAnsi="宋体" w:cs="仿宋_GB2312"/>
          <w:sz w:val="28"/>
          <w:szCs w:val="28"/>
          <w:lang/>
        </w:rPr>
      </w:pPr>
      <w:r>
        <w:rPr>
          <w:rFonts w:ascii="仿宋_GB2312" w:eastAsia="仿宋_GB2312" w:hAnsi="宋体" w:cs="仿宋_GB2312" w:hint="eastAsia"/>
          <w:sz w:val="28"/>
          <w:szCs w:val="28"/>
          <w:lang/>
        </w:rPr>
        <w:t>（</w:t>
      </w:r>
      <w:r>
        <w:rPr>
          <w:rFonts w:ascii="仿宋_GB2312" w:eastAsia="仿宋_GB2312" w:hAnsi="宋体" w:cs="仿宋_GB2312" w:hint="eastAsia"/>
          <w:sz w:val="28"/>
          <w:szCs w:val="28"/>
          <w:lang/>
        </w:rPr>
        <w:t>3</w:t>
      </w:r>
      <w:r>
        <w:rPr>
          <w:rFonts w:ascii="仿宋_GB2312" w:eastAsia="仿宋_GB2312" w:hAnsi="宋体" w:cs="仿宋_GB2312" w:hint="eastAsia"/>
          <w:sz w:val="28"/>
          <w:szCs w:val="28"/>
          <w:lang/>
        </w:rPr>
        <w:t>）</w:t>
      </w:r>
      <w:r>
        <w:rPr>
          <w:rFonts w:ascii="仿宋_GB2312" w:eastAsia="仿宋_GB2312" w:hAnsi="Times New Roman" w:cs="仿宋_GB2312" w:hint="eastAsia"/>
          <w:sz w:val="28"/>
          <w:szCs w:val="28"/>
          <w:lang/>
        </w:rPr>
        <w:t>乙方加工生产的产品必须经甲方检验员检验，按分公司《</w:t>
      </w:r>
      <w:r>
        <w:rPr>
          <w:rFonts w:ascii="仿宋_GB2312" w:eastAsia="仿宋_GB2312" w:hAnsi="宋体" w:cs="仿宋_GB2312" w:hint="eastAsia"/>
          <w:sz w:val="28"/>
          <w:szCs w:val="28"/>
          <w:lang/>
        </w:rPr>
        <w:t>外协产品质量与合同价格挂钩管理细则》要求进行结算，其中产品一次交验合格，按合同价格</w:t>
      </w:r>
      <w:r>
        <w:rPr>
          <w:rFonts w:ascii="仿宋_GB2312" w:eastAsia="仿宋_GB2312" w:hAnsi="宋体" w:cs="仿宋_GB2312" w:hint="eastAsia"/>
          <w:sz w:val="28"/>
          <w:szCs w:val="28"/>
          <w:lang/>
        </w:rPr>
        <w:t>100%</w:t>
      </w:r>
      <w:r>
        <w:rPr>
          <w:rFonts w:ascii="仿宋_GB2312" w:eastAsia="仿宋_GB2312" w:hAnsi="宋体" w:cs="仿宋_GB2312" w:hint="eastAsia"/>
          <w:sz w:val="28"/>
          <w:szCs w:val="28"/>
          <w:lang/>
        </w:rPr>
        <w:t>给予结算；产品二次交验合格，工序协作按合同价格</w:t>
      </w:r>
      <w:r>
        <w:rPr>
          <w:rFonts w:ascii="仿宋_GB2312" w:eastAsia="仿宋_GB2312" w:hAnsi="宋体" w:cs="仿宋_GB2312" w:hint="eastAsia"/>
          <w:sz w:val="28"/>
          <w:szCs w:val="28"/>
          <w:lang/>
        </w:rPr>
        <w:t>99%</w:t>
      </w:r>
      <w:r>
        <w:rPr>
          <w:rFonts w:ascii="仿宋_GB2312" w:eastAsia="仿宋_GB2312" w:hAnsi="宋体" w:cs="仿宋_GB2312" w:hint="eastAsia"/>
          <w:sz w:val="28"/>
          <w:szCs w:val="28"/>
          <w:lang/>
        </w:rPr>
        <w:t>给予结算，整包项目按加工费用</w:t>
      </w:r>
      <w:r>
        <w:rPr>
          <w:rFonts w:ascii="仿宋_GB2312" w:eastAsia="仿宋_GB2312" w:hAnsi="宋体" w:cs="仿宋_GB2312" w:hint="eastAsia"/>
          <w:sz w:val="28"/>
          <w:szCs w:val="28"/>
          <w:lang/>
        </w:rPr>
        <w:t>99%</w:t>
      </w:r>
      <w:r>
        <w:rPr>
          <w:rFonts w:ascii="仿宋_GB2312" w:eastAsia="仿宋_GB2312" w:hAnsi="宋体" w:cs="仿宋_GB2312" w:hint="eastAsia"/>
          <w:sz w:val="28"/>
          <w:szCs w:val="28"/>
          <w:lang/>
        </w:rPr>
        <w:t>给予结算；让步接收，按工序协作合同价格的</w:t>
      </w:r>
      <w:r>
        <w:rPr>
          <w:rFonts w:ascii="仿宋_GB2312" w:eastAsia="仿宋_GB2312" w:hAnsi="宋体" w:cs="仿宋_GB2312" w:hint="eastAsia"/>
          <w:sz w:val="28"/>
          <w:szCs w:val="28"/>
          <w:lang/>
        </w:rPr>
        <w:t>70%</w:t>
      </w:r>
      <w:r>
        <w:rPr>
          <w:rFonts w:ascii="仿宋_GB2312" w:eastAsia="仿宋_GB2312" w:hAnsi="宋体" w:cs="仿宋_GB2312" w:hint="eastAsia"/>
          <w:sz w:val="28"/>
          <w:szCs w:val="28"/>
          <w:lang/>
        </w:rPr>
        <w:t>给予结算，整包项目按加工费用</w:t>
      </w:r>
      <w:r>
        <w:rPr>
          <w:rFonts w:ascii="仿宋_GB2312" w:eastAsia="仿宋_GB2312" w:hAnsi="宋体" w:cs="仿宋_GB2312" w:hint="eastAsia"/>
          <w:sz w:val="28"/>
          <w:szCs w:val="28"/>
          <w:lang/>
        </w:rPr>
        <w:t>70%</w:t>
      </w:r>
      <w:r>
        <w:rPr>
          <w:rFonts w:ascii="仿宋_GB2312" w:eastAsia="仿宋_GB2312" w:hAnsi="宋体" w:cs="仿宋_GB2312" w:hint="eastAsia"/>
          <w:sz w:val="28"/>
          <w:szCs w:val="28"/>
          <w:lang/>
        </w:rPr>
        <w:t>给予结算；产品降</w:t>
      </w:r>
      <w:r>
        <w:rPr>
          <w:rFonts w:ascii="仿宋_GB2312" w:eastAsia="仿宋_GB2312" w:hAnsi="宋体" w:cs="仿宋_GB2312" w:hint="eastAsia"/>
          <w:sz w:val="28"/>
          <w:szCs w:val="28"/>
          <w:lang/>
        </w:rPr>
        <w:t>级使用按合同价格的</w:t>
      </w:r>
      <w:r>
        <w:rPr>
          <w:rFonts w:ascii="仿宋_GB2312" w:eastAsia="仿宋_GB2312" w:hAnsi="宋体" w:cs="仿宋_GB2312" w:hint="eastAsia"/>
          <w:sz w:val="28"/>
          <w:szCs w:val="28"/>
          <w:lang/>
        </w:rPr>
        <w:t>50%</w:t>
      </w:r>
      <w:r>
        <w:rPr>
          <w:rFonts w:ascii="仿宋_GB2312" w:eastAsia="仿宋_GB2312" w:hAnsi="宋体" w:cs="仿宋_GB2312" w:hint="eastAsia"/>
          <w:sz w:val="28"/>
          <w:szCs w:val="28"/>
          <w:lang/>
        </w:rPr>
        <w:t>给予结算；因乙方责任造成的产品报废，由乙方承担全部损失；</w:t>
      </w:r>
    </w:p>
    <w:p w:rsidR="0039370A" w:rsidRDefault="000E01D2">
      <w:pPr>
        <w:widowControl/>
        <w:kinsoku w:val="0"/>
        <w:overflowPunct w:val="0"/>
        <w:autoSpaceDE w:val="0"/>
        <w:autoSpaceDN w:val="0"/>
        <w:spacing w:line="560" w:lineRule="exact"/>
        <w:ind w:firstLineChars="150" w:firstLine="420"/>
        <w:jc w:val="left"/>
        <w:rPr>
          <w:rFonts w:ascii="仿宋_GB2312" w:eastAsia="仿宋_GB2312" w:hAnsi="宋体" w:cs="仿宋_GB2312"/>
          <w:sz w:val="28"/>
          <w:szCs w:val="28"/>
          <w:lang/>
        </w:rPr>
      </w:pPr>
      <w:r>
        <w:rPr>
          <w:rFonts w:ascii="仿宋_GB2312" w:eastAsia="仿宋_GB2312" w:hAnsi="宋体" w:cs="宋体" w:hint="eastAsia"/>
          <w:kern w:val="0"/>
          <w:sz w:val="28"/>
          <w:szCs w:val="28"/>
          <w:lang/>
        </w:rPr>
        <w:t>（</w:t>
      </w:r>
      <w:r>
        <w:rPr>
          <w:rFonts w:ascii="仿宋_GB2312" w:eastAsia="仿宋_GB2312" w:hAnsi="宋体" w:cs="宋体" w:hint="eastAsia"/>
          <w:kern w:val="0"/>
          <w:sz w:val="28"/>
          <w:szCs w:val="28"/>
          <w:lang/>
        </w:rPr>
        <w:t>4</w:t>
      </w:r>
      <w:r>
        <w:rPr>
          <w:rFonts w:ascii="仿宋_GB2312" w:eastAsia="仿宋_GB2312" w:hAnsi="宋体" w:cs="宋体" w:hint="eastAsia"/>
          <w:kern w:val="0"/>
          <w:sz w:val="28"/>
          <w:szCs w:val="28"/>
          <w:lang/>
        </w:rPr>
        <w:t>）</w:t>
      </w:r>
      <w:r>
        <w:rPr>
          <w:rFonts w:ascii="仿宋_GB2312" w:eastAsia="仿宋_GB2312" w:hAnsi="宋体" w:cs="仿宋_GB2312" w:hint="eastAsia"/>
          <w:sz w:val="28"/>
          <w:szCs w:val="28"/>
          <w:lang/>
        </w:rPr>
        <w:t>乙方生产过程中或产品交付后，发现批量问题或违反工艺纪律行为，甲方按照《产品质量责任追究办法》、《外协外购质量监督考核细则》、《外协外包供方质量管理细则》进行考核；</w:t>
      </w:r>
    </w:p>
    <w:p w:rsidR="0039370A" w:rsidRDefault="000E01D2">
      <w:pPr>
        <w:widowControl/>
        <w:kinsoku w:val="0"/>
        <w:overflowPunct w:val="0"/>
        <w:autoSpaceDE w:val="0"/>
        <w:autoSpaceDN w:val="0"/>
        <w:spacing w:line="560" w:lineRule="exact"/>
        <w:ind w:firstLineChars="150" w:firstLine="420"/>
        <w:jc w:val="left"/>
        <w:rPr>
          <w:rFonts w:ascii="仿宋_GB2312" w:eastAsia="仿宋_GB2312" w:hAnsi="宋体" w:cs="仿宋_GB2312"/>
          <w:sz w:val="28"/>
          <w:szCs w:val="28"/>
          <w:lang/>
        </w:rPr>
      </w:pPr>
      <w:r>
        <w:rPr>
          <w:rFonts w:ascii="仿宋_GB2312" w:eastAsia="仿宋_GB2312" w:hAnsi="宋体" w:cs="仿宋_GB2312" w:hint="eastAsia"/>
          <w:sz w:val="28"/>
          <w:szCs w:val="28"/>
          <w:lang/>
        </w:rPr>
        <w:t>（</w:t>
      </w:r>
      <w:r>
        <w:rPr>
          <w:rFonts w:ascii="仿宋_GB2312" w:eastAsia="仿宋_GB2312" w:hAnsi="宋体" w:cs="仿宋_GB2312" w:hint="eastAsia"/>
          <w:sz w:val="28"/>
          <w:szCs w:val="28"/>
          <w:lang/>
        </w:rPr>
        <w:t>5</w:t>
      </w:r>
      <w:r>
        <w:rPr>
          <w:rFonts w:ascii="仿宋_GB2312" w:eastAsia="仿宋_GB2312" w:hAnsi="宋体" w:cs="仿宋_GB2312" w:hint="eastAsia"/>
          <w:sz w:val="28"/>
          <w:szCs w:val="28"/>
          <w:lang/>
        </w:rPr>
        <w:t>）乙方施工期间违反甲方生产、质量、安全环保等要求，甲方有权制止直至停产整改（费用损失由乙方承担），在此期间甲方出具的乙方违反甲方生产、质量、安全环保管理等处罚单，甲方从合同总额中直接扣除</w:t>
      </w:r>
    </w:p>
    <w:p w:rsidR="0039370A" w:rsidRDefault="000E01D2">
      <w:pPr>
        <w:widowControl/>
        <w:kinsoku w:val="0"/>
        <w:overflowPunct w:val="0"/>
        <w:autoSpaceDE w:val="0"/>
        <w:autoSpaceDN w:val="0"/>
        <w:spacing w:line="560" w:lineRule="exact"/>
        <w:ind w:firstLineChars="150" w:firstLine="420"/>
        <w:jc w:val="left"/>
        <w:rPr>
          <w:rFonts w:ascii="仿宋_GB2312" w:eastAsia="仿宋_GB2312" w:hAnsi="宋体" w:cs="仿宋_GB2312"/>
          <w:sz w:val="28"/>
          <w:szCs w:val="28"/>
        </w:rPr>
      </w:pPr>
      <w:r>
        <w:rPr>
          <w:rFonts w:ascii="仿宋_GB2312" w:eastAsia="仿宋_GB2312" w:hAnsi="宋体" w:cs="宋体" w:hint="eastAsia"/>
          <w:kern w:val="0"/>
          <w:sz w:val="28"/>
          <w:szCs w:val="28"/>
          <w:lang/>
        </w:rPr>
        <w:t>（</w:t>
      </w:r>
      <w:r>
        <w:rPr>
          <w:rFonts w:ascii="仿宋_GB2312" w:eastAsia="仿宋_GB2312" w:hAnsi="宋体" w:cs="宋体" w:hint="eastAsia"/>
          <w:kern w:val="0"/>
          <w:sz w:val="28"/>
          <w:szCs w:val="28"/>
          <w:lang/>
        </w:rPr>
        <w:t>6</w:t>
      </w:r>
      <w:r>
        <w:rPr>
          <w:rFonts w:ascii="仿宋_GB2312" w:eastAsia="仿宋_GB2312" w:hAnsi="宋体" w:cs="宋体" w:hint="eastAsia"/>
          <w:kern w:val="0"/>
          <w:sz w:val="28"/>
          <w:szCs w:val="28"/>
          <w:lang/>
        </w:rPr>
        <w:t>）乙方承接的产品如在制造过程中遗失，造成的损失全部由乙方承担</w:t>
      </w:r>
      <w:r>
        <w:rPr>
          <w:rFonts w:ascii="仿宋_GB2312" w:eastAsia="仿宋_GB2312" w:hAnsi="宋体" w:cs="仿宋_GB2312" w:hint="eastAsia"/>
          <w:sz w:val="28"/>
          <w:szCs w:val="28"/>
          <w:lang/>
        </w:rPr>
        <w:t>（含</w:t>
      </w:r>
      <w:r>
        <w:rPr>
          <w:rFonts w:ascii="仿宋_GB2312" w:eastAsia="仿宋_GB2312" w:hAnsi="宋体" w:cs="仿宋_GB2312" w:hint="eastAsia"/>
          <w:sz w:val="28"/>
          <w:szCs w:val="28"/>
          <w:lang/>
        </w:rPr>
        <w:t>因乙方遗失或报废由甲方补充生产的）。</w:t>
      </w:r>
    </w:p>
    <w:p w:rsidR="0039370A" w:rsidRDefault="000E01D2">
      <w:pPr>
        <w:kinsoku w:val="0"/>
        <w:overflowPunct w:val="0"/>
        <w:autoSpaceDE w:val="0"/>
        <w:autoSpaceDN w:val="0"/>
        <w:spacing w:line="560" w:lineRule="exact"/>
        <w:ind w:left="720" w:hanging="90"/>
        <w:jc w:val="left"/>
        <w:rPr>
          <w:rFonts w:ascii="仿宋_GB2312" w:eastAsia="仿宋_GB2312" w:hAnsi="宋体" w:cs="仿宋_GB2312"/>
          <w:sz w:val="28"/>
          <w:szCs w:val="28"/>
        </w:rPr>
      </w:pPr>
      <w:r>
        <w:rPr>
          <w:rFonts w:ascii="仿宋_GB2312" w:eastAsia="仿宋_GB2312" w:hAnsi="宋体" w:cs="仿宋_GB2312" w:hint="eastAsia"/>
          <w:sz w:val="28"/>
          <w:szCs w:val="28"/>
          <w:lang/>
        </w:rPr>
        <w:lastRenderedPageBreak/>
        <w:t>2.</w:t>
      </w:r>
      <w:r>
        <w:rPr>
          <w:rFonts w:ascii="仿宋_GB2312" w:eastAsia="仿宋_GB2312" w:hAnsi="宋体" w:cs="仿宋_GB2312" w:hint="eastAsia"/>
          <w:sz w:val="28"/>
          <w:szCs w:val="28"/>
          <w:lang/>
        </w:rPr>
        <w:t>合同结算：</w:t>
      </w:r>
    </w:p>
    <w:p w:rsidR="0039370A" w:rsidRDefault="000E01D2">
      <w:pPr>
        <w:kinsoku w:val="0"/>
        <w:overflowPunct w:val="0"/>
        <w:autoSpaceDE w:val="0"/>
        <w:autoSpaceDN w:val="0"/>
        <w:spacing w:line="560" w:lineRule="exact"/>
        <w:ind w:leftChars="-33" w:left="-69" w:firstLineChars="200" w:firstLine="560"/>
        <w:jc w:val="left"/>
        <w:rPr>
          <w:rFonts w:ascii="仿宋_GB2312" w:eastAsia="仿宋_GB2312" w:hAnsi="宋体" w:cs="仿宋_GB2312"/>
          <w:sz w:val="28"/>
          <w:szCs w:val="28"/>
        </w:rPr>
      </w:pPr>
      <w:r>
        <w:rPr>
          <w:rFonts w:ascii="仿宋_GB2312" w:eastAsia="仿宋_GB2312" w:hAnsi="宋体" w:cs="仿宋_GB2312" w:hint="eastAsia"/>
          <w:sz w:val="28"/>
          <w:szCs w:val="28"/>
          <w:lang/>
        </w:rPr>
        <w:t>（</w:t>
      </w:r>
      <w:r>
        <w:rPr>
          <w:rFonts w:ascii="仿宋_GB2312" w:eastAsia="仿宋_GB2312" w:hAnsi="宋体" w:cs="仿宋_GB2312" w:hint="eastAsia"/>
          <w:sz w:val="28"/>
          <w:szCs w:val="28"/>
          <w:lang/>
        </w:rPr>
        <w:t>1</w:t>
      </w:r>
      <w:r>
        <w:rPr>
          <w:rFonts w:ascii="仿宋_GB2312" w:eastAsia="仿宋_GB2312" w:hAnsi="宋体" w:cs="仿宋_GB2312" w:hint="eastAsia"/>
          <w:sz w:val="28"/>
          <w:szCs w:val="28"/>
          <w:lang/>
        </w:rPr>
        <w:t>）各专业管理（如质量、安全、设备、</w:t>
      </w:r>
      <w:r>
        <w:rPr>
          <w:rFonts w:ascii="仿宋_GB2312" w:eastAsia="仿宋_GB2312" w:hAnsi="宋体" w:cs="仿宋_GB2312" w:hint="eastAsia"/>
          <w:sz w:val="28"/>
          <w:szCs w:val="28"/>
          <w:lang/>
        </w:rPr>
        <w:t>5S</w:t>
      </w:r>
      <w:r>
        <w:rPr>
          <w:rFonts w:ascii="仿宋_GB2312" w:eastAsia="仿宋_GB2312" w:hAnsi="宋体" w:cs="仿宋_GB2312" w:hint="eastAsia"/>
          <w:sz w:val="28"/>
          <w:szCs w:val="28"/>
          <w:lang/>
        </w:rPr>
        <w:t>、基础管理、生产进度和绩效考核等）的奖励和处罚，以书面通知财务，作为财务结算的依据之一；</w:t>
      </w:r>
    </w:p>
    <w:p w:rsidR="0039370A" w:rsidRDefault="000E01D2">
      <w:pPr>
        <w:kinsoku w:val="0"/>
        <w:overflowPunct w:val="0"/>
        <w:autoSpaceDE w:val="0"/>
        <w:autoSpaceDN w:val="0"/>
        <w:spacing w:line="560" w:lineRule="exact"/>
        <w:ind w:leftChars="-33" w:left="-69" w:firstLineChars="200" w:firstLine="560"/>
        <w:jc w:val="left"/>
        <w:rPr>
          <w:rFonts w:ascii="仿宋_GB2312" w:eastAsia="仿宋_GB2312" w:hAnsi="宋体" w:cs="仿宋_GB2312"/>
          <w:sz w:val="28"/>
          <w:szCs w:val="28"/>
        </w:rPr>
      </w:pPr>
      <w:r>
        <w:rPr>
          <w:rFonts w:ascii="仿宋_GB2312" w:eastAsia="仿宋_GB2312" w:hAnsi="宋体" w:cs="仿宋_GB2312" w:hint="eastAsia"/>
          <w:sz w:val="28"/>
          <w:szCs w:val="28"/>
          <w:lang/>
        </w:rPr>
        <w:t>（</w:t>
      </w:r>
      <w:r>
        <w:rPr>
          <w:rFonts w:ascii="仿宋_GB2312" w:eastAsia="仿宋_GB2312" w:hAnsi="宋体" w:cs="仿宋_GB2312" w:hint="eastAsia"/>
          <w:sz w:val="28"/>
          <w:szCs w:val="28"/>
          <w:lang/>
        </w:rPr>
        <w:t>2</w:t>
      </w:r>
      <w:r>
        <w:rPr>
          <w:rFonts w:ascii="仿宋_GB2312" w:eastAsia="仿宋_GB2312" w:hAnsi="宋体" w:cs="仿宋_GB2312" w:hint="eastAsia"/>
          <w:sz w:val="28"/>
          <w:szCs w:val="28"/>
          <w:lang/>
        </w:rPr>
        <w:t>）工程完工后，经甲方验收合格后乙方开具</w:t>
      </w:r>
      <w:r>
        <w:rPr>
          <w:rFonts w:ascii="仿宋_GB2312" w:eastAsia="仿宋_GB2312" w:hAnsi="宋体" w:cs="仿宋_GB2312" w:hint="eastAsia"/>
          <w:sz w:val="28"/>
          <w:szCs w:val="28"/>
          <w:lang/>
        </w:rPr>
        <w:t>13%</w:t>
      </w:r>
      <w:r>
        <w:rPr>
          <w:rFonts w:ascii="仿宋_GB2312" w:eastAsia="仿宋_GB2312" w:hAnsi="宋体" w:cs="仿宋_GB2312" w:hint="eastAsia"/>
          <w:sz w:val="28"/>
          <w:szCs w:val="28"/>
          <w:lang/>
        </w:rPr>
        <w:t>增值税发票给甲方办理结算，甲方通过银行转账支付货款；</w:t>
      </w:r>
      <w:r>
        <w:rPr>
          <w:rFonts w:ascii="仿宋_GB2312" w:eastAsia="仿宋_GB2312" w:hAnsi="宋体" w:cs="仿宋_GB2312" w:hint="eastAsia"/>
          <w:sz w:val="28"/>
          <w:szCs w:val="28"/>
          <w:lang/>
        </w:rPr>
        <w:t xml:space="preserve"> </w:t>
      </w:r>
    </w:p>
    <w:p w:rsidR="0039370A" w:rsidRDefault="000E01D2">
      <w:pPr>
        <w:kinsoku w:val="0"/>
        <w:overflowPunct w:val="0"/>
        <w:autoSpaceDE w:val="0"/>
        <w:autoSpaceDN w:val="0"/>
        <w:spacing w:line="560" w:lineRule="exact"/>
        <w:ind w:firstLineChars="200" w:firstLine="560"/>
        <w:jc w:val="left"/>
        <w:rPr>
          <w:rFonts w:ascii="仿宋_GB2312" w:eastAsia="仿宋_GB2312" w:hAnsi="宋体" w:cs="仿宋_GB2312"/>
          <w:sz w:val="28"/>
          <w:szCs w:val="28"/>
        </w:rPr>
      </w:pPr>
      <w:r>
        <w:rPr>
          <w:rFonts w:ascii="仿宋_GB2312" w:eastAsia="仿宋_GB2312" w:hAnsi="宋体" w:cs="仿宋_GB2312" w:hint="eastAsia"/>
          <w:sz w:val="28"/>
          <w:szCs w:val="28"/>
          <w:lang/>
        </w:rPr>
        <w:t>（</w:t>
      </w:r>
      <w:r>
        <w:rPr>
          <w:rFonts w:ascii="仿宋_GB2312" w:eastAsia="仿宋_GB2312" w:hAnsi="宋体" w:cs="仿宋_GB2312" w:hint="eastAsia"/>
          <w:sz w:val="28"/>
          <w:szCs w:val="28"/>
          <w:lang/>
        </w:rPr>
        <w:t>3</w:t>
      </w:r>
      <w:r>
        <w:rPr>
          <w:rFonts w:ascii="仿宋_GB2312" w:eastAsia="仿宋_GB2312" w:hAnsi="宋体" w:cs="仿宋_GB2312" w:hint="eastAsia"/>
          <w:sz w:val="28"/>
          <w:szCs w:val="28"/>
          <w:lang/>
        </w:rPr>
        <w:t>）在产品合格交货后的</w:t>
      </w:r>
      <w:r>
        <w:rPr>
          <w:rFonts w:ascii="仿宋_GB2312" w:eastAsia="仿宋_GB2312" w:hAnsi="宋体" w:cs="仿宋_GB2312" w:hint="eastAsia"/>
          <w:sz w:val="28"/>
          <w:szCs w:val="28"/>
          <w:lang/>
        </w:rPr>
        <w:t>2</w:t>
      </w:r>
      <w:r>
        <w:rPr>
          <w:rFonts w:ascii="仿宋_GB2312" w:eastAsia="仿宋_GB2312" w:hAnsi="宋体" w:cs="仿宋_GB2312" w:hint="eastAsia"/>
          <w:sz w:val="28"/>
          <w:szCs w:val="28"/>
          <w:lang/>
        </w:rPr>
        <w:t>年质量保证期内，如甲方发现乙方提供的产品存在缺陷，经查如是乙方原因出现的质量问题，由乙方负责解决或甲方按返工费用进行索赔。</w:t>
      </w:r>
    </w:p>
    <w:p w:rsidR="0039370A" w:rsidRDefault="0039370A">
      <w:pPr>
        <w:kinsoku w:val="0"/>
        <w:overflowPunct w:val="0"/>
        <w:autoSpaceDE w:val="0"/>
        <w:autoSpaceDN w:val="0"/>
        <w:spacing w:line="560" w:lineRule="exact"/>
        <w:ind w:right="436"/>
        <w:jc w:val="left"/>
        <w:rPr>
          <w:rFonts w:ascii="仿宋_GB2312" w:eastAsia="仿宋_GB2312" w:hAnsi="宋体" w:cs="仿宋_GB2312"/>
          <w:sz w:val="28"/>
          <w:szCs w:val="28"/>
        </w:rPr>
      </w:pPr>
    </w:p>
    <w:p w:rsidR="0039370A" w:rsidRDefault="0039370A">
      <w:pPr>
        <w:kinsoku w:val="0"/>
        <w:overflowPunct w:val="0"/>
        <w:autoSpaceDE w:val="0"/>
        <w:autoSpaceDN w:val="0"/>
        <w:spacing w:line="560" w:lineRule="exact"/>
        <w:jc w:val="left"/>
        <w:rPr>
          <w:rFonts w:ascii="仿宋_GB2312" w:eastAsia="仿宋_GB2312" w:hAnsi="宋体" w:cs="仿宋_GB2312"/>
          <w:sz w:val="28"/>
          <w:szCs w:val="28"/>
        </w:rPr>
      </w:pPr>
    </w:p>
    <w:p w:rsidR="0039370A" w:rsidRDefault="000E01D2">
      <w:pPr>
        <w:kinsoku w:val="0"/>
        <w:overflowPunct w:val="0"/>
        <w:autoSpaceDE w:val="0"/>
        <w:autoSpaceDN w:val="0"/>
        <w:spacing w:line="560" w:lineRule="exact"/>
        <w:jc w:val="left"/>
        <w:rPr>
          <w:rFonts w:ascii="仿宋_GB2312" w:eastAsia="仿宋_GB2312" w:hAnsi="宋体" w:cs="仿宋_GB2312"/>
          <w:sz w:val="28"/>
          <w:szCs w:val="28"/>
          <w:u w:val="single"/>
        </w:rPr>
      </w:pPr>
      <w:r>
        <w:rPr>
          <w:rFonts w:ascii="仿宋_GB2312" w:eastAsia="仿宋_GB2312" w:hAnsi="宋体" w:cs="仿宋_GB2312" w:hint="eastAsia"/>
          <w:sz w:val="28"/>
          <w:szCs w:val="28"/>
          <w:lang/>
        </w:rPr>
        <w:t>中标方签字、盖章</w:t>
      </w:r>
      <w:r>
        <w:rPr>
          <w:rFonts w:ascii="仿宋_GB2312" w:eastAsia="仿宋_GB2312" w:hAnsi="宋体" w:cs="仿宋_GB2312" w:hint="eastAsia"/>
          <w:sz w:val="28"/>
          <w:szCs w:val="28"/>
          <w:u w:val="single"/>
          <w:lang/>
        </w:rPr>
        <w:t xml:space="preserve">                 </w:t>
      </w:r>
      <w:r>
        <w:rPr>
          <w:rFonts w:ascii="仿宋_GB2312" w:eastAsia="仿宋_GB2312" w:hAnsi="宋体" w:cs="仿宋_GB2312" w:hint="eastAsia"/>
          <w:sz w:val="28"/>
          <w:szCs w:val="28"/>
          <w:lang/>
        </w:rPr>
        <w:t xml:space="preserve">   </w:t>
      </w:r>
      <w:r>
        <w:rPr>
          <w:rFonts w:ascii="仿宋_GB2312" w:eastAsia="仿宋_GB2312" w:hAnsi="宋体" w:cs="仿宋_GB2312" w:hint="eastAsia"/>
          <w:sz w:val="28"/>
          <w:szCs w:val="28"/>
          <w:lang/>
        </w:rPr>
        <w:t>招标方签字、盖章</w:t>
      </w:r>
      <w:r>
        <w:rPr>
          <w:rFonts w:ascii="仿宋_GB2312" w:eastAsia="仿宋_GB2312" w:hAnsi="宋体" w:cs="仿宋_GB2312" w:hint="eastAsia"/>
          <w:sz w:val="28"/>
          <w:szCs w:val="28"/>
          <w:lang/>
        </w:rPr>
        <w:t xml:space="preserve"> </w:t>
      </w:r>
      <w:r>
        <w:rPr>
          <w:rFonts w:ascii="仿宋_GB2312" w:eastAsia="仿宋_GB2312" w:hAnsi="宋体" w:cs="仿宋_GB2312" w:hint="eastAsia"/>
          <w:sz w:val="28"/>
          <w:szCs w:val="28"/>
          <w:u w:val="single"/>
          <w:lang/>
        </w:rPr>
        <w:t xml:space="preserve">                  </w:t>
      </w:r>
    </w:p>
    <w:p w:rsidR="0039370A" w:rsidRDefault="000E01D2">
      <w:pPr>
        <w:kinsoku w:val="0"/>
        <w:overflowPunct w:val="0"/>
        <w:autoSpaceDE w:val="0"/>
        <w:autoSpaceDN w:val="0"/>
        <w:spacing w:line="560" w:lineRule="exact"/>
        <w:ind w:firstLine="555"/>
        <w:jc w:val="left"/>
        <w:rPr>
          <w:rFonts w:ascii="仿宋_GB2312" w:eastAsia="仿宋_GB2312" w:hAnsi="宋体" w:cs="仿宋_GB2312"/>
          <w:sz w:val="28"/>
          <w:szCs w:val="28"/>
        </w:rPr>
      </w:pPr>
      <w:r>
        <w:rPr>
          <w:rFonts w:ascii="仿宋_GB2312" w:eastAsia="仿宋_GB2312" w:hAnsi="宋体" w:cs="仿宋_GB2312" w:hint="eastAsia"/>
          <w:sz w:val="28"/>
          <w:szCs w:val="28"/>
          <w:lang/>
        </w:rPr>
        <w:t>（法人代表或代理人姓名）</w:t>
      </w:r>
      <w:r>
        <w:rPr>
          <w:rFonts w:ascii="仿宋_GB2312" w:eastAsia="仿宋_GB2312" w:hAnsi="宋体" w:cs="仿宋_GB2312" w:hint="eastAsia"/>
          <w:sz w:val="28"/>
          <w:szCs w:val="28"/>
          <w:lang/>
        </w:rPr>
        <w:t xml:space="preserve">           </w:t>
      </w:r>
      <w:r>
        <w:rPr>
          <w:rFonts w:ascii="仿宋_GB2312" w:eastAsia="仿宋_GB2312" w:hAnsi="宋体" w:cs="仿宋_GB2312" w:hint="eastAsia"/>
          <w:sz w:val="28"/>
          <w:szCs w:val="28"/>
          <w:lang/>
        </w:rPr>
        <w:t>（法人代表或代理人姓名）</w:t>
      </w:r>
    </w:p>
    <w:p w:rsidR="0039370A" w:rsidRDefault="000E01D2">
      <w:pPr>
        <w:kinsoku w:val="0"/>
        <w:overflowPunct w:val="0"/>
        <w:autoSpaceDE w:val="0"/>
        <w:autoSpaceDN w:val="0"/>
        <w:spacing w:line="560" w:lineRule="exact"/>
        <w:jc w:val="left"/>
        <w:rPr>
          <w:rFonts w:ascii="仿宋_GB2312" w:eastAsia="仿宋_GB2312" w:hAnsi="宋体" w:cs="仿宋_GB2312"/>
          <w:sz w:val="28"/>
          <w:szCs w:val="28"/>
          <w:u w:val="single"/>
        </w:rPr>
      </w:pPr>
      <w:r>
        <w:rPr>
          <w:rFonts w:ascii="仿宋_GB2312" w:eastAsia="仿宋_GB2312" w:hAnsi="宋体" w:cs="仿宋_GB2312" w:hint="eastAsia"/>
          <w:sz w:val="28"/>
          <w:szCs w:val="28"/>
          <w:lang/>
        </w:rPr>
        <w:t>买方名称：</w:t>
      </w:r>
      <w:r>
        <w:rPr>
          <w:rFonts w:ascii="仿宋_GB2312" w:eastAsia="仿宋_GB2312" w:hAnsi="宋体" w:cs="仿宋_GB2312" w:hint="eastAsia"/>
          <w:sz w:val="28"/>
          <w:szCs w:val="28"/>
          <w:u w:val="single"/>
          <w:lang/>
        </w:rPr>
        <w:t xml:space="preserve">                     </w:t>
      </w:r>
      <w:r>
        <w:rPr>
          <w:rFonts w:ascii="仿宋_GB2312" w:eastAsia="仿宋_GB2312" w:hAnsi="宋体" w:cs="仿宋_GB2312" w:hint="eastAsia"/>
          <w:sz w:val="28"/>
          <w:szCs w:val="28"/>
          <w:lang/>
        </w:rPr>
        <w:t xml:space="preserve">   </w:t>
      </w:r>
      <w:r>
        <w:rPr>
          <w:rFonts w:ascii="仿宋_GB2312" w:eastAsia="仿宋_GB2312" w:hAnsi="宋体" w:cs="仿宋_GB2312" w:hint="eastAsia"/>
          <w:sz w:val="28"/>
          <w:szCs w:val="28"/>
          <w:lang/>
        </w:rPr>
        <w:t>卖方名称：</w:t>
      </w:r>
      <w:r>
        <w:rPr>
          <w:rFonts w:ascii="仿宋_GB2312" w:eastAsia="仿宋_GB2312" w:hAnsi="宋体" w:cs="仿宋_GB2312" w:hint="eastAsia"/>
          <w:sz w:val="28"/>
          <w:szCs w:val="28"/>
          <w:u w:val="single"/>
          <w:lang/>
        </w:rPr>
        <w:t xml:space="preserve">                  </w:t>
      </w:r>
    </w:p>
    <w:p w:rsidR="0039370A" w:rsidRDefault="000E01D2">
      <w:pPr>
        <w:kinsoku w:val="0"/>
        <w:overflowPunct w:val="0"/>
        <w:autoSpaceDE w:val="0"/>
        <w:autoSpaceDN w:val="0"/>
        <w:spacing w:line="560" w:lineRule="exact"/>
        <w:jc w:val="left"/>
        <w:rPr>
          <w:rFonts w:ascii="仿宋_GB2312" w:eastAsia="仿宋_GB2312" w:hAnsi="宋体" w:cs="仿宋_GB2312"/>
          <w:sz w:val="28"/>
          <w:szCs w:val="28"/>
          <w:u w:val="single"/>
        </w:rPr>
      </w:pPr>
      <w:r>
        <w:rPr>
          <w:rFonts w:ascii="仿宋_GB2312" w:eastAsia="仿宋_GB2312" w:hAnsi="宋体" w:cs="仿宋_GB2312" w:hint="eastAsia"/>
          <w:sz w:val="28"/>
          <w:szCs w:val="28"/>
          <w:lang/>
        </w:rPr>
        <w:t>通讯地址：</w:t>
      </w:r>
      <w:r>
        <w:rPr>
          <w:rFonts w:ascii="仿宋_GB2312" w:eastAsia="仿宋_GB2312" w:hAnsi="宋体" w:cs="仿宋_GB2312" w:hint="eastAsia"/>
          <w:sz w:val="28"/>
          <w:szCs w:val="28"/>
          <w:u w:val="single"/>
          <w:lang/>
        </w:rPr>
        <w:t xml:space="preserve">                     </w:t>
      </w:r>
      <w:r>
        <w:rPr>
          <w:rFonts w:ascii="仿宋_GB2312" w:eastAsia="仿宋_GB2312" w:hAnsi="宋体" w:cs="仿宋_GB2312" w:hint="eastAsia"/>
          <w:sz w:val="28"/>
          <w:szCs w:val="28"/>
          <w:lang/>
        </w:rPr>
        <w:t xml:space="preserve">   </w:t>
      </w:r>
      <w:r>
        <w:rPr>
          <w:rFonts w:ascii="仿宋_GB2312" w:eastAsia="仿宋_GB2312" w:hAnsi="宋体" w:cs="仿宋_GB2312" w:hint="eastAsia"/>
          <w:sz w:val="28"/>
          <w:szCs w:val="28"/>
          <w:lang/>
        </w:rPr>
        <w:t>通讯地址：</w:t>
      </w:r>
      <w:r>
        <w:rPr>
          <w:rFonts w:ascii="仿宋_GB2312" w:eastAsia="仿宋_GB2312" w:hAnsi="宋体" w:cs="仿宋_GB2312" w:hint="eastAsia"/>
          <w:sz w:val="28"/>
          <w:szCs w:val="28"/>
          <w:u w:val="single"/>
          <w:lang/>
        </w:rPr>
        <w:t xml:space="preserve">                     </w:t>
      </w:r>
    </w:p>
    <w:p w:rsidR="0039370A" w:rsidRDefault="000E01D2">
      <w:pPr>
        <w:kinsoku w:val="0"/>
        <w:overflowPunct w:val="0"/>
        <w:autoSpaceDE w:val="0"/>
        <w:autoSpaceDN w:val="0"/>
        <w:spacing w:line="560" w:lineRule="exact"/>
        <w:jc w:val="left"/>
        <w:rPr>
          <w:rFonts w:ascii="仿宋_GB2312" w:eastAsia="仿宋_GB2312" w:hAnsi="宋体" w:cs="仿宋_GB2312"/>
          <w:sz w:val="28"/>
          <w:szCs w:val="28"/>
        </w:rPr>
      </w:pPr>
      <w:r>
        <w:rPr>
          <w:rFonts w:ascii="仿宋_GB2312" w:eastAsia="仿宋_GB2312" w:hAnsi="宋体" w:cs="仿宋_GB2312" w:hint="eastAsia"/>
          <w:sz w:val="28"/>
          <w:szCs w:val="28"/>
          <w:lang/>
        </w:rPr>
        <w:t>电</w:t>
      </w:r>
      <w:r>
        <w:rPr>
          <w:rFonts w:ascii="仿宋_GB2312" w:eastAsia="仿宋_GB2312" w:hAnsi="宋体" w:cs="仿宋_GB2312" w:hint="eastAsia"/>
          <w:sz w:val="28"/>
          <w:szCs w:val="28"/>
          <w:lang/>
        </w:rPr>
        <w:t xml:space="preserve">    </w:t>
      </w:r>
      <w:r>
        <w:rPr>
          <w:rFonts w:ascii="仿宋_GB2312" w:eastAsia="仿宋_GB2312" w:hAnsi="宋体" w:cs="仿宋_GB2312" w:hint="eastAsia"/>
          <w:sz w:val="28"/>
          <w:szCs w:val="28"/>
          <w:lang/>
        </w:rPr>
        <w:t>话：</w:t>
      </w:r>
      <w:r>
        <w:rPr>
          <w:rFonts w:ascii="仿宋_GB2312" w:eastAsia="仿宋_GB2312" w:hAnsi="宋体" w:cs="仿宋_GB2312" w:hint="eastAsia"/>
          <w:sz w:val="28"/>
          <w:szCs w:val="28"/>
          <w:u w:val="single"/>
          <w:lang/>
        </w:rPr>
        <w:t xml:space="preserve">                      </w:t>
      </w:r>
      <w:r>
        <w:rPr>
          <w:rFonts w:ascii="仿宋_GB2312" w:eastAsia="仿宋_GB2312" w:hAnsi="宋体" w:cs="仿宋_GB2312" w:hint="eastAsia"/>
          <w:sz w:val="28"/>
          <w:szCs w:val="28"/>
          <w:lang/>
        </w:rPr>
        <w:t xml:space="preserve">  </w:t>
      </w:r>
      <w:r>
        <w:rPr>
          <w:rFonts w:ascii="仿宋_GB2312" w:eastAsia="仿宋_GB2312" w:hAnsi="宋体" w:cs="仿宋_GB2312" w:hint="eastAsia"/>
          <w:sz w:val="28"/>
          <w:szCs w:val="28"/>
          <w:lang/>
        </w:rPr>
        <w:t>电</w:t>
      </w:r>
      <w:r>
        <w:rPr>
          <w:rFonts w:ascii="仿宋_GB2312" w:eastAsia="仿宋_GB2312" w:hAnsi="宋体" w:cs="仿宋_GB2312" w:hint="eastAsia"/>
          <w:sz w:val="28"/>
          <w:szCs w:val="28"/>
          <w:lang/>
        </w:rPr>
        <w:t xml:space="preserve">    </w:t>
      </w:r>
      <w:r>
        <w:rPr>
          <w:rFonts w:ascii="仿宋_GB2312" w:eastAsia="仿宋_GB2312" w:hAnsi="宋体" w:cs="仿宋_GB2312" w:hint="eastAsia"/>
          <w:sz w:val="28"/>
          <w:szCs w:val="28"/>
          <w:lang/>
        </w:rPr>
        <w:t>话：</w:t>
      </w:r>
      <w:r>
        <w:rPr>
          <w:rFonts w:ascii="仿宋_GB2312" w:eastAsia="仿宋_GB2312" w:hAnsi="宋体" w:cs="仿宋_GB2312" w:hint="eastAsia"/>
          <w:sz w:val="28"/>
          <w:szCs w:val="28"/>
          <w:u w:val="single"/>
          <w:lang/>
        </w:rPr>
        <w:t xml:space="preserve">                       </w:t>
      </w:r>
      <w:r>
        <w:rPr>
          <w:rFonts w:ascii="仿宋_GB2312" w:eastAsia="仿宋_GB2312" w:hAnsi="宋体" w:cs="仿宋_GB2312" w:hint="eastAsia"/>
          <w:sz w:val="28"/>
          <w:szCs w:val="28"/>
          <w:lang/>
        </w:rPr>
        <w:t xml:space="preserve"> </w:t>
      </w:r>
    </w:p>
    <w:p w:rsidR="0039370A" w:rsidRDefault="000E01D2">
      <w:pPr>
        <w:kinsoku w:val="0"/>
        <w:overflowPunct w:val="0"/>
        <w:autoSpaceDE w:val="0"/>
        <w:autoSpaceDN w:val="0"/>
        <w:spacing w:line="560" w:lineRule="exact"/>
        <w:jc w:val="left"/>
        <w:rPr>
          <w:rFonts w:ascii="仿宋_GB2312" w:eastAsia="仿宋_GB2312" w:hAnsi="宋体" w:cs="仿宋_GB2312"/>
          <w:sz w:val="28"/>
          <w:szCs w:val="28"/>
        </w:rPr>
      </w:pPr>
      <w:r>
        <w:rPr>
          <w:rFonts w:ascii="仿宋_GB2312" w:eastAsia="仿宋_GB2312" w:hAnsi="宋体" w:cs="仿宋_GB2312" w:hint="eastAsia"/>
          <w:sz w:val="28"/>
          <w:szCs w:val="28"/>
          <w:lang/>
        </w:rPr>
        <w:t>传</w:t>
      </w:r>
      <w:r>
        <w:rPr>
          <w:rFonts w:ascii="仿宋_GB2312" w:eastAsia="仿宋_GB2312" w:hAnsi="宋体" w:cs="仿宋_GB2312" w:hint="eastAsia"/>
          <w:sz w:val="28"/>
          <w:szCs w:val="28"/>
          <w:lang/>
        </w:rPr>
        <w:t xml:space="preserve">    </w:t>
      </w:r>
      <w:r>
        <w:rPr>
          <w:rFonts w:ascii="仿宋_GB2312" w:eastAsia="仿宋_GB2312" w:hAnsi="宋体" w:cs="仿宋_GB2312" w:hint="eastAsia"/>
          <w:sz w:val="28"/>
          <w:szCs w:val="28"/>
          <w:lang/>
        </w:rPr>
        <w:t>真：</w:t>
      </w:r>
      <w:r>
        <w:rPr>
          <w:rFonts w:ascii="仿宋_GB2312" w:eastAsia="仿宋_GB2312" w:hAnsi="宋体" w:cs="仿宋_GB2312" w:hint="eastAsia"/>
          <w:sz w:val="28"/>
          <w:szCs w:val="28"/>
          <w:u w:val="single"/>
          <w:lang/>
        </w:rPr>
        <w:t xml:space="preserve">          </w:t>
      </w:r>
      <w:r>
        <w:rPr>
          <w:rFonts w:ascii="仿宋_GB2312" w:eastAsia="仿宋_GB2312" w:hAnsi="宋体" w:cs="仿宋_GB2312" w:hint="eastAsia"/>
          <w:sz w:val="28"/>
          <w:szCs w:val="28"/>
          <w:u w:val="single"/>
          <w:lang/>
        </w:rPr>
        <w:t xml:space="preserve">            </w:t>
      </w:r>
      <w:r>
        <w:rPr>
          <w:rFonts w:ascii="仿宋_GB2312" w:eastAsia="仿宋_GB2312" w:hAnsi="宋体" w:cs="仿宋_GB2312" w:hint="eastAsia"/>
          <w:sz w:val="28"/>
          <w:szCs w:val="28"/>
          <w:lang/>
        </w:rPr>
        <w:t xml:space="preserve">  </w:t>
      </w:r>
      <w:r>
        <w:rPr>
          <w:rFonts w:ascii="仿宋_GB2312" w:eastAsia="仿宋_GB2312" w:hAnsi="宋体" w:cs="仿宋_GB2312" w:hint="eastAsia"/>
          <w:sz w:val="28"/>
          <w:szCs w:val="28"/>
          <w:lang/>
        </w:rPr>
        <w:t>传</w:t>
      </w:r>
      <w:r>
        <w:rPr>
          <w:rFonts w:ascii="仿宋_GB2312" w:eastAsia="仿宋_GB2312" w:hAnsi="宋体" w:cs="仿宋_GB2312" w:hint="eastAsia"/>
          <w:sz w:val="28"/>
          <w:szCs w:val="28"/>
          <w:lang/>
        </w:rPr>
        <w:t xml:space="preserve">    </w:t>
      </w:r>
      <w:r>
        <w:rPr>
          <w:rFonts w:ascii="仿宋_GB2312" w:eastAsia="仿宋_GB2312" w:hAnsi="宋体" w:cs="仿宋_GB2312" w:hint="eastAsia"/>
          <w:sz w:val="28"/>
          <w:szCs w:val="28"/>
          <w:lang/>
        </w:rPr>
        <w:t>真：</w:t>
      </w:r>
      <w:r>
        <w:rPr>
          <w:rFonts w:ascii="仿宋_GB2312" w:eastAsia="仿宋_GB2312" w:hAnsi="宋体" w:cs="仿宋_GB2312" w:hint="eastAsia"/>
          <w:sz w:val="28"/>
          <w:szCs w:val="28"/>
          <w:lang/>
        </w:rPr>
        <w:t xml:space="preserve"> </w:t>
      </w:r>
      <w:r>
        <w:rPr>
          <w:rFonts w:ascii="仿宋_GB2312" w:eastAsia="仿宋_GB2312" w:hAnsi="宋体" w:cs="仿宋_GB2312" w:hint="eastAsia"/>
          <w:sz w:val="28"/>
          <w:szCs w:val="28"/>
          <w:u w:val="single"/>
          <w:lang/>
        </w:rPr>
        <w:t xml:space="preserve">                    </w:t>
      </w:r>
      <w:r>
        <w:rPr>
          <w:rFonts w:ascii="仿宋_GB2312" w:eastAsia="仿宋_GB2312" w:hAnsi="宋体" w:cs="仿宋_GB2312" w:hint="eastAsia"/>
          <w:sz w:val="28"/>
          <w:szCs w:val="28"/>
          <w:lang/>
        </w:rPr>
        <w:t xml:space="preserve">  </w:t>
      </w:r>
    </w:p>
    <w:p w:rsidR="0039370A" w:rsidRDefault="000E01D2">
      <w:pPr>
        <w:kinsoku w:val="0"/>
        <w:overflowPunct w:val="0"/>
        <w:autoSpaceDE w:val="0"/>
        <w:autoSpaceDN w:val="0"/>
        <w:spacing w:line="560" w:lineRule="exact"/>
        <w:jc w:val="left"/>
        <w:rPr>
          <w:rFonts w:ascii="仿宋_GB2312" w:eastAsia="仿宋_GB2312" w:hAnsi="宋体" w:cs="仿宋_GB2312"/>
          <w:sz w:val="28"/>
          <w:szCs w:val="28"/>
        </w:rPr>
      </w:pPr>
      <w:r>
        <w:rPr>
          <w:rFonts w:ascii="仿宋_GB2312" w:eastAsia="仿宋_GB2312" w:hAnsi="宋体" w:cs="仿宋_GB2312" w:hint="eastAsia"/>
          <w:sz w:val="28"/>
          <w:szCs w:val="28"/>
          <w:lang/>
        </w:rPr>
        <w:t>开户银行：</w:t>
      </w:r>
      <w:r>
        <w:rPr>
          <w:rFonts w:ascii="仿宋_GB2312" w:eastAsia="仿宋_GB2312" w:hAnsi="宋体" w:cs="仿宋_GB2312" w:hint="eastAsia"/>
          <w:sz w:val="28"/>
          <w:szCs w:val="28"/>
          <w:u w:val="single"/>
          <w:lang/>
        </w:rPr>
        <w:t xml:space="preserve">                      </w:t>
      </w:r>
      <w:r>
        <w:rPr>
          <w:rFonts w:ascii="仿宋_GB2312" w:eastAsia="仿宋_GB2312" w:hAnsi="宋体" w:cs="仿宋_GB2312" w:hint="eastAsia"/>
          <w:sz w:val="28"/>
          <w:szCs w:val="28"/>
          <w:lang/>
        </w:rPr>
        <w:t xml:space="preserve">  </w:t>
      </w:r>
      <w:r>
        <w:rPr>
          <w:rFonts w:ascii="仿宋_GB2312" w:eastAsia="仿宋_GB2312" w:hAnsi="宋体" w:cs="仿宋_GB2312" w:hint="eastAsia"/>
          <w:sz w:val="28"/>
          <w:szCs w:val="28"/>
          <w:lang/>
        </w:rPr>
        <w:t>开户银行：</w:t>
      </w:r>
      <w:r>
        <w:rPr>
          <w:rFonts w:ascii="仿宋_GB2312" w:eastAsia="仿宋_GB2312" w:hAnsi="宋体" w:cs="仿宋_GB2312" w:hint="eastAsia"/>
          <w:sz w:val="28"/>
          <w:szCs w:val="28"/>
          <w:u w:val="single"/>
          <w:lang/>
        </w:rPr>
        <w:t xml:space="preserve">                      </w:t>
      </w:r>
      <w:r>
        <w:rPr>
          <w:rFonts w:ascii="仿宋_GB2312" w:eastAsia="仿宋_GB2312" w:hAnsi="宋体" w:cs="仿宋_GB2312" w:hint="eastAsia"/>
          <w:sz w:val="28"/>
          <w:szCs w:val="28"/>
          <w:lang/>
        </w:rPr>
        <w:t xml:space="preserve"> </w:t>
      </w:r>
    </w:p>
    <w:p w:rsidR="0039370A" w:rsidRDefault="000E01D2">
      <w:pPr>
        <w:kinsoku w:val="0"/>
        <w:overflowPunct w:val="0"/>
        <w:autoSpaceDE w:val="0"/>
        <w:autoSpaceDN w:val="0"/>
        <w:spacing w:line="560" w:lineRule="exact"/>
        <w:jc w:val="left"/>
        <w:rPr>
          <w:rFonts w:ascii="仿宋_GB2312" w:eastAsia="仿宋_GB2312" w:hAnsi="宋体" w:cs="仿宋_GB2312"/>
          <w:sz w:val="28"/>
          <w:szCs w:val="28"/>
        </w:rPr>
      </w:pPr>
      <w:r>
        <w:rPr>
          <w:rFonts w:ascii="仿宋_GB2312" w:eastAsia="仿宋_GB2312" w:hAnsi="宋体" w:cs="仿宋_GB2312" w:hint="eastAsia"/>
          <w:sz w:val="28"/>
          <w:szCs w:val="28"/>
          <w:lang/>
        </w:rPr>
        <w:t>帐</w:t>
      </w:r>
      <w:r>
        <w:rPr>
          <w:rFonts w:ascii="仿宋_GB2312" w:eastAsia="仿宋_GB2312" w:hAnsi="宋体" w:cs="仿宋_GB2312" w:hint="eastAsia"/>
          <w:sz w:val="28"/>
          <w:szCs w:val="28"/>
          <w:lang/>
        </w:rPr>
        <w:t xml:space="preserve">    </w:t>
      </w:r>
      <w:r>
        <w:rPr>
          <w:rFonts w:ascii="仿宋_GB2312" w:eastAsia="仿宋_GB2312" w:hAnsi="宋体" w:cs="仿宋_GB2312" w:hint="eastAsia"/>
          <w:sz w:val="28"/>
          <w:szCs w:val="28"/>
          <w:lang/>
        </w:rPr>
        <w:t>号：</w:t>
      </w:r>
      <w:r>
        <w:rPr>
          <w:rFonts w:ascii="仿宋_GB2312" w:eastAsia="仿宋_GB2312" w:hAnsi="宋体" w:cs="仿宋_GB2312" w:hint="eastAsia"/>
          <w:sz w:val="28"/>
          <w:szCs w:val="28"/>
          <w:lang/>
        </w:rPr>
        <w:t xml:space="preserve"> </w:t>
      </w:r>
      <w:r>
        <w:rPr>
          <w:rFonts w:ascii="仿宋_GB2312" w:eastAsia="仿宋_GB2312" w:hAnsi="宋体" w:cs="仿宋_GB2312" w:hint="eastAsia"/>
          <w:sz w:val="28"/>
          <w:szCs w:val="28"/>
          <w:u w:val="single"/>
          <w:lang/>
        </w:rPr>
        <w:t xml:space="preserve">                      </w:t>
      </w:r>
      <w:r>
        <w:rPr>
          <w:rFonts w:ascii="仿宋_GB2312" w:eastAsia="仿宋_GB2312" w:hAnsi="宋体" w:cs="仿宋_GB2312" w:hint="eastAsia"/>
          <w:sz w:val="28"/>
          <w:szCs w:val="28"/>
          <w:lang/>
        </w:rPr>
        <w:t xml:space="preserve"> </w:t>
      </w:r>
      <w:r>
        <w:rPr>
          <w:rFonts w:ascii="仿宋_GB2312" w:eastAsia="仿宋_GB2312" w:hAnsi="宋体" w:cs="仿宋_GB2312" w:hint="eastAsia"/>
          <w:sz w:val="28"/>
          <w:szCs w:val="28"/>
          <w:lang/>
        </w:rPr>
        <w:t>帐</w:t>
      </w:r>
      <w:r>
        <w:rPr>
          <w:rFonts w:ascii="仿宋_GB2312" w:eastAsia="仿宋_GB2312" w:hAnsi="宋体" w:cs="仿宋_GB2312" w:hint="eastAsia"/>
          <w:sz w:val="28"/>
          <w:szCs w:val="28"/>
          <w:lang/>
        </w:rPr>
        <w:t xml:space="preserve">    </w:t>
      </w:r>
      <w:r>
        <w:rPr>
          <w:rFonts w:ascii="仿宋_GB2312" w:eastAsia="仿宋_GB2312" w:hAnsi="宋体" w:cs="仿宋_GB2312" w:hint="eastAsia"/>
          <w:sz w:val="28"/>
          <w:szCs w:val="28"/>
          <w:lang/>
        </w:rPr>
        <w:t>号：</w:t>
      </w:r>
      <w:r>
        <w:rPr>
          <w:rFonts w:ascii="仿宋_GB2312" w:eastAsia="仿宋_GB2312" w:hAnsi="宋体" w:cs="仿宋_GB2312" w:hint="eastAsia"/>
          <w:sz w:val="28"/>
          <w:szCs w:val="28"/>
          <w:lang/>
        </w:rPr>
        <w:t xml:space="preserve"> </w:t>
      </w:r>
      <w:r>
        <w:rPr>
          <w:rFonts w:ascii="仿宋_GB2312" w:eastAsia="仿宋_GB2312" w:hAnsi="宋体" w:cs="仿宋_GB2312" w:hint="eastAsia"/>
          <w:sz w:val="28"/>
          <w:szCs w:val="28"/>
          <w:u w:val="single"/>
          <w:lang/>
        </w:rPr>
        <w:t xml:space="preserve">                 </w:t>
      </w:r>
      <w:r>
        <w:rPr>
          <w:rFonts w:ascii="仿宋_GB2312" w:eastAsia="仿宋_GB2312" w:hAnsi="宋体" w:cs="仿宋_GB2312" w:hint="eastAsia"/>
          <w:sz w:val="28"/>
          <w:szCs w:val="28"/>
          <w:lang/>
        </w:rPr>
        <w:t xml:space="preserve">                                   </w:t>
      </w:r>
    </w:p>
    <w:p w:rsidR="0039370A" w:rsidRDefault="000E01D2">
      <w:pPr>
        <w:kinsoku w:val="0"/>
        <w:overflowPunct w:val="0"/>
        <w:autoSpaceDE w:val="0"/>
        <w:autoSpaceDN w:val="0"/>
        <w:spacing w:line="560" w:lineRule="exact"/>
        <w:jc w:val="left"/>
        <w:rPr>
          <w:rFonts w:ascii="仿宋_GB2312" w:eastAsia="仿宋_GB2312" w:hAnsi="宋体" w:cs="仿宋_GB2312"/>
          <w:sz w:val="28"/>
          <w:szCs w:val="28"/>
        </w:rPr>
      </w:pPr>
      <w:r>
        <w:rPr>
          <w:rFonts w:ascii="仿宋_GB2312" w:eastAsia="仿宋_GB2312" w:hAnsi="宋体" w:cs="仿宋_GB2312" w:hint="eastAsia"/>
          <w:sz w:val="28"/>
          <w:szCs w:val="28"/>
          <w:lang/>
        </w:rPr>
        <w:t>税</w:t>
      </w:r>
      <w:r>
        <w:rPr>
          <w:rFonts w:ascii="仿宋_GB2312" w:eastAsia="仿宋_GB2312" w:hAnsi="宋体" w:cs="仿宋_GB2312" w:hint="eastAsia"/>
          <w:sz w:val="28"/>
          <w:szCs w:val="28"/>
          <w:lang/>
        </w:rPr>
        <w:t xml:space="preserve">    </w:t>
      </w:r>
      <w:r>
        <w:rPr>
          <w:rFonts w:ascii="仿宋_GB2312" w:eastAsia="仿宋_GB2312" w:hAnsi="宋体" w:cs="仿宋_GB2312" w:hint="eastAsia"/>
          <w:sz w:val="28"/>
          <w:szCs w:val="28"/>
          <w:lang/>
        </w:rPr>
        <w:t>号：</w:t>
      </w:r>
      <w:r>
        <w:rPr>
          <w:rFonts w:ascii="仿宋_GB2312" w:eastAsia="仿宋_GB2312" w:hAnsi="宋体" w:cs="仿宋_GB2312" w:hint="eastAsia"/>
          <w:sz w:val="28"/>
          <w:szCs w:val="28"/>
          <w:u w:val="single"/>
          <w:lang/>
        </w:rPr>
        <w:t xml:space="preserve">                      </w:t>
      </w:r>
      <w:r>
        <w:rPr>
          <w:rFonts w:ascii="仿宋_GB2312" w:eastAsia="仿宋_GB2312" w:hAnsi="宋体" w:cs="仿宋_GB2312" w:hint="eastAsia"/>
          <w:sz w:val="28"/>
          <w:szCs w:val="28"/>
          <w:lang/>
        </w:rPr>
        <w:t xml:space="preserve">  </w:t>
      </w:r>
      <w:r>
        <w:rPr>
          <w:rFonts w:ascii="仿宋_GB2312" w:eastAsia="仿宋_GB2312" w:hAnsi="宋体" w:cs="仿宋_GB2312" w:hint="eastAsia"/>
          <w:sz w:val="28"/>
          <w:szCs w:val="28"/>
          <w:lang/>
        </w:rPr>
        <w:t>税</w:t>
      </w:r>
      <w:r>
        <w:rPr>
          <w:rFonts w:ascii="仿宋_GB2312" w:eastAsia="仿宋_GB2312" w:hAnsi="宋体" w:cs="仿宋_GB2312" w:hint="eastAsia"/>
          <w:sz w:val="28"/>
          <w:szCs w:val="28"/>
          <w:lang/>
        </w:rPr>
        <w:t xml:space="preserve">    </w:t>
      </w:r>
      <w:r>
        <w:rPr>
          <w:rFonts w:ascii="仿宋_GB2312" w:eastAsia="仿宋_GB2312" w:hAnsi="宋体" w:cs="仿宋_GB2312" w:hint="eastAsia"/>
          <w:sz w:val="28"/>
          <w:szCs w:val="28"/>
          <w:lang/>
        </w:rPr>
        <w:t>号：</w:t>
      </w:r>
      <w:r>
        <w:rPr>
          <w:rFonts w:ascii="仿宋_GB2312" w:eastAsia="仿宋_GB2312" w:hAnsi="宋体" w:cs="仿宋_GB2312" w:hint="eastAsia"/>
          <w:sz w:val="28"/>
          <w:szCs w:val="28"/>
          <w:u w:val="single"/>
          <w:lang/>
        </w:rPr>
        <w:t xml:space="preserve">                </w:t>
      </w:r>
    </w:p>
    <w:p w:rsidR="0039370A" w:rsidRDefault="0039370A">
      <w:pPr>
        <w:rPr>
          <w:rFonts w:ascii="仿宋_GB2312" w:eastAsia="仿宋_GB2312" w:hAnsi="宋体"/>
          <w:sz w:val="28"/>
          <w:szCs w:val="28"/>
          <w:lang/>
        </w:rPr>
      </w:pPr>
    </w:p>
    <w:p w:rsidR="0039370A" w:rsidRDefault="0039370A">
      <w:pPr>
        <w:rPr>
          <w:rFonts w:ascii="仿宋_GB2312" w:eastAsia="仿宋_GB2312" w:hAnsi="宋体"/>
          <w:sz w:val="28"/>
          <w:szCs w:val="28"/>
          <w:lang/>
        </w:rPr>
      </w:pPr>
    </w:p>
    <w:p w:rsidR="0039370A" w:rsidRDefault="0039370A">
      <w:pPr>
        <w:rPr>
          <w:rFonts w:ascii="仿宋_GB2312" w:eastAsia="仿宋_GB2312" w:hAnsi="宋体"/>
          <w:sz w:val="28"/>
          <w:szCs w:val="28"/>
          <w:lang/>
        </w:rPr>
      </w:pPr>
    </w:p>
    <w:p w:rsidR="0039370A" w:rsidRDefault="0039370A">
      <w:pPr>
        <w:rPr>
          <w:rFonts w:ascii="仿宋_GB2312" w:eastAsia="仿宋_GB2312" w:hAnsi="宋体"/>
          <w:sz w:val="28"/>
          <w:szCs w:val="28"/>
          <w:lang/>
        </w:rPr>
      </w:pPr>
    </w:p>
    <w:p w:rsidR="0039370A" w:rsidRDefault="000E01D2">
      <w:r>
        <w:rPr>
          <w:rFonts w:hint="eastAsia"/>
        </w:rPr>
        <w:t xml:space="preserve">                      </w:t>
      </w:r>
    </w:p>
    <w:p w:rsidR="0039370A" w:rsidRDefault="0039370A"/>
    <w:p w:rsidR="0039370A" w:rsidRDefault="0039370A"/>
    <w:p w:rsidR="0039370A" w:rsidRDefault="0039370A"/>
    <w:p w:rsidR="0039370A" w:rsidRDefault="000E01D2">
      <w:pPr>
        <w:rPr>
          <w:sz w:val="28"/>
          <w:szCs w:val="28"/>
        </w:rPr>
      </w:pPr>
      <w:r>
        <w:rPr>
          <w:rFonts w:hint="eastAsia"/>
          <w:sz w:val="28"/>
          <w:szCs w:val="28"/>
        </w:rPr>
        <w:lastRenderedPageBreak/>
        <w:t xml:space="preserve">            </w:t>
      </w:r>
      <w:r>
        <w:rPr>
          <w:rFonts w:hint="eastAsia"/>
          <w:sz w:val="28"/>
          <w:szCs w:val="28"/>
        </w:rPr>
        <w:t>关于</w:t>
      </w:r>
      <w:r>
        <w:rPr>
          <w:rFonts w:hint="eastAsia"/>
          <w:sz w:val="28"/>
          <w:szCs w:val="28"/>
        </w:rPr>
        <w:t xml:space="preserve"> HZWX-20053</w:t>
      </w:r>
      <w:r>
        <w:rPr>
          <w:rFonts w:hint="eastAsia"/>
          <w:sz w:val="28"/>
          <w:szCs w:val="28"/>
        </w:rPr>
        <w:t>投标答疑</w:t>
      </w:r>
    </w:p>
    <w:p w:rsidR="0039370A" w:rsidRDefault="000E01D2">
      <w:pPr>
        <w:numPr>
          <w:ilvl w:val="0"/>
          <w:numId w:val="7"/>
        </w:numPr>
        <w:rPr>
          <w:sz w:val="28"/>
          <w:szCs w:val="28"/>
        </w:rPr>
      </w:pPr>
      <w:r>
        <w:rPr>
          <w:rFonts w:hint="eastAsia"/>
          <w:sz w:val="28"/>
          <w:szCs w:val="28"/>
        </w:rPr>
        <w:t>是否对招标文件全部理解或有疑问？</w:t>
      </w:r>
    </w:p>
    <w:p w:rsidR="0039370A" w:rsidRDefault="000E01D2">
      <w:pPr>
        <w:rPr>
          <w:sz w:val="28"/>
          <w:szCs w:val="28"/>
        </w:rPr>
      </w:pPr>
      <w:r>
        <w:rPr>
          <w:rFonts w:hint="eastAsia"/>
          <w:sz w:val="28"/>
          <w:szCs w:val="28"/>
        </w:rPr>
        <w:t>答：</w:t>
      </w:r>
    </w:p>
    <w:p w:rsidR="0039370A" w:rsidRDefault="0039370A">
      <w:pPr>
        <w:rPr>
          <w:sz w:val="28"/>
          <w:szCs w:val="28"/>
        </w:rPr>
      </w:pPr>
    </w:p>
    <w:p w:rsidR="0039370A" w:rsidRDefault="000E01D2">
      <w:pPr>
        <w:numPr>
          <w:ilvl w:val="0"/>
          <w:numId w:val="7"/>
        </w:numPr>
        <w:tabs>
          <w:tab w:val="clear" w:pos="312"/>
        </w:tabs>
        <w:rPr>
          <w:sz w:val="28"/>
          <w:szCs w:val="28"/>
        </w:rPr>
      </w:pPr>
      <w:r>
        <w:rPr>
          <w:rFonts w:hint="eastAsia"/>
          <w:sz w:val="28"/>
          <w:szCs w:val="28"/>
        </w:rPr>
        <w:t>是否还有对投标文件进行补充说明的？</w:t>
      </w:r>
    </w:p>
    <w:p w:rsidR="0039370A" w:rsidRDefault="000E01D2">
      <w:pPr>
        <w:rPr>
          <w:sz w:val="28"/>
          <w:szCs w:val="28"/>
        </w:rPr>
      </w:pPr>
      <w:r>
        <w:rPr>
          <w:rFonts w:hint="eastAsia"/>
          <w:sz w:val="28"/>
          <w:szCs w:val="28"/>
        </w:rPr>
        <w:t>答：</w:t>
      </w:r>
    </w:p>
    <w:p w:rsidR="0039370A" w:rsidRDefault="0039370A">
      <w:pPr>
        <w:rPr>
          <w:sz w:val="28"/>
          <w:szCs w:val="28"/>
        </w:rPr>
      </w:pPr>
    </w:p>
    <w:p w:rsidR="0039370A" w:rsidRDefault="0039370A">
      <w:pPr>
        <w:rPr>
          <w:sz w:val="28"/>
          <w:szCs w:val="28"/>
        </w:rPr>
      </w:pPr>
    </w:p>
    <w:p w:rsidR="0039370A" w:rsidRDefault="000E01D2">
      <w:pPr>
        <w:numPr>
          <w:ilvl w:val="0"/>
          <w:numId w:val="7"/>
        </w:numPr>
        <w:tabs>
          <w:tab w:val="clear" w:pos="312"/>
        </w:tabs>
        <w:rPr>
          <w:sz w:val="28"/>
          <w:szCs w:val="28"/>
        </w:rPr>
      </w:pPr>
      <w:r>
        <w:rPr>
          <w:rFonts w:hint="eastAsia"/>
          <w:sz w:val="28"/>
          <w:szCs w:val="28"/>
        </w:rPr>
        <w:t>贵司中标后，执行合同中是否还有其它承诺或要求？</w:t>
      </w:r>
    </w:p>
    <w:p w:rsidR="0039370A" w:rsidRDefault="000E01D2">
      <w:pPr>
        <w:rPr>
          <w:sz w:val="28"/>
          <w:szCs w:val="28"/>
        </w:rPr>
      </w:pPr>
      <w:r>
        <w:rPr>
          <w:rFonts w:hint="eastAsia"/>
          <w:sz w:val="28"/>
          <w:szCs w:val="28"/>
        </w:rPr>
        <w:t>答：</w:t>
      </w:r>
    </w:p>
    <w:p w:rsidR="0039370A" w:rsidRDefault="0039370A">
      <w:pPr>
        <w:rPr>
          <w:sz w:val="28"/>
          <w:szCs w:val="28"/>
        </w:rPr>
      </w:pPr>
    </w:p>
    <w:p w:rsidR="0039370A" w:rsidRDefault="0039370A">
      <w:pPr>
        <w:rPr>
          <w:sz w:val="28"/>
          <w:szCs w:val="28"/>
        </w:rPr>
      </w:pPr>
    </w:p>
    <w:p w:rsidR="0039370A" w:rsidRDefault="000E01D2">
      <w:pPr>
        <w:numPr>
          <w:ilvl w:val="0"/>
          <w:numId w:val="7"/>
        </w:numPr>
        <w:tabs>
          <w:tab w:val="clear" w:pos="312"/>
        </w:tabs>
        <w:rPr>
          <w:sz w:val="28"/>
          <w:szCs w:val="28"/>
        </w:rPr>
      </w:pPr>
      <w:r>
        <w:rPr>
          <w:rFonts w:hint="eastAsia"/>
          <w:sz w:val="28"/>
          <w:szCs w:val="28"/>
        </w:rPr>
        <w:t>是否为最终报价？</w:t>
      </w:r>
    </w:p>
    <w:p w:rsidR="0039370A" w:rsidRDefault="000E01D2">
      <w:pPr>
        <w:rPr>
          <w:sz w:val="28"/>
          <w:szCs w:val="28"/>
        </w:rPr>
      </w:pPr>
      <w:r>
        <w:rPr>
          <w:rFonts w:hint="eastAsia"/>
          <w:sz w:val="28"/>
          <w:szCs w:val="28"/>
        </w:rPr>
        <w:t>答：</w:t>
      </w:r>
      <w:r>
        <w:rPr>
          <w:rFonts w:hint="eastAsia"/>
          <w:sz w:val="28"/>
          <w:szCs w:val="28"/>
        </w:rPr>
        <w:t xml:space="preserve">  </w:t>
      </w:r>
    </w:p>
    <w:p w:rsidR="0039370A" w:rsidRDefault="0039370A">
      <w:pPr>
        <w:rPr>
          <w:sz w:val="28"/>
          <w:szCs w:val="28"/>
        </w:rPr>
      </w:pPr>
    </w:p>
    <w:p w:rsidR="0039370A" w:rsidRDefault="0039370A">
      <w:pPr>
        <w:rPr>
          <w:sz w:val="28"/>
          <w:szCs w:val="28"/>
        </w:rPr>
      </w:pPr>
    </w:p>
    <w:p w:rsidR="0039370A" w:rsidRDefault="000E01D2">
      <w:pPr>
        <w:numPr>
          <w:ilvl w:val="0"/>
          <w:numId w:val="7"/>
        </w:numPr>
        <w:tabs>
          <w:tab w:val="clear" w:pos="312"/>
        </w:tabs>
        <w:rPr>
          <w:sz w:val="28"/>
          <w:szCs w:val="28"/>
        </w:rPr>
      </w:pPr>
      <w:r>
        <w:rPr>
          <w:rFonts w:hint="eastAsia"/>
          <w:sz w:val="28"/>
          <w:szCs w:val="28"/>
        </w:rPr>
        <w:t>交货期是否能满足？</w:t>
      </w:r>
    </w:p>
    <w:p w:rsidR="0039370A" w:rsidRDefault="000E01D2">
      <w:pPr>
        <w:rPr>
          <w:sz w:val="28"/>
          <w:szCs w:val="28"/>
        </w:rPr>
      </w:pPr>
      <w:r>
        <w:rPr>
          <w:rFonts w:hint="eastAsia"/>
          <w:sz w:val="28"/>
          <w:szCs w:val="28"/>
        </w:rPr>
        <w:t>答：</w:t>
      </w:r>
    </w:p>
    <w:p w:rsidR="0039370A" w:rsidRDefault="0039370A">
      <w:pPr>
        <w:rPr>
          <w:sz w:val="28"/>
          <w:szCs w:val="28"/>
        </w:rPr>
      </w:pPr>
    </w:p>
    <w:p w:rsidR="0039370A" w:rsidRDefault="0039370A">
      <w:pPr>
        <w:rPr>
          <w:sz w:val="28"/>
          <w:szCs w:val="28"/>
        </w:rPr>
      </w:pPr>
    </w:p>
    <w:p w:rsidR="0039370A" w:rsidRDefault="0039370A">
      <w:pPr>
        <w:rPr>
          <w:sz w:val="28"/>
          <w:szCs w:val="28"/>
        </w:rPr>
      </w:pPr>
    </w:p>
    <w:p w:rsidR="0039370A" w:rsidRDefault="0039370A">
      <w:pPr>
        <w:rPr>
          <w:sz w:val="28"/>
          <w:szCs w:val="28"/>
        </w:rPr>
      </w:pPr>
    </w:p>
    <w:p w:rsidR="0039370A" w:rsidRDefault="0039370A">
      <w:pPr>
        <w:rPr>
          <w:rFonts w:ascii="仿宋_GB2312" w:eastAsia="仿宋_GB2312" w:hAnsi="宋体"/>
          <w:sz w:val="28"/>
          <w:szCs w:val="28"/>
          <w:lang/>
        </w:rPr>
      </w:pPr>
    </w:p>
    <w:p w:rsidR="0039370A" w:rsidRDefault="0039370A">
      <w:pPr>
        <w:rPr>
          <w:rFonts w:ascii="仿宋_GB2312" w:eastAsia="仿宋_GB2312" w:hAnsi="宋体"/>
          <w:sz w:val="28"/>
          <w:szCs w:val="28"/>
          <w:lang/>
        </w:rPr>
        <w:sectPr w:rsidR="0039370A">
          <w:pgSz w:w="11850" w:h="16783"/>
          <w:pgMar w:top="1135" w:right="776" w:bottom="1135" w:left="1145" w:header="851" w:footer="425" w:gutter="113"/>
          <w:cols w:space="720"/>
          <w:docGrid w:type="lines" w:linePitch="312"/>
        </w:sectPr>
      </w:pPr>
    </w:p>
    <w:p w:rsidR="0039370A" w:rsidRDefault="000E01D2">
      <w:pPr>
        <w:kinsoku w:val="0"/>
        <w:overflowPunct w:val="0"/>
        <w:autoSpaceDE w:val="0"/>
        <w:autoSpaceDN w:val="0"/>
        <w:spacing w:line="560" w:lineRule="exact"/>
        <w:ind w:rightChars="-215" w:right="-451"/>
        <w:jc w:val="left"/>
        <w:rPr>
          <w:rFonts w:ascii="仿宋_GB2312" w:eastAsia="仿宋_GB2312" w:hAnsi="宋体" w:cs="仿宋_GB2312"/>
          <w:sz w:val="28"/>
          <w:szCs w:val="28"/>
        </w:rPr>
      </w:pPr>
      <w:r>
        <w:rPr>
          <w:rFonts w:ascii="仿宋_GB2312" w:eastAsia="仿宋_GB2312" w:hAnsi="宋体" w:cs="仿宋_GB2312" w:hint="eastAsia"/>
          <w:sz w:val="28"/>
          <w:szCs w:val="28"/>
          <w:lang/>
        </w:rPr>
        <w:lastRenderedPageBreak/>
        <w:t>附件</w:t>
      </w:r>
      <w:r>
        <w:rPr>
          <w:rFonts w:ascii="仿宋_GB2312" w:eastAsia="仿宋_GB2312" w:hAnsi="宋体" w:cs="仿宋_GB2312" w:hint="eastAsia"/>
          <w:sz w:val="28"/>
          <w:szCs w:val="28"/>
          <w:lang/>
        </w:rPr>
        <w:t>1</w:t>
      </w:r>
      <w:r>
        <w:rPr>
          <w:rFonts w:ascii="仿宋_GB2312" w:eastAsia="仿宋_GB2312" w:hAnsi="宋体" w:cs="仿宋_GB2312" w:hint="eastAsia"/>
          <w:sz w:val="28"/>
          <w:szCs w:val="28"/>
          <w:lang/>
        </w:rPr>
        <w:t>：项目投标报价表</w:t>
      </w:r>
    </w:p>
    <w:tbl>
      <w:tblPr>
        <w:tblpPr w:leftFromText="180" w:rightFromText="180" w:vertAnchor="text" w:horzAnchor="page" w:tblpX="1068" w:tblpY="280"/>
        <w:tblOverlap w:val="never"/>
        <w:tblW w:w="14640" w:type="dxa"/>
        <w:tblInd w:w="-93" w:type="dxa"/>
        <w:tblLayout w:type="fixed"/>
        <w:tblCellMar>
          <w:top w:w="15" w:type="dxa"/>
          <w:left w:w="15" w:type="dxa"/>
          <w:bottom w:w="15" w:type="dxa"/>
          <w:right w:w="15" w:type="dxa"/>
        </w:tblCellMar>
        <w:tblLook w:val="04A0"/>
      </w:tblPr>
      <w:tblGrid>
        <w:gridCol w:w="737"/>
        <w:gridCol w:w="1364"/>
        <w:gridCol w:w="2155"/>
        <w:gridCol w:w="2327"/>
        <w:gridCol w:w="1668"/>
        <w:gridCol w:w="1726"/>
        <w:gridCol w:w="1677"/>
        <w:gridCol w:w="1671"/>
        <w:gridCol w:w="1315"/>
      </w:tblGrid>
      <w:tr w:rsidR="0039370A">
        <w:trPr>
          <w:trHeight w:val="554"/>
        </w:trPr>
        <w:tc>
          <w:tcPr>
            <w:tcW w:w="737"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textAlignment w:val="center"/>
              <w:rPr>
                <w:rFonts w:ascii="宋体" w:hAnsi="宋体" w:cs="宋体"/>
                <w:b/>
                <w:kern w:val="0"/>
                <w:sz w:val="24"/>
                <w:lang/>
              </w:rPr>
            </w:pPr>
            <w:r>
              <w:rPr>
                <w:rFonts w:ascii="宋体" w:hAnsi="宋体" w:cs="宋体" w:hint="eastAsia"/>
                <w:b/>
                <w:kern w:val="0"/>
                <w:sz w:val="24"/>
                <w:lang/>
              </w:rPr>
              <w:t>序号</w:t>
            </w:r>
          </w:p>
        </w:tc>
        <w:tc>
          <w:tcPr>
            <w:tcW w:w="1364"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textAlignment w:val="center"/>
              <w:rPr>
                <w:rFonts w:ascii="宋体" w:hAnsi="宋体" w:cs="宋体"/>
                <w:b/>
                <w:sz w:val="24"/>
              </w:rPr>
            </w:pPr>
            <w:r>
              <w:rPr>
                <w:rFonts w:ascii="宋体" w:hAnsi="宋体" w:cs="宋体" w:hint="eastAsia"/>
                <w:b/>
                <w:kern w:val="0"/>
                <w:sz w:val="24"/>
                <w:lang/>
              </w:rPr>
              <w:t>物资名称</w:t>
            </w:r>
          </w:p>
        </w:tc>
        <w:tc>
          <w:tcPr>
            <w:tcW w:w="2155"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textAlignment w:val="center"/>
              <w:rPr>
                <w:rFonts w:ascii="宋体" w:hAnsi="宋体" w:cs="宋体"/>
                <w:b/>
                <w:sz w:val="24"/>
              </w:rPr>
            </w:pPr>
            <w:r>
              <w:rPr>
                <w:rFonts w:ascii="宋体" w:hAnsi="宋体" w:cs="宋体" w:hint="eastAsia"/>
                <w:b/>
                <w:kern w:val="0"/>
                <w:sz w:val="24"/>
                <w:lang/>
              </w:rPr>
              <w:t>图号</w:t>
            </w:r>
          </w:p>
        </w:tc>
        <w:tc>
          <w:tcPr>
            <w:tcW w:w="2327"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textAlignment w:val="center"/>
              <w:rPr>
                <w:rFonts w:ascii="宋体" w:hAnsi="宋体" w:cs="宋体"/>
                <w:b/>
                <w:sz w:val="24"/>
              </w:rPr>
            </w:pPr>
            <w:r>
              <w:rPr>
                <w:rFonts w:ascii="宋体" w:hAnsi="宋体" w:cs="宋体" w:hint="eastAsia"/>
                <w:b/>
                <w:kern w:val="0"/>
                <w:sz w:val="24"/>
                <w:lang/>
              </w:rPr>
              <w:t>工序</w:t>
            </w:r>
          </w:p>
        </w:tc>
        <w:tc>
          <w:tcPr>
            <w:tcW w:w="1668"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textAlignment w:val="center"/>
            </w:pPr>
            <w:r>
              <w:rPr>
                <w:rFonts w:ascii="宋体" w:hAnsi="宋体" w:cs="宋体" w:hint="eastAsia"/>
                <w:b/>
                <w:kern w:val="0"/>
                <w:sz w:val="24"/>
                <w:lang/>
              </w:rPr>
              <w:t>数量（件）</w:t>
            </w:r>
          </w:p>
        </w:tc>
        <w:tc>
          <w:tcPr>
            <w:tcW w:w="1726"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textAlignment w:val="center"/>
              <w:rPr>
                <w:rFonts w:ascii="宋体" w:hAnsi="宋体" w:cs="宋体"/>
                <w:b/>
                <w:sz w:val="24"/>
              </w:rPr>
            </w:pPr>
            <w:r>
              <w:rPr>
                <w:rFonts w:ascii="宋体" w:hAnsi="宋体" w:cs="宋体" w:hint="eastAsia"/>
                <w:b/>
                <w:sz w:val="24"/>
              </w:rPr>
              <w:t>单价（元）</w:t>
            </w:r>
          </w:p>
        </w:tc>
        <w:tc>
          <w:tcPr>
            <w:tcW w:w="1677"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textAlignment w:val="center"/>
              <w:rPr>
                <w:rFonts w:ascii="宋体" w:hAnsi="宋体" w:cs="宋体"/>
                <w:b/>
                <w:kern w:val="0"/>
                <w:sz w:val="24"/>
                <w:lang/>
              </w:rPr>
            </w:pPr>
            <w:r>
              <w:rPr>
                <w:rFonts w:ascii="宋体" w:hAnsi="宋体" w:cs="宋体" w:hint="eastAsia"/>
                <w:b/>
                <w:kern w:val="0"/>
                <w:sz w:val="24"/>
                <w:lang/>
              </w:rPr>
              <w:t>总价（元）</w:t>
            </w:r>
          </w:p>
        </w:tc>
        <w:tc>
          <w:tcPr>
            <w:tcW w:w="1671"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textAlignment w:val="center"/>
              <w:rPr>
                <w:rFonts w:ascii="宋体" w:hAnsi="宋体" w:cs="宋体"/>
                <w:b/>
                <w:kern w:val="0"/>
                <w:sz w:val="24"/>
                <w:lang/>
              </w:rPr>
            </w:pPr>
            <w:r>
              <w:rPr>
                <w:rFonts w:ascii="宋体" w:hAnsi="宋体" w:cs="宋体" w:hint="eastAsia"/>
                <w:b/>
                <w:kern w:val="0"/>
                <w:sz w:val="24"/>
                <w:lang/>
              </w:rPr>
              <w:t>交货期</w:t>
            </w:r>
          </w:p>
        </w:tc>
        <w:tc>
          <w:tcPr>
            <w:tcW w:w="1315"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textAlignment w:val="center"/>
              <w:rPr>
                <w:rFonts w:ascii="宋体" w:hAnsi="宋体" w:cs="宋体"/>
                <w:b/>
                <w:kern w:val="0"/>
                <w:sz w:val="24"/>
                <w:lang/>
              </w:rPr>
            </w:pPr>
            <w:r>
              <w:rPr>
                <w:rFonts w:ascii="宋体" w:hAnsi="宋体" w:cs="宋体" w:hint="eastAsia"/>
                <w:b/>
                <w:kern w:val="0"/>
                <w:sz w:val="24"/>
                <w:lang/>
              </w:rPr>
              <w:t>备注</w:t>
            </w:r>
          </w:p>
        </w:tc>
      </w:tr>
      <w:tr w:rsidR="0039370A">
        <w:trPr>
          <w:trHeight w:val="806"/>
        </w:trPr>
        <w:tc>
          <w:tcPr>
            <w:tcW w:w="737"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textAlignment w:val="bottom"/>
              <w:rPr>
                <w:rFonts w:ascii="宋体" w:hAnsi="宋体" w:cs="宋体"/>
                <w:kern w:val="0"/>
                <w:sz w:val="24"/>
                <w:lang/>
              </w:rPr>
            </w:pPr>
            <w:r>
              <w:rPr>
                <w:rFonts w:ascii="宋体" w:hAnsi="宋体" w:cs="宋体" w:hint="eastAsia"/>
                <w:kern w:val="0"/>
                <w:sz w:val="24"/>
                <w:lang/>
              </w:rPr>
              <w:t>1</w:t>
            </w:r>
          </w:p>
        </w:tc>
        <w:tc>
          <w:tcPr>
            <w:tcW w:w="1364"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rPr>
                <w:rFonts w:ascii="宋体" w:hAnsi="宋体" w:cs="宋体"/>
                <w:sz w:val="24"/>
              </w:rPr>
            </w:pPr>
            <w:r>
              <w:rPr>
                <w:rFonts w:ascii="宋体" w:hAnsi="宋体" w:cs="宋体" w:hint="eastAsia"/>
                <w:kern w:val="0"/>
                <w:sz w:val="20"/>
                <w:szCs w:val="20"/>
              </w:rPr>
              <w:t>双耳总成</w:t>
            </w:r>
          </w:p>
        </w:tc>
        <w:tc>
          <w:tcPr>
            <w:tcW w:w="2155"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rPr>
                <w:rFonts w:ascii="宋体" w:hAnsi="宋体" w:cs="宋体"/>
                <w:sz w:val="24"/>
              </w:rPr>
            </w:pPr>
            <w:r>
              <w:rPr>
                <w:rFonts w:ascii="宋体" w:hAnsi="宋体" w:cs="宋体" w:hint="eastAsia"/>
                <w:kern w:val="0"/>
                <w:sz w:val="20"/>
                <w:szCs w:val="20"/>
              </w:rPr>
              <w:t>HZFQ060-100-100</w:t>
            </w:r>
          </w:p>
        </w:tc>
        <w:tc>
          <w:tcPr>
            <w:tcW w:w="2327"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rPr>
                <w:rFonts w:ascii="宋体" w:hAnsi="宋体" w:cs="宋体"/>
                <w:sz w:val="24"/>
              </w:rPr>
            </w:pPr>
            <w:r>
              <w:rPr>
                <w:rFonts w:ascii="宋体" w:hAnsi="宋体" w:cs="宋体" w:hint="eastAsia"/>
                <w:kern w:val="0"/>
                <w:sz w:val="20"/>
                <w:szCs w:val="20"/>
              </w:rPr>
              <w:t>去应力</w:t>
            </w:r>
          </w:p>
        </w:tc>
        <w:tc>
          <w:tcPr>
            <w:tcW w:w="1668"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pPr>
            <w:r>
              <w:rPr>
                <w:rFonts w:ascii="宋体" w:hAnsi="宋体" w:cs="宋体" w:hint="eastAsia"/>
                <w:kern w:val="0"/>
                <w:sz w:val="20"/>
                <w:szCs w:val="20"/>
              </w:rPr>
              <w:t>424</w:t>
            </w:r>
          </w:p>
        </w:tc>
        <w:tc>
          <w:tcPr>
            <w:tcW w:w="1726" w:type="dxa"/>
            <w:tcBorders>
              <w:top w:val="single" w:sz="4" w:space="0" w:color="auto"/>
              <w:left w:val="single" w:sz="4" w:space="0" w:color="auto"/>
              <w:bottom w:val="single" w:sz="4" w:space="0" w:color="auto"/>
              <w:right w:val="single" w:sz="4" w:space="0" w:color="auto"/>
            </w:tcBorders>
            <w:vAlign w:val="center"/>
          </w:tcPr>
          <w:p w:rsidR="0039370A" w:rsidRDefault="0039370A">
            <w:pPr>
              <w:widowControl/>
              <w:jc w:val="center"/>
              <w:textAlignment w:val="bottom"/>
              <w:rPr>
                <w:rFonts w:ascii="宋体" w:hAnsi="宋体" w:cs="宋体"/>
                <w:sz w:val="24"/>
              </w:rPr>
            </w:pPr>
          </w:p>
        </w:tc>
        <w:tc>
          <w:tcPr>
            <w:tcW w:w="1677" w:type="dxa"/>
            <w:tcBorders>
              <w:top w:val="single" w:sz="4" w:space="0" w:color="auto"/>
              <w:left w:val="single" w:sz="4" w:space="0" w:color="auto"/>
              <w:bottom w:val="single" w:sz="4" w:space="0" w:color="auto"/>
              <w:right w:val="single" w:sz="4" w:space="0" w:color="auto"/>
            </w:tcBorders>
            <w:vAlign w:val="center"/>
          </w:tcPr>
          <w:p w:rsidR="0039370A" w:rsidRDefault="0039370A">
            <w:pPr>
              <w:widowControl/>
              <w:jc w:val="center"/>
              <w:textAlignment w:val="bottom"/>
              <w:rPr>
                <w:rFonts w:ascii="宋体" w:hAnsi="宋体" w:cs="宋体"/>
                <w:kern w:val="0"/>
                <w:sz w:val="24"/>
                <w:lang/>
              </w:rPr>
            </w:pPr>
          </w:p>
        </w:tc>
        <w:tc>
          <w:tcPr>
            <w:tcW w:w="1671"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textAlignment w:val="bottom"/>
              <w:rPr>
                <w:rFonts w:ascii="宋体" w:hAnsi="宋体" w:cs="宋体"/>
                <w:kern w:val="0"/>
                <w:sz w:val="24"/>
                <w:lang/>
              </w:rPr>
            </w:pPr>
            <w:r>
              <w:rPr>
                <w:rFonts w:ascii="宋体" w:hAnsi="宋体" w:cs="宋体" w:hint="eastAsia"/>
                <w:kern w:val="0"/>
                <w:sz w:val="24"/>
                <w:lang/>
              </w:rPr>
              <w:t>10</w:t>
            </w:r>
            <w:r>
              <w:rPr>
                <w:rFonts w:ascii="宋体" w:hAnsi="宋体" w:cs="宋体" w:hint="eastAsia"/>
                <w:kern w:val="0"/>
                <w:sz w:val="24"/>
                <w:lang/>
              </w:rPr>
              <w:t>月</w:t>
            </w:r>
            <w:r>
              <w:rPr>
                <w:rFonts w:ascii="宋体" w:hAnsi="宋体" w:cs="宋体" w:hint="eastAsia"/>
                <w:kern w:val="0"/>
                <w:sz w:val="24"/>
                <w:lang/>
              </w:rPr>
              <w:t>5</w:t>
            </w:r>
            <w:r>
              <w:rPr>
                <w:rFonts w:ascii="宋体" w:hAnsi="宋体" w:cs="宋体" w:hint="eastAsia"/>
                <w:kern w:val="0"/>
                <w:sz w:val="24"/>
                <w:lang/>
              </w:rPr>
              <w:t>日完工</w:t>
            </w:r>
          </w:p>
        </w:tc>
        <w:tc>
          <w:tcPr>
            <w:tcW w:w="1315"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textAlignment w:val="center"/>
              <w:rPr>
                <w:rFonts w:ascii="宋体" w:hAnsi="宋体" w:cs="宋体"/>
                <w:kern w:val="0"/>
                <w:sz w:val="24"/>
                <w:lang/>
              </w:rPr>
            </w:pPr>
            <w:r>
              <w:rPr>
                <w:rFonts w:ascii="宋体" w:hAnsi="宋体" w:cs="宋体" w:hint="eastAsia"/>
                <w:color w:val="000000"/>
                <w:kern w:val="0"/>
                <w:sz w:val="22"/>
                <w:szCs w:val="22"/>
                <w:lang/>
              </w:rPr>
              <w:t xml:space="preserve">        </w:t>
            </w:r>
          </w:p>
        </w:tc>
      </w:tr>
      <w:tr w:rsidR="0039370A">
        <w:trPr>
          <w:trHeight w:val="512"/>
        </w:trPr>
        <w:tc>
          <w:tcPr>
            <w:tcW w:w="737"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textAlignment w:val="bottom"/>
              <w:rPr>
                <w:rFonts w:ascii="宋体" w:hAnsi="宋体" w:cs="宋体"/>
                <w:kern w:val="0"/>
                <w:sz w:val="24"/>
                <w:lang/>
              </w:rPr>
            </w:pPr>
            <w:r>
              <w:rPr>
                <w:rFonts w:ascii="宋体" w:hAnsi="宋体" w:cs="宋体" w:hint="eastAsia"/>
                <w:kern w:val="0"/>
                <w:sz w:val="24"/>
                <w:lang/>
              </w:rPr>
              <w:t>2</w:t>
            </w:r>
          </w:p>
        </w:tc>
        <w:tc>
          <w:tcPr>
            <w:tcW w:w="1364"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rPr>
                <w:rFonts w:ascii="宋体" w:hAnsi="宋体" w:cs="宋体"/>
                <w:sz w:val="24"/>
              </w:rPr>
            </w:pPr>
            <w:r>
              <w:rPr>
                <w:rFonts w:ascii="宋体" w:hAnsi="宋体" w:cs="宋体" w:hint="eastAsia"/>
                <w:kern w:val="0"/>
                <w:sz w:val="20"/>
                <w:szCs w:val="20"/>
              </w:rPr>
              <w:t>双耳总成</w:t>
            </w:r>
          </w:p>
        </w:tc>
        <w:tc>
          <w:tcPr>
            <w:tcW w:w="2155"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rPr>
                <w:rFonts w:ascii="宋体" w:hAnsi="宋体" w:cs="宋体"/>
                <w:sz w:val="24"/>
              </w:rPr>
            </w:pPr>
            <w:r>
              <w:rPr>
                <w:rFonts w:ascii="宋体" w:hAnsi="宋体" w:cs="宋体" w:hint="eastAsia"/>
                <w:kern w:val="0"/>
                <w:sz w:val="20"/>
                <w:szCs w:val="20"/>
              </w:rPr>
              <w:t>HZFQ060-100-100</w:t>
            </w:r>
          </w:p>
        </w:tc>
        <w:tc>
          <w:tcPr>
            <w:tcW w:w="2327"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rPr>
                <w:rFonts w:ascii="宋体" w:hAnsi="宋体" w:cs="宋体"/>
                <w:sz w:val="24"/>
              </w:rPr>
            </w:pPr>
            <w:r>
              <w:rPr>
                <w:rFonts w:ascii="宋体" w:hAnsi="宋体" w:cs="宋体" w:hint="eastAsia"/>
                <w:color w:val="000000"/>
                <w:kern w:val="0"/>
                <w:sz w:val="20"/>
                <w:szCs w:val="20"/>
              </w:rPr>
              <w:t>HRC36-40</w:t>
            </w:r>
          </w:p>
        </w:tc>
        <w:tc>
          <w:tcPr>
            <w:tcW w:w="1668"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pPr>
            <w:r>
              <w:rPr>
                <w:rFonts w:ascii="宋体" w:hAnsi="宋体" w:cs="宋体" w:hint="eastAsia"/>
                <w:kern w:val="0"/>
                <w:sz w:val="20"/>
                <w:szCs w:val="20"/>
              </w:rPr>
              <w:t>424</w:t>
            </w:r>
          </w:p>
        </w:tc>
        <w:tc>
          <w:tcPr>
            <w:tcW w:w="1726" w:type="dxa"/>
            <w:tcBorders>
              <w:top w:val="single" w:sz="4" w:space="0" w:color="auto"/>
              <w:left w:val="single" w:sz="4" w:space="0" w:color="auto"/>
              <w:bottom w:val="single" w:sz="4" w:space="0" w:color="auto"/>
              <w:right w:val="single" w:sz="4" w:space="0" w:color="auto"/>
            </w:tcBorders>
            <w:vAlign w:val="center"/>
          </w:tcPr>
          <w:p w:rsidR="0039370A" w:rsidRDefault="0039370A">
            <w:pPr>
              <w:widowControl/>
              <w:jc w:val="center"/>
              <w:textAlignment w:val="bottom"/>
              <w:rPr>
                <w:rFonts w:ascii="宋体" w:hAnsi="宋体" w:cs="宋体"/>
                <w:sz w:val="24"/>
              </w:rPr>
            </w:pPr>
          </w:p>
        </w:tc>
        <w:tc>
          <w:tcPr>
            <w:tcW w:w="1677" w:type="dxa"/>
            <w:tcBorders>
              <w:top w:val="single" w:sz="4" w:space="0" w:color="auto"/>
              <w:left w:val="single" w:sz="4" w:space="0" w:color="auto"/>
              <w:bottom w:val="single" w:sz="4" w:space="0" w:color="auto"/>
              <w:right w:val="single" w:sz="4" w:space="0" w:color="auto"/>
            </w:tcBorders>
            <w:vAlign w:val="center"/>
          </w:tcPr>
          <w:p w:rsidR="0039370A" w:rsidRDefault="0039370A">
            <w:pPr>
              <w:widowControl/>
              <w:jc w:val="center"/>
              <w:textAlignment w:val="bottom"/>
              <w:rPr>
                <w:rFonts w:ascii="宋体" w:hAnsi="宋体" w:cs="宋体"/>
                <w:kern w:val="0"/>
                <w:sz w:val="24"/>
                <w:lang/>
              </w:rPr>
            </w:pPr>
          </w:p>
        </w:tc>
        <w:tc>
          <w:tcPr>
            <w:tcW w:w="1671"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textAlignment w:val="bottom"/>
              <w:rPr>
                <w:rFonts w:ascii="宋体" w:hAnsi="宋体" w:cs="宋体"/>
                <w:kern w:val="0"/>
                <w:sz w:val="24"/>
                <w:lang/>
              </w:rPr>
            </w:pPr>
            <w:r>
              <w:rPr>
                <w:rFonts w:ascii="宋体" w:hAnsi="宋体" w:cs="宋体" w:hint="eastAsia"/>
                <w:kern w:val="0"/>
                <w:sz w:val="24"/>
                <w:lang/>
              </w:rPr>
              <w:t>10</w:t>
            </w:r>
            <w:r>
              <w:rPr>
                <w:rFonts w:ascii="宋体" w:hAnsi="宋体" w:cs="宋体" w:hint="eastAsia"/>
                <w:kern w:val="0"/>
                <w:sz w:val="24"/>
                <w:lang/>
              </w:rPr>
              <w:t>月</w:t>
            </w:r>
            <w:r>
              <w:rPr>
                <w:rFonts w:ascii="宋体" w:hAnsi="宋体" w:cs="宋体" w:hint="eastAsia"/>
                <w:kern w:val="0"/>
                <w:sz w:val="24"/>
                <w:lang/>
              </w:rPr>
              <w:t>5</w:t>
            </w:r>
            <w:r>
              <w:rPr>
                <w:rFonts w:ascii="宋体" w:hAnsi="宋体" w:cs="宋体" w:hint="eastAsia"/>
                <w:kern w:val="0"/>
                <w:sz w:val="24"/>
                <w:lang/>
              </w:rPr>
              <w:t>日完工</w:t>
            </w:r>
          </w:p>
        </w:tc>
        <w:tc>
          <w:tcPr>
            <w:tcW w:w="1315" w:type="dxa"/>
            <w:tcBorders>
              <w:top w:val="single" w:sz="4" w:space="0" w:color="auto"/>
              <w:left w:val="single" w:sz="4" w:space="0" w:color="auto"/>
              <w:bottom w:val="single" w:sz="4" w:space="0" w:color="auto"/>
              <w:right w:val="single" w:sz="4" w:space="0" w:color="auto"/>
            </w:tcBorders>
            <w:vAlign w:val="center"/>
          </w:tcPr>
          <w:p w:rsidR="0039370A" w:rsidRDefault="0039370A">
            <w:pPr>
              <w:widowControl/>
              <w:jc w:val="center"/>
              <w:textAlignment w:val="center"/>
              <w:rPr>
                <w:rFonts w:ascii="宋体" w:hAnsi="宋体" w:cs="宋体"/>
                <w:kern w:val="0"/>
                <w:sz w:val="24"/>
                <w:lang/>
              </w:rPr>
            </w:pPr>
          </w:p>
        </w:tc>
      </w:tr>
      <w:tr w:rsidR="0039370A">
        <w:trPr>
          <w:trHeight w:val="524"/>
        </w:trPr>
        <w:tc>
          <w:tcPr>
            <w:tcW w:w="737"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textAlignment w:val="bottom"/>
              <w:rPr>
                <w:rFonts w:ascii="宋体" w:hAnsi="宋体" w:cs="宋体"/>
                <w:kern w:val="0"/>
                <w:sz w:val="24"/>
                <w:lang/>
              </w:rPr>
            </w:pPr>
            <w:r>
              <w:rPr>
                <w:rFonts w:ascii="宋体" w:hAnsi="宋体" w:cs="宋体" w:hint="eastAsia"/>
                <w:kern w:val="0"/>
                <w:sz w:val="24"/>
                <w:lang/>
              </w:rPr>
              <w:t>3</w:t>
            </w:r>
          </w:p>
        </w:tc>
        <w:tc>
          <w:tcPr>
            <w:tcW w:w="1364"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rPr>
                <w:rFonts w:ascii="宋体" w:hAnsi="宋体" w:cs="宋体"/>
                <w:sz w:val="24"/>
              </w:rPr>
            </w:pPr>
            <w:r>
              <w:rPr>
                <w:rFonts w:ascii="宋体" w:hAnsi="宋体" w:cs="宋体" w:hint="eastAsia"/>
                <w:kern w:val="0"/>
                <w:sz w:val="20"/>
                <w:szCs w:val="20"/>
              </w:rPr>
              <w:t>单耳总成</w:t>
            </w:r>
          </w:p>
        </w:tc>
        <w:tc>
          <w:tcPr>
            <w:tcW w:w="2155"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rPr>
                <w:rFonts w:ascii="宋体" w:hAnsi="宋体" w:cs="宋体"/>
                <w:sz w:val="24"/>
              </w:rPr>
            </w:pPr>
            <w:r>
              <w:rPr>
                <w:rFonts w:ascii="宋体" w:hAnsi="宋体" w:cs="宋体" w:hint="eastAsia"/>
                <w:kern w:val="0"/>
                <w:sz w:val="20"/>
                <w:szCs w:val="20"/>
              </w:rPr>
              <w:t>HZFQ060-100-200</w:t>
            </w:r>
          </w:p>
        </w:tc>
        <w:tc>
          <w:tcPr>
            <w:tcW w:w="2327"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rPr>
                <w:rFonts w:ascii="宋体" w:hAnsi="宋体" w:cs="宋体"/>
                <w:sz w:val="24"/>
              </w:rPr>
            </w:pPr>
            <w:r>
              <w:rPr>
                <w:rFonts w:ascii="宋体" w:hAnsi="宋体" w:cs="宋体" w:hint="eastAsia"/>
                <w:kern w:val="0"/>
                <w:sz w:val="20"/>
                <w:szCs w:val="20"/>
              </w:rPr>
              <w:t>去应力</w:t>
            </w:r>
          </w:p>
        </w:tc>
        <w:tc>
          <w:tcPr>
            <w:tcW w:w="1668"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pPr>
            <w:r>
              <w:rPr>
                <w:rFonts w:ascii="宋体" w:hAnsi="宋体" w:cs="宋体" w:hint="eastAsia"/>
                <w:kern w:val="0"/>
                <w:sz w:val="20"/>
                <w:szCs w:val="20"/>
              </w:rPr>
              <w:t>424</w:t>
            </w:r>
          </w:p>
        </w:tc>
        <w:tc>
          <w:tcPr>
            <w:tcW w:w="1726" w:type="dxa"/>
            <w:tcBorders>
              <w:top w:val="single" w:sz="4" w:space="0" w:color="auto"/>
              <w:left w:val="single" w:sz="4" w:space="0" w:color="auto"/>
              <w:bottom w:val="single" w:sz="4" w:space="0" w:color="auto"/>
              <w:right w:val="single" w:sz="4" w:space="0" w:color="auto"/>
            </w:tcBorders>
            <w:vAlign w:val="center"/>
          </w:tcPr>
          <w:p w:rsidR="0039370A" w:rsidRDefault="0039370A">
            <w:pPr>
              <w:widowControl/>
              <w:jc w:val="center"/>
              <w:textAlignment w:val="bottom"/>
              <w:rPr>
                <w:rFonts w:ascii="宋体" w:hAnsi="宋体" w:cs="宋体"/>
                <w:sz w:val="24"/>
              </w:rPr>
            </w:pPr>
          </w:p>
        </w:tc>
        <w:tc>
          <w:tcPr>
            <w:tcW w:w="1677" w:type="dxa"/>
            <w:tcBorders>
              <w:top w:val="single" w:sz="4" w:space="0" w:color="auto"/>
              <w:left w:val="single" w:sz="4" w:space="0" w:color="auto"/>
              <w:bottom w:val="single" w:sz="4" w:space="0" w:color="auto"/>
              <w:right w:val="single" w:sz="4" w:space="0" w:color="auto"/>
            </w:tcBorders>
            <w:vAlign w:val="center"/>
          </w:tcPr>
          <w:p w:rsidR="0039370A" w:rsidRDefault="0039370A">
            <w:pPr>
              <w:widowControl/>
              <w:jc w:val="center"/>
              <w:textAlignment w:val="bottom"/>
              <w:rPr>
                <w:rFonts w:ascii="宋体" w:hAnsi="宋体" w:cs="宋体"/>
                <w:kern w:val="0"/>
                <w:sz w:val="24"/>
                <w:lang/>
              </w:rPr>
            </w:pPr>
          </w:p>
        </w:tc>
        <w:tc>
          <w:tcPr>
            <w:tcW w:w="1671"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textAlignment w:val="bottom"/>
              <w:rPr>
                <w:rFonts w:ascii="宋体" w:hAnsi="宋体" w:cs="宋体"/>
                <w:kern w:val="0"/>
                <w:sz w:val="24"/>
                <w:lang/>
              </w:rPr>
            </w:pPr>
            <w:r>
              <w:rPr>
                <w:rFonts w:ascii="宋体" w:hAnsi="宋体" w:cs="宋体" w:hint="eastAsia"/>
                <w:kern w:val="0"/>
                <w:sz w:val="24"/>
                <w:lang/>
              </w:rPr>
              <w:t>10</w:t>
            </w:r>
            <w:r>
              <w:rPr>
                <w:rFonts w:ascii="宋体" w:hAnsi="宋体" w:cs="宋体" w:hint="eastAsia"/>
                <w:kern w:val="0"/>
                <w:sz w:val="24"/>
                <w:lang/>
              </w:rPr>
              <w:t>月</w:t>
            </w:r>
            <w:r>
              <w:rPr>
                <w:rFonts w:ascii="宋体" w:hAnsi="宋体" w:cs="宋体" w:hint="eastAsia"/>
                <w:kern w:val="0"/>
                <w:sz w:val="24"/>
                <w:lang/>
              </w:rPr>
              <w:t>5</w:t>
            </w:r>
            <w:r>
              <w:rPr>
                <w:rFonts w:ascii="宋体" w:hAnsi="宋体" w:cs="宋体" w:hint="eastAsia"/>
                <w:kern w:val="0"/>
                <w:sz w:val="24"/>
                <w:lang/>
              </w:rPr>
              <w:t>日完工</w:t>
            </w:r>
          </w:p>
        </w:tc>
        <w:tc>
          <w:tcPr>
            <w:tcW w:w="1315" w:type="dxa"/>
            <w:tcBorders>
              <w:top w:val="single" w:sz="4" w:space="0" w:color="auto"/>
              <w:left w:val="single" w:sz="4" w:space="0" w:color="auto"/>
              <w:bottom w:val="single" w:sz="4" w:space="0" w:color="auto"/>
              <w:right w:val="single" w:sz="4" w:space="0" w:color="auto"/>
            </w:tcBorders>
            <w:vAlign w:val="center"/>
          </w:tcPr>
          <w:p w:rsidR="0039370A" w:rsidRDefault="0039370A">
            <w:pPr>
              <w:widowControl/>
              <w:jc w:val="center"/>
              <w:textAlignment w:val="center"/>
              <w:rPr>
                <w:rFonts w:ascii="宋体" w:hAnsi="宋体" w:cs="宋体"/>
                <w:kern w:val="0"/>
                <w:sz w:val="24"/>
                <w:lang/>
              </w:rPr>
            </w:pPr>
          </w:p>
        </w:tc>
      </w:tr>
      <w:tr w:rsidR="0039370A">
        <w:trPr>
          <w:trHeight w:val="517"/>
        </w:trPr>
        <w:tc>
          <w:tcPr>
            <w:tcW w:w="737"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textAlignment w:val="bottom"/>
              <w:rPr>
                <w:rFonts w:ascii="宋体" w:hAnsi="宋体" w:cs="宋体"/>
                <w:kern w:val="0"/>
                <w:sz w:val="24"/>
                <w:lang/>
              </w:rPr>
            </w:pPr>
            <w:r>
              <w:rPr>
                <w:rFonts w:ascii="宋体" w:hAnsi="宋体" w:cs="宋体" w:hint="eastAsia"/>
                <w:kern w:val="0"/>
                <w:sz w:val="24"/>
                <w:lang/>
              </w:rPr>
              <w:t>4</w:t>
            </w:r>
          </w:p>
        </w:tc>
        <w:tc>
          <w:tcPr>
            <w:tcW w:w="1364"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rPr>
                <w:rFonts w:ascii="宋体" w:hAnsi="宋体" w:cs="宋体"/>
                <w:sz w:val="24"/>
              </w:rPr>
            </w:pPr>
            <w:r>
              <w:rPr>
                <w:rFonts w:ascii="宋体" w:hAnsi="宋体" w:cs="宋体" w:hint="eastAsia"/>
                <w:kern w:val="0"/>
                <w:sz w:val="20"/>
                <w:szCs w:val="20"/>
              </w:rPr>
              <w:t>单耳总成</w:t>
            </w:r>
          </w:p>
        </w:tc>
        <w:tc>
          <w:tcPr>
            <w:tcW w:w="2155"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rPr>
                <w:rFonts w:ascii="宋体" w:hAnsi="宋体" w:cs="宋体"/>
                <w:sz w:val="24"/>
              </w:rPr>
            </w:pPr>
            <w:r>
              <w:rPr>
                <w:rFonts w:ascii="宋体" w:hAnsi="宋体" w:cs="宋体" w:hint="eastAsia"/>
                <w:kern w:val="0"/>
                <w:sz w:val="20"/>
                <w:szCs w:val="20"/>
              </w:rPr>
              <w:t>HZFQ060-100-200</w:t>
            </w:r>
          </w:p>
        </w:tc>
        <w:tc>
          <w:tcPr>
            <w:tcW w:w="2327"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rPr>
                <w:rFonts w:ascii="宋体" w:hAnsi="宋体" w:cs="宋体"/>
                <w:sz w:val="24"/>
              </w:rPr>
            </w:pPr>
            <w:r>
              <w:rPr>
                <w:rFonts w:ascii="宋体" w:hAnsi="宋体" w:cs="宋体" w:hint="eastAsia"/>
                <w:color w:val="000000"/>
                <w:kern w:val="0"/>
                <w:sz w:val="20"/>
                <w:szCs w:val="20"/>
              </w:rPr>
              <w:t>HRC36-40</w:t>
            </w:r>
          </w:p>
        </w:tc>
        <w:tc>
          <w:tcPr>
            <w:tcW w:w="1668"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pPr>
            <w:r>
              <w:rPr>
                <w:rFonts w:ascii="宋体" w:hAnsi="宋体" w:cs="宋体" w:hint="eastAsia"/>
                <w:kern w:val="0"/>
                <w:sz w:val="20"/>
                <w:szCs w:val="20"/>
              </w:rPr>
              <w:t>424</w:t>
            </w:r>
          </w:p>
        </w:tc>
        <w:tc>
          <w:tcPr>
            <w:tcW w:w="1726" w:type="dxa"/>
            <w:tcBorders>
              <w:top w:val="single" w:sz="4" w:space="0" w:color="auto"/>
              <w:left w:val="single" w:sz="4" w:space="0" w:color="auto"/>
              <w:bottom w:val="single" w:sz="4" w:space="0" w:color="auto"/>
              <w:right w:val="single" w:sz="4" w:space="0" w:color="auto"/>
            </w:tcBorders>
            <w:vAlign w:val="center"/>
          </w:tcPr>
          <w:p w:rsidR="0039370A" w:rsidRDefault="0039370A">
            <w:pPr>
              <w:widowControl/>
              <w:jc w:val="center"/>
              <w:textAlignment w:val="bottom"/>
              <w:rPr>
                <w:rFonts w:ascii="宋体" w:hAnsi="宋体" w:cs="宋体"/>
                <w:sz w:val="24"/>
              </w:rPr>
            </w:pPr>
          </w:p>
        </w:tc>
        <w:tc>
          <w:tcPr>
            <w:tcW w:w="1677" w:type="dxa"/>
            <w:tcBorders>
              <w:top w:val="single" w:sz="4" w:space="0" w:color="auto"/>
              <w:left w:val="single" w:sz="4" w:space="0" w:color="auto"/>
              <w:bottom w:val="single" w:sz="4" w:space="0" w:color="auto"/>
              <w:right w:val="single" w:sz="4" w:space="0" w:color="auto"/>
            </w:tcBorders>
            <w:vAlign w:val="center"/>
          </w:tcPr>
          <w:p w:rsidR="0039370A" w:rsidRDefault="0039370A">
            <w:pPr>
              <w:widowControl/>
              <w:jc w:val="center"/>
              <w:textAlignment w:val="bottom"/>
              <w:rPr>
                <w:rFonts w:ascii="宋体" w:hAnsi="宋体" w:cs="宋体"/>
                <w:kern w:val="0"/>
                <w:sz w:val="24"/>
                <w:lang/>
              </w:rPr>
            </w:pPr>
          </w:p>
        </w:tc>
        <w:tc>
          <w:tcPr>
            <w:tcW w:w="1671"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textAlignment w:val="bottom"/>
              <w:rPr>
                <w:rFonts w:ascii="宋体" w:hAnsi="宋体" w:cs="宋体"/>
                <w:kern w:val="0"/>
                <w:sz w:val="24"/>
                <w:lang/>
              </w:rPr>
            </w:pPr>
            <w:r>
              <w:rPr>
                <w:rFonts w:ascii="宋体" w:hAnsi="宋体" w:cs="宋体" w:hint="eastAsia"/>
                <w:kern w:val="0"/>
                <w:sz w:val="24"/>
                <w:lang/>
              </w:rPr>
              <w:t>10</w:t>
            </w:r>
            <w:r>
              <w:rPr>
                <w:rFonts w:ascii="宋体" w:hAnsi="宋体" w:cs="宋体" w:hint="eastAsia"/>
                <w:kern w:val="0"/>
                <w:sz w:val="24"/>
                <w:lang/>
              </w:rPr>
              <w:t>月</w:t>
            </w:r>
            <w:r>
              <w:rPr>
                <w:rFonts w:ascii="宋体" w:hAnsi="宋体" w:cs="宋体" w:hint="eastAsia"/>
                <w:kern w:val="0"/>
                <w:sz w:val="24"/>
                <w:lang/>
              </w:rPr>
              <w:t>5</w:t>
            </w:r>
            <w:r>
              <w:rPr>
                <w:rFonts w:ascii="宋体" w:hAnsi="宋体" w:cs="宋体" w:hint="eastAsia"/>
                <w:kern w:val="0"/>
                <w:sz w:val="24"/>
                <w:lang/>
              </w:rPr>
              <w:t>日完工</w:t>
            </w:r>
          </w:p>
        </w:tc>
        <w:tc>
          <w:tcPr>
            <w:tcW w:w="1315" w:type="dxa"/>
            <w:tcBorders>
              <w:top w:val="single" w:sz="4" w:space="0" w:color="auto"/>
              <w:left w:val="single" w:sz="4" w:space="0" w:color="auto"/>
              <w:bottom w:val="single" w:sz="4" w:space="0" w:color="auto"/>
              <w:right w:val="single" w:sz="4" w:space="0" w:color="auto"/>
            </w:tcBorders>
            <w:vAlign w:val="center"/>
          </w:tcPr>
          <w:p w:rsidR="0039370A" w:rsidRDefault="0039370A">
            <w:pPr>
              <w:widowControl/>
              <w:jc w:val="center"/>
              <w:textAlignment w:val="center"/>
              <w:rPr>
                <w:rFonts w:ascii="宋体" w:hAnsi="宋体" w:cs="宋体"/>
                <w:kern w:val="0"/>
                <w:sz w:val="24"/>
                <w:lang/>
              </w:rPr>
            </w:pPr>
          </w:p>
        </w:tc>
      </w:tr>
      <w:tr w:rsidR="0039370A">
        <w:trPr>
          <w:trHeight w:val="442"/>
        </w:trPr>
        <w:tc>
          <w:tcPr>
            <w:tcW w:w="737"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textAlignment w:val="bottom"/>
              <w:rPr>
                <w:rFonts w:ascii="宋体" w:hAnsi="宋体" w:cs="宋体"/>
                <w:kern w:val="0"/>
                <w:sz w:val="24"/>
                <w:lang/>
              </w:rPr>
            </w:pPr>
            <w:r>
              <w:rPr>
                <w:rFonts w:ascii="宋体" w:hAnsi="宋体" w:cs="宋体" w:hint="eastAsia"/>
                <w:kern w:val="0"/>
                <w:sz w:val="24"/>
                <w:lang/>
              </w:rPr>
              <w:t>5</w:t>
            </w:r>
          </w:p>
        </w:tc>
        <w:tc>
          <w:tcPr>
            <w:tcW w:w="1364"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rPr>
                <w:rFonts w:ascii="宋体" w:hAnsi="宋体" w:cs="宋体"/>
                <w:kern w:val="0"/>
                <w:sz w:val="24"/>
                <w:lang/>
              </w:rPr>
            </w:pPr>
            <w:r>
              <w:rPr>
                <w:rFonts w:ascii="宋体" w:hAnsi="宋体" w:cs="宋体" w:hint="eastAsia"/>
                <w:kern w:val="0"/>
                <w:sz w:val="20"/>
                <w:szCs w:val="20"/>
              </w:rPr>
              <w:t>插销</w:t>
            </w:r>
          </w:p>
        </w:tc>
        <w:tc>
          <w:tcPr>
            <w:tcW w:w="2155"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rPr>
                <w:rFonts w:ascii="宋体" w:hAnsi="宋体" w:cs="宋体"/>
                <w:kern w:val="0"/>
                <w:sz w:val="24"/>
                <w:lang/>
              </w:rPr>
            </w:pPr>
            <w:r>
              <w:rPr>
                <w:rFonts w:ascii="宋体" w:hAnsi="宋体" w:cs="宋体" w:hint="eastAsia"/>
                <w:kern w:val="0"/>
                <w:sz w:val="20"/>
                <w:szCs w:val="20"/>
              </w:rPr>
              <w:t>HZFQ060-100-301</w:t>
            </w:r>
          </w:p>
        </w:tc>
        <w:tc>
          <w:tcPr>
            <w:tcW w:w="2327"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rPr>
                <w:rFonts w:ascii="宋体" w:hAnsi="宋体" w:cs="宋体"/>
                <w:kern w:val="0"/>
                <w:sz w:val="24"/>
                <w:lang/>
              </w:rPr>
            </w:pPr>
            <w:r>
              <w:rPr>
                <w:rFonts w:ascii="宋体" w:hAnsi="宋体" w:cs="宋体" w:hint="eastAsia"/>
                <w:color w:val="000000"/>
                <w:kern w:val="0"/>
                <w:sz w:val="20"/>
                <w:szCs w:val="20"/>
              </w:rPr>
              <w:t>HRC36-40</w:t>
            </w:r>
          </w:p>
        </w:tc>
        <w:tc>
          <w:tcPr>
            <w:tcW w:w="1668"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rPr>
                <w:rFonts w:ascii="宋体" w:hAnsi="宋体" w:cs="宋体"/>
                <w:kern w:val="0"/>
                <w:sz w:val="24"/>
                <w:lang/>
              </w:rPr>
            </w:pPr>
            <w:r>
              <w:rPr>
                <w:rFonts w:ascii="宋体" w:hAnsi="宋体" w:cs="宋体" w:hint="eastAsia"/>
                <w:kern w:val="0"/>
                <w:sz w:val="20"/>
                <w:szCs w:val="20"/>
              </w:rPr>
              <w:t>244</w:t>
            </w:r>
          </w:p>
        </w:tc>
        <w:tc>
          <w:tcPr>
            <w:tcW w:w="1726" w:type="dxa"/>
            <w:tcBorders>
              <w:top w:val="single" w:sz="4" w:space="0" w:color="auto"/>
              <w:left w:val="single" w:sz="4" w:space="0" w:color="auto"/>
              <w:bottom w:val="single" w:sz="4" w:space="0" w:color="auto"/>
              <w:right w:val="single" w:sz="4" w:space="0" w:color="auto"/>
            </w:tcBorders>
            <w:vAlign w:val="center"/>
          </w:tcPr>
          <w:p w:rsidR="0039370A" w:rsidRDefault="0039370A">
            <w:pPr>
              <w:widowControl/>
              <w:jc w:val="center"/>
              <w:textAlignment w:val="bottom"/>
              <w:rPr>
                <w:rFonts w:ascii="宋体" w:hAnsi="宋体" w:cs="宋体"/>
                <w:sz w:val="24"/>
              </w:rPr>
            </w:pPr>
          </w:p>
        </w:tc>
        <w:tc>
          <w:tcPr>
            <w:tcW w:w="1677" w:type="dxa"/>
            <w:tcBorders>
              <w:top w:val="single" w:sz="4" w:space="0" w:color="auto"/>
              <w:left w:val="single" w:sz="4" w:space="0" w:color="auto"/>
              <w:bottom w:val="single" w:sz="4" w:space="0" w:color="auto"/>
              <w:right w:val="single" w:sz="4" w:space="0" w:color="auto"/>
            </w:tcBorders>
            <w:vAlign w:val="center"/>
          </w:tcPr>
          <w:p w:rsidR="0039370A" w:rsidRDefault="0039370A">
            <w:pPr>
              <w:widowControl/>
              <w:jc w:val="center"/>
              <w:textAlignment w:val="bottom"/>
              <w:rPr>
                <w:rFonts w:ascii="宋体" w:hAnsi="宋体" w:cs="宋体"/>
                <w:kern w:val="0"/>
                <w:sz w:val="24"/>
                <w:lang/>
              </w:rPr>
            </w:pPr>
          </w:p>
        </w:tc>
        <w:tc>
          <w:tcPr>
            <w:tcW w:w="1671"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textAlignment w:val="bottom"/>
              <w:rPr>
                <w:rFonts w:ascii="宋体" w:hAnsi="宋体" w:cs="宋体"/>
                <w:kern w:val="0"/>
                <w:sz w:val="24"/>
                <w:lang/>
              </w:rPr>
            </w:pPr>
            <w:r>
              <w:rPr>
                <w:rFonts w:ascii="宋体" w:hAnsi="宋体" w:cs="宋体" w:hint="eastAsia"/>
                <w:kern w:val="0"/>
                <w:sz w:val="24"/>
                <w:lang/>
              </w:rPr>
              <w:t>10</w:t>
            </w:r>
            <w:r>
              <w:rPr>
                <w:rFonts w:ascii="宋体" w:hAnsi="宋体" w:cs="宋体" w:hint="eastAsia"/>
                <w:kern w:val="0"/>
                <w:sz w:val="24"/>
                <w:lang/>
              </w:rPr>
              <w:t>月</w:t>
            </w:r>
            <w:r>
              <w:rPr>
                <w:rFonts w:ascii="宋体" w:hAnsi="宋体" w:cs="宋体" w:hint="eastAsia"/>
                <w:kern w:val="0"/>
                <w:sz w:val="24"/>
                <w:lang/>
              </w:rPr>
              <w:t>5</w:t>
            </w:r>
            <w:r>
              <w:rPr>
                <w:rFonts w:ascii="宋体" w:hAnsi="宋体" w:cs="宋体" w:hint="eastAsia"/>
                <w:kern w:val="0"/>
                <w:sz w:val="24"/>
                <w:lang/>
              </w:rPr>
              <w:t>日完工</w:t>
            </w:r>
          </w:p>
        </w:tc>
        <w:tc>
          <w:tcPr>
            <w:tcW w:w="1315" w:type="dxa"/>
            <w:tcBorders>
              <w:top w:val="single" w:sz="4" w:space="0" w:color="auto"/>
              <w:left w:val="single" w:sz="4" w:space="0" w:color="auto"/>
              <w:bottom w:val="single" w:sz="4" w:space="0" w:color="auto"/>
              <w:right w:val="single" w:sz="4" w:space="0" w:color="auto"/>
            </w:tcBorders>
            <w:vAlign w:val="center"/>
          </w:tcPr>
          <w:p w:rsidR="0039370A" w:rsidRDefault="0039370A">
            <w:pPr>
              <w:widowControl/>
              <w:jc w:val="center"/>
              <w:textAlignment w:val="center"/>
              <w:rPr>
                <w:rFonts w:ascii="宋体" w:hAnsi="宋体" w:cs="宋体"/>
                <w:kern w:val="0"/>
                <w:sz w:val="24"/>
                <w:lang/>
              </w:rPr>
            </w:pPr>
          </w:p>
        </w:tc>
      </w:tr>
      <w:tr w:rsidR="0039370A">
        <w:trPr>
          <w:trHeight w:val="485"/>
        </w:trPr>
        <w:tc>
          <w:tcPr>
            <w:tcW w:w="737" w:type="dxa"/>
            <w:tcBorders>
              <w:top w:val="single" w:sz="4" w:space="0" w:color="auto"/>
              <w:left w:val="single" w:sz="4" w:space="0" w:color="auto"/>
              <w:bottom w:val="single" w:sz="4" w:space="0" w:color="auto"/>
              <w:right w:val="single" w:sz="4" w:space="0" w:color="auto"/>
            </w:tcBorders>
            <w:vAlign w:val="center"/>
          </w:tcPr>
          <w:p w:rsidR="0039370A" w:rsidRDefault="000E01D2">
            <w:pPr>
              <w:jc w:val="center"/>
              <w:rPr>
                <w:rFonts w:ascii="宋体" w:hAnsi="宋体" w:cs="宋体"/>
                <w:sz w:val="24"/>
              </w:rPr>
            </w:pPr>
            <w:r>
              <w:rPr>
                <w:rFonts w:ascii="宋体" w:hAnsi="宋体" w:cs="宋体" w:hint="eastAsia"/>
                <w:sz w:val="24"/>
              </w:rPr>
              <w:t>6</w:t>
            </w:r>
          </w:p>
        </w:tc>
        <w:tc>
          <w:tcPr>
            <w:tcW w:w="1364"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rPr>
                <w:rFonts w:ascii="宋体" w:hAnsi="宋体" w:cs="宋体"/>
                <w:sz w:val="24"/>
              </w:rPr>
            </w:pPr>
            <w:r>
              <w:rPr>
                <w:rFonts w:ascii="宋体" w:hAnsi="宋体" w:cs="宋体" w:hint="eastAsia"/>
                <w:kern w:val="0"/>
                <w:sz w:val="20"/>
                <w:szCs w:val="20"/>
              </w:rPr>
              <w:t>圆柱</w:t>
            </w:r>
          </w:p>
        </w:tc>
        <w:tc>
          <w:tcPr>
            <w:tcW w:w="2155"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rPr>
                <w:rFonts w:ascii="宋体" w:hAnsi="宋体" w:cs="宋体"/>
                <w:sz w:val="24"/>
              </w:rPr>
            </w:pPr>
            <w:r>
              <w:rPr>
                <w:rFonts w:ascii="宋体" w:hAnsi="宋体" w:cs="宋体" w:hint="eastAsia"/>
                <w:kern w:val="0"/>
                <w:sz w:val="20"/>
                <w:szCs w:val="20"/>
              </w:rPr>
              <w:t>HZFQ060-100-304</w:t>
            </w:r>
            <w:r>
              <w:rPr>
                <w:rFonts w:ascii="宋体" w:hAnsi="宋体" w:cs="宋体" w:hint="eastAsia"/>
                <w:kern w:val="0"/>
                <w:sz w:val="20"/>
                <w:szCs w:val="20"/>
              </w:rPr>
              <w:t>件</w:t>
            </w:r>
            <w:r>
              <w:rPr>
                <w:rFonts w:ascii="宋体" w:hAnsi="宋体" w:cs="宋体" w:hint="eastAsia"/>
                <w:kern w:val="0"/>
                <w:sz w:val="20"/>
                <w:szCs w:val="20"/>
              </w:rPr>
              <w:t>2</w:t>
            </w:r>
          </w:p>
        </w:tc>
        <w:tc>
          <w:tcPr>
            <w:tcW w:w="2327"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rPr>
                <w:rFonts w:ascii="宋体" w:hAnsi="宋体" w:cs="宋体"/>
                <w:sz w:val="24"/>
              </w:rPr>
            </w:pPr>
            <w:r>
              <w:rPr>
                <w:rFonts w:ascii="宋体" w:hAnsi="宋体" w:cs="宋体" w:hint="eastAsia"/>
                <w:color w:val="000000"/>
                <w:kern w:val="0"/>
                <w:sz w:val="20"/>
                <w:szCs w:val="20"/>
              </w:rPr>
              <w:t>HRC32-36</w:t>
            </w:r>
          </w:p>
        </w:tc>
        <w:tc>
          <w:tcPr>
            <w:tcW w:w="1668"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pPr>
            <w:r>
              <w:rPr>
                <w:rFonts w:ascii="宋体" w:hAnsi="宋体" w:cs="宋体" w:hint="eastAsia"/>
                <w:kern w:val="0"/>
                <w:sz w:val="20"/>
                <w:szCs w:val="20"/>
              </w:rPr>
              <w:t>1464</w:t>
            </w:r>
          </w:p>
        </w:tc>
        <w:tc>
          <w:tcPr>
            <w:tcW w:w="1726" w:type="dxa"/>
            <w:tcBorders>
              <w:top w:val="single" w:sz="4" w:space="0" w:color="auto"/>
              <w:left w:val="single" w:sz="4" w:space="0" w:color="auto"/>
              <w:bottom w:val="single" w:sz="4" w:space="0" w:color="auto"/>
              <w:right w:val="single" w:sz="4" w:space="0" w:color="auto"/>
            </w:tcBorders>
            <w:vAlign w:val="center"/>
          </w:tcPr>
          <w:p w:rsidR="0039370A" w:rsidRDefault="0039370A">
            <w:pPr>
              <w:jc w:val="center"/>
              <w:rPr>
                <w:rFonts w:ascii="宋体" w:hAnsi="宋体" w:cs="宋体"/>
                <w:sz w:val="24"/>
              </w:rPr>
            </w:pPr>
          </w:p>
        </w:tc>
        <w:tc>
          <w:tcPr>
            <w:tcW w:w="1677" w:type="dxa"/>
            <w:tcBorders>
              <w:top w:val="single" w:sz="4" w:space="0" w:color="auto"/>
              <w:left w:val="single" w:sz="4" w:space="0" w:color="auto"/>
              <w:bottom w:val="single" w:sz="4" w:space="0" w:color="auto"/>
              <w:right w:val="single" w:sz="4" w:space="0" w:color="auto"/>
            </w:tcBorders>
            <w:vAlign w:val="center"/>
          </w:tcPr>
          <w:p w:rsidR="0039370A" w:rsidRDefault="0039370A">
            <w:pPr>
              <w:jc w:val="center"/>
              <w:rPr>
                <w:rFonts w:ascii="宋体" w:hAnsi="宋体" w:cs="宋体"/>
                <w:sz w:val="24"/>
              </w:rPr>
            </w:pPr>
          </w:p>
        </w:tc>
        <w:tc>
          <w:tcPr>
            <w:tcW w:w="1671" w:type="dxa"/>
            <w:tcBorders>
              <w:top w:val="single" w:sz="4" w:space="0" w:color="auto"/>
              <w:left w:val="single" w:sz="4" w:space="0" w:color="auto"/>
              <w:bottom w:val="single" w:sz="4" w:space="0" w:color="auto"/>
              <w:right w:val="single" w:sz="4" w:space="0" w:color="auto"/>
            </w:tcBorders>
            <w:vAlign w:val="center"/>
          </w:tcPr>
          <w:p w:rsidR="0039370A" w:rsidRDefault="000E01D2">
            <w:pPr>
              <w:jc w:val="center"/>
              <w:rPr>
                <w:rFonts w:ascii="宋体" w:hAnsi="宋体" w:cs="宋体"/>
                <w:sz w:val="24"/>
              </w:rPr>
            </w:pPr>
            <w:r>
              <w:rPr>
                <w:rFonts w:ascii="宋体" w:hAnsi="宋体" w:cs="宋体" w:hint="eastAsia"/>
                <w:kern w:val="0"/>
                <w:sz w:val="24"/>
                <w:lang/>
              </w:rPr>
              <w:t>10</w:t>
            </w:r>
            <w:r>
              <w:rPr>
                <w:rFonts w:ascii="宋体" w:hAnsi="宋体" w:cs="宋体" w:hint="eastAsia"/>
                <w:kern w:val="0"/>
                <w:sz w:val="24"/>
                <w:lang/>
              </w:rPr>
              <w:t>月</w:t>
            </w:r>
            <w:r>
              <w:rPr>
                <w:rFonts w:ascii="宋体" w:hAnsi="宋体" w:cs="宋体" w:hint="eastAsia"/>
                <w:kern w:val="0"/>
                <w:sz w:val="24"/>
                <w:lang/>
              </w:rPr>
              <w:t>5</w:t>
            </w:r>
            <w:r>
              <w:rPr>
                <w:rFonts w:ascii="宋体" w:hAnsi="宋体" w:cs="宋体" w:hint="eastAsia"/>
                <w:kern w:val="0"/>
                <w:sz w:val="24"/>
                <w:lang/>
              </w:rPr>
              <w:t>日完工</w:t>
            </w:r>
          </w:p>
        </w:tc>
        <w:tc>
          <w:tcPr>
            <w:tcW w:w="1315" w:type="dxa"/>
            <w:tcBorders>
              <w:top w:val="single" w:sz="4" w:space="0" w:color="auto"/>
              <w:left w:val="single" w:sz="4" w:space="0" w:color="auto"/>
              <w:bottom w:val="single" w:sz="4" w:space="0" w:color="auto"/>
              <w:right w:val="single" w:sz="4" w:space="0" w:color="auto"/>
            </w:tcBorders>
            <w:vAlign w:val="center"/>
          </w:tcPr>
          <w:p w:rsidR="0039370A" w:rsidRDefault="0039370A">
            <w:pPr>
              <w:widowControl/>
              <w:jc w:val="center"/>
              <w:textAlignment w:val="center"/>
              <w:rPr>
                <w:rFonts w:ascii="宋体" w:hAnsi="宋体" w:cs="宋体"/>
                <w:sz w:val="24"/>
              </w:rPr>
            </w:pPr>
          </w:p>
        </w:tc>
      </w:tr>
      <w:tr w:rsidR="0039370A">
        <w:trPr>
          <w:trHeight w:val="455"/>
        </w:trPr>
        <w:tc>
          <w:tcPr>
            <w:tcW w:w="737" w:type="dxa"/>
            <w:tcBorders>
              <w:top w:val="single" w:sz="4" w:space="0" w:color="auto"/>
              <w:left w:val="single" w:sz="4" w:space="0" w:color="auto"/>
              <w:bottom w:val="single" w:sz="4" w:space="0" w:color="auto"/>
              <w:right w:val="single" w:sz="4" w:space="0" w:color="auto"/>
            </w:tcBorders>
            <w:vAlign w:val="center"/>
          </w:tcPr>
          <w:p w:rsidR="0039370A" w:rsidRDefault="000E01D2">
            <w:pPr>
              <w:jc w:val="center"/>
              <w:rPr>
                <w:rFonts w:ascii="宋体" w:hAnsi="宋体" w:cs="宋体"/>
                <w:sz w:val="24"/>
              </w:rPr>
            </w:pPr>
            <w:r>
              <w:rPr>
                <w:rFonts w:ascii="宋体" w:hAnsi="宋体" w:cs="宋体" w:hint="eastAsia"/>
                <w:sz w:val="24"/>
              </w:rPr>
              <w:t>7</w:t>
            </w:r>
          </w:p>
        </w:tc>
        <w:tc>
          <w:tcPr>
            <w:tcW w:w="1364"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rPr>
                <w:rFonts w:ascii="宋体" w:hAnsi="宋体" w:cs="宋体"/>
                <w:sz w:val="24"/>
              </w:rPr>
            </w:pPr>
            <w:r>
              <w:rPr>
                <w:rFonts w:ascii="宋体" w:hAnsi="宋体" w:cs="宋体" w:hint="eastAsia"/>
                <w:kern w:val="0"/>
                <w:sz w:val="20"/>
                <w:szCs w:val="20"/>
              </w:rPr>
              <w:t>插销</w:t>
            </w:r>
          </w:p>
        </w:tc>
        <w:tc>
          <w:tcPr>
            <w:tcW w:w="2155"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rPr>
                <w:rFonts w:ascii="宋体" w:hAnsi="宋体" w:cs="宋体"/>
                <w:sz w:val="24"/>
              </w:rPr>
            </w:pPr>
            <w:r>
              <w:rPr>
                <w:rFonts w:ascii="宋体" w:hAnsi="宋体" w:cs="宋体" w:hint="eastAsia"/>
                <w:kern w:val="0"/>
                <w:sz w:val="20"/>
                <w:szCs w:val="20"/>
              </w:rPr>
              <w:t>HZFQ060-100-401</w:t>
            </w:r>
          </w:p>
        </w:tc>
        <w:tc>
          <w:tcPr>
            <w:tcW w:w="2327"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rPr>
                <w:rFonts w:ascii="宋体" w:hAnsi="宋体" w:cs="宋体"/>
                <w:sz w:val="24"/>
              </w:rPr>
            </w:pPr>
            <w:r>
              <w:rPr>
                <w:rFonts w:ascii="宋体" w:hAnsi="宋体" w:cs="宋体" w:hint="eastAsia"/>
                <w:color w:val="000000"/>
                <w:kern w:val="0"/>
                <w:sz w:val="20"/>
                <w:szCs w:val="20"/>
              </w:rPr>
              <w:t>HRC34-38</w:t>
            </w:r>
          </w:p>
        </w:tc>
        <w:tc>
          <w:tcPr>
            <w:tcW w:w="1668"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rPr>
                <w:sz w:val="24"/>
              </w:rPr>
            </w:pPr>
            <w:r>
              <w:rPr>
                <w:rFonts w:ascii="宋体" w:hAnsi="宋体" w:cs="宋体" w:hint="eastAsia"/>
                <w:kern w:val="0"/>
                <w:sz w:val="20"/>
                <w:szCs w:val="20"/>
              </w:rPr>
              <w:t>284</w:t>
            </w:r>
          </w:p>
        </w:tc>
        <w:tc>
          <w:tcPr>
            <w:tcW w:w="1726" w:type="dxa"/>
            <w:tcBorders>
              <w:top w:val="single" w:sz="4" w:space="0" w:color="auto"/>
              <w:left w:val="single" w:sz="4" w:space="0" w:color="auto"/>
              <w:bottom w:val="single" w:sz="4" w:space="0" w:color="auto"/>
              <w:right w:val="single" w:sz="4" w:space="0" w:color="auto"/>
            </w:tcBorders>
            <w:vAlign w:val="center"/>
          </w:tcPr>
          <w:p w:rsidR="0039370A" w:rsidRDefault="0039370A">
            <w:pPr>
              <w:jc w:val="center"/>
              <w:rPr>
                <w:rFonts w:ascii="宋体" w:hAnsi="宋体" w:cs="宋体"/>
                <w:sz w:val="24"/>
              </w:rPr>
            </w:pPr>
          </w:p>
        </w:tc>
        <w:tc>
          <w:tcPr>
            <w:tcW w:w="1677" w:type="dxa"/>
            <w:tcBorders>
              <w:top w:val="single" w:sz="4" w:space="0" w:color="auto"/>
              <w:left w:val="single" w:sz="4" w:space="0" w:color="auto"/>
              <w:bottom w:val="single" w:sz="4" w:space="0" w:color="auto"/>
              <w:right w:val="single" w:sz="4" w:space="0" w:color="auto"/>
            </w:tcBorders>
            <w:vAlign w:val="center"/>
          </w:tcPr>
          <w:p w:rsidR="0039370A" w:rsidRDefault="0039370A">
            <w:pPr>
              <w:jc w:val="center"/>
              <w:rPr>
                <w:rFonts w:ascii="宋体" w:hAnsi="宋体" w:cs="宋体"/>
                <w:sz w:val="24"/>
              </w:rPr>
            </w:pPr>
          </w:p>
        </w:tc>
        <w:tc>
          <w:tcPr>
            <w:tcW w:w="1671" w:type="dxa"/>
            <w:tcBorders>
              <w:top w:val="single" w:sz="4" w:space="0" w:color="auto"/>
              <w:left w:val="single" w:sz="4" w:space="0" w:color="auto"/>
              <w:bottom w:val="single" w:sz="4" w:space="0" w:color="auto"/>
              <w:right w:val="single" w:sz="4" w:space="0" w:color="auto"/>
            </w:tcBorders>
            <w:vAlign w:val="center"/>
          </w:tcPr>
          <w:p w:rsidR="0039370A" w:rsidRDefault="000E01D2">
            <w:pPr>
              <w:jc w:val="center"/>
              <w:rPr>
                <w:rFonts w:ascii="宋体" w:hAnsi="宋体" w:cs="宋体"/>
                <w:sz w:val="24"/>
              </w:rPr>
            </w:pPr>
            <w:r>
              <w:rPr>
                <w:rFonts w:ascii="宋体" w:hAnsi="宋体" w:cs="宋体" w:hint="eastAsia"/>
                <w:kern w:val="0"/>
                <w:sz w:val="24"/>
                <w:lang/>
              </w:rPr>
              <w:t>10</w:t>
            </w:r>
            <w:r>
              <w:rPr>
                <w:rFonts w:ascii="宋体" w:hAnsi="宋体" w:cs="宋体" w:hint="eastAsia"/>
                <w:kern w:val="0"/>
                <w:sz w:val="24"/>
                <w:lang/>
              </w:rPr>
              <w:t>月</w:t>
            </w:r>
            <w:r>
              <w:rPr>
                <w:rFonts w:ascii="宋体" w:hAnsi="宋体" w:cs="宋体" w:hint="eastAsia"/>
                <w:kern w:val="0"/>
                <w:sz w:val="24"/>
                <w:lang/>
              </w:rPr>
              <w:t>5</w:t>
            </w:r>
            <w:r>
              <w:rPr>
                <w:rFonts w:ascii="宋体" w:hAnsi="宋体" w:cs="宋体" w:hint="eastAsia"/>
                <w:kern w:val="0"/>
                <w:sz w:val="24"/>
                <w:lang/>
              </w:rPr>
              <w:t>日完工</w:t>
            </w:r>
          </w:p>
        </w:tc>
        <w:tc>
          <w:tcPr>
            <w:tcW w:w="1315" w:type="dxa"/>
            <w:tcBorders>
              <w:top w:val="single" w:sz="4" w:space="0" w:color="auto"/>
              <w:left w:val="single" w:sz="4" w:space="0" w:color="auto"/>
              <w:bottom w:val="single" w:sz="4" w:space="0" w:color="auto"/>
              <w:right w:val="single" w:sz="4" w:space="0" w:color="auto"/>
            </w:tcBorders>
            <w:vAlign w:val="center"/>
          </w:tcPr>
          <w:p w:rsidR="0039370A" w:rsidRDefault="0039370A">
            <w:pPr>
              <w:jc w:val="center"/>
              <w:rPr>
                <w:rFonts w:ascii="宋体" w:hAnsi="宋体" w:cs="宋体"/>
                <w:sz w:val="24"/>
              </w:rPr>
            </w:pPr>
          </w:p>
        </w:tc>
      </w:tr>
      <w:tr w:rsidR="0039370A">
        <w:trPr>
          <w:trHeight w:val="425"/>
        </w:trPr>
        <w:tc>
          <w:tcPr>
            <w:tcW w:w="737" w:type="dxa"/>
            <w:tcBorders>
              <w:top w:val="single" w:sz="4" w:space="0" w:color="auto"/>
              <w:left w:val="single" w:sz="4" w:space="0" w:color="auto"/>
              <w:bottom w:val="single" w:sz="4" w:space="0" w:color="auto"/>
              <w:right w:val="single" w:sz="4" w:space="0" w:color="auto"/>
            </w:tcBorders>
            <w:vAlign w:val="center"/>
          </w:tcPr>
          <w:p w:rsidR="0039370A" w:rsidRDefault="000E01D2">
            <w:pPr>
              <w:jc w:val="center"/>
              <w:rPr>
                <w:rFonts w:ascii="宋体" w:hAnsi="宋体" w:cs="宋体"/>
                <w:sz w:val="24"/>
              </w:rPr>
            </w:pPr>
            <w:r>
              <w:rPr>
                <w:rFonts w:ascii="宋体" w:hAnsi="宋体" w:cs="宋体" w:hint="eastAsia"/>
                <w:sz w:val="24"/>
              </w:rPr>
              <w:t>8</w:t>
            </w:r>
          </w:p>
        </w:tc>
        <w:tc>
          <w:tcPr>
            <w:tcW w:w="1364"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rPr>
                <w:rFonts w:ascii="宋体" w:hAnsi="宋体" w:cs="宋体"/>
                <w:sz w:val="24"/>
              </w:rPr>
            </w:pPr>
            <w:r>
              <w:rPr>
                <w:rFonts w:ascii="宋体" w:hAnsi="宋体" w:cs="宋体" w:hint="eastAsia"/>
                <w:kern w:val="0"/>
                <w:sz w:val="20"/>
                <w:szCs w:val="20"/>
              </w:rPr>
              <w:t>桥跨挂耳总成</w:t>
            </w:r>
          </w:p>
        </w:tc>
        <w:tc>
          <w:tcPr>
            <w:tcW w:w="2155"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rPr>
                <w:rFonts w:ascii="宋体" w:hAnsi="宋体" w:cs="宋体"/>
                <w:sz w:val="24"/>
              </w:rPr>
            </w:pPr>
            <w:r>
              <w:rPr>
                <w:rFonts w:ascii="宋体" w:hAnsi="宋体" w:cs="宋体" w:hint="eastAsia"/>
                <w:kern w:val="0"/>
                <w:sz w:val="20"/>
                <w:szCs w:val="20"/>
              </w:rPr>
              <w:t>HZFQ060-100-500</w:t>
            </w:r>
          </w:p>
        </w:tc>
        <w:tc>
          <w:tcPr>
            <w:tcW w:w="2327"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rPr>
                <w:rFonts w:ascii="宋体" w:hAnsi="宋体" w:cs="宋体"/>
                <w:sz w:val="24"/>
              </w:rPr>
            </w:pPr>
            <w:r>
              <w:rPr>
                <w:rFonts w:ascii="宋体" w:hAnsi="宋体" w:cs="宋体" w:hint="eastAsia"/>
                <w:kern w:val="0"/>
                <w:sz w:val="20"/>
                <w:szCs w:val="20"/>
              </w:rPr>
              <w:t>去应力</w:t>
            </w:r>
          </w:p>
        </w:tc>
        <w:tc>
          <w:tcPr>
            <w:tcW w:w="1668"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rPr>
                <w:sz w:val="24"/>
              </w:rPr>
            </w:pPr>
            <w:r>
              <w:rPr>
                <w:rFonts w:ascii="宋体" w:hAnsi="宋体" w:cs="宋体" w:hint="eastAsia"/>
                <w:kern w:val="0"/>
                <w:sz w:val="20"/>
                <w:szCs w:val="20"/>
              </w:rPr>
              <w:t>112</w:t>
            </w:r>
          </w:p>
        </w:tc>
        <w:tc>
          <w:tcPr>
            <w:tcW w:w="1726" w:type="dxa"/>
            <w:tcBorders>
              <w:top w:val="single" w:sz="4" w:space="0" w:color="auto"/>
              <w:left w:val="single" w:sz="4" w:space="0" w:color="auto"/>
              <w:bottom w:val="single" w:sz="4" w:space="0" w:color="auto"/>
              <w:right w:val="single" w:sz="4" w:space="0" w:color="auto"/>
            </w:tcBorders>
            <w:vAlign w:val="center"/>
          </w:tcPr>
          <w:p w:rsidR="0039370A" w:rsidRDefault="0039370A">
            <w:pPr>
              <w:jc w:val="center"/>
              <w:rPr>
                <w:rFonts w:ascii="宋体" w:hAnsi="宋体" w:cs="宋体"/>
                <w:sz w:val="24"/>
              </w:rPr>
            </w:pPr>
          </w:p>
        </w:tc>
        <w:tc>
          <w:tcPr>
            <w:tcW w:w="1677" w:type="dxa"/>
            <w:tcBorders>
              <w:top w:val="single" w:sz="4" w:space="0" w:color="auto"/>
              <w:left w:val="single" w:sz="4" w:space="0" w:color="auto"/>
              <w:bottom w:val="single" w:sz="4" w:space="0" w:color="auto"/>
              <w:right w:val="single" w:sz="4" w:space="0" w:color="auto"/>
            </w:tcBorders>
            <w:vAlign w:val="center"/>
          </w:tcPr>
          <w:p w:rsidR="0039370A" w:rsidRDefault="0039370A">
            <w:pPr>
              <w:jc w:val="center"/>
              <w:rPr>
                <w:rFonts w:ascii="宋体" w:hAnsi="宋体" w:cs="宋体"/>
                <w:sz w:val="24"/>
              </w:rPr>
            </w:pPr>
          </w:p>
        </w:tc>
        <w:tc>
          <w:tcPr>
            <w:tcW w:w="1671" w:type="dxa"/>
            <w:tcBorders>
              <w:top w:val="single" w:sz="4" w:space="0" w:color="auto"/>
              <w:left w:val="single" w:sz="4" w:space="0" w:color="auto"/>
              <w:bottom w:val="single" w:sz="4" w:space="0" w:color="auto"/>
              <w:right w:val="single" w:sz="4" w:space="0" w:color="auto"/>
            </w:tcBorders>
            <w:vAlign w:val="center"/>
          </w:tcPr>
          <w:p w:rsidR="0039370A" w:rsidRDefault="000E01D2">
            <w:pPr>
              <w:jc w:val="center"/>
              <w:rPr>
                <w:rFonts w:ascii="宋体" w:hAnsi="宋体" w:cs="宋体"/>
                <w:sz w:val="24"/>
              </w:rPr>
            </w:pPr>
            <w:r>
              <w:rPr>
                <w:rFonts w:ascii="宋体" w:hAnsi="宋体" w:cs="宋体" w:hint="eastAsia"/>
                <w:kern w:val="0"/>
                <w:sz w:val="24"/>
                <w:lang/>
              </w:rPr>
              <w:t>10</w:t>
            </w:r>
            <w:r>
              <w:rPr>
                <w:rFonts w:ascii="宋体" w:hAnsi="宋体" w:cs="宋体" w:hint="eastAsia"/>
                <w:kern w:val="0"/>
                <w:sz w:val="24"/>
                <w:lang/>
              </w:rPr>
              <w:t>月</w:t>
            </w:r>
            <w:r>
              <w:rPr>
                <w:rFonts w:ascii="宋体" w:hAnsi="宋体" w:cs="宋体" w:hint="eastAsia"/>
                <w:kern w:val="0"/>
                <w:sz w:val="24"/>
                <w:lang/>
              </w:rPr>
              <w:t>5</w:t>
            </w:r>
            <w:r>
              <w:rPr>
                <w:rFonts w:ascii="宋体" w:hAnsi="宋体" w:cs="宋体" w:hint="eastAsia"/>
                <w:kern w:val="0"/>
                <w:sz w:val="24"/>
                <w:lang/>
              </w:rPr>
              <w:t>日完工</w:t>
            </w:r>
          </w:p>
        </w:tc>
        <w:tc>
          <w:tcPr>
            <w:tcW w:w="1315" w:type="dxa"/>
            <w:tcBorders>
              <w:top w:val="single" w:sz="4" w:space="0" w:color="auto"/>
              <w:left w:val="single" w:sz="4" w:space="0" w:color="auto"/>
              <w:bottom w:val="single" w:sz="4" w:space="0" w:color="auto"/>
              <w:right w:val="single" w:sz="4" w:space="0" w:color="auto"/>
            </w:tcBorders>
            <w:vAlign w:val="center"/>
          </w:tcPr>
          <w:p w:rsidR="0039370A" w:rsidRDefault="0039370A">
            <w:pPr>
              <w:jc w:val="center"/>
              <w:rPr>
                <w:rFonts w:ascii="宋体" w:hAnsi="宋体" w:cs="宋体"/>
                <w:sz w:val="24"/>
              </w:rPr>
            </w:pPr>
          </w:p>
        </w:tc>
      </w:tr>
      <w:tr w:rsidR="0039370A">
        <w:trPr>
          <w:trHeight w:val="425"/>
        </w:trPr>
        <w:tc>
          <w:tcPr>
            <w:tcW w:w="737" w:type="dxa"/>
            <w:tcBorders>
              <w:top w:val="single" w:sz="4" w:space="0" w:color="auto"/>
              <w:left w:val="single" w:sz="4" w:space="0" w:color="auto"/>
              <w:bottom w:val="single" w:sz="4" w:space="0" w:color="auto"/>
              <w:right w:val="single" w:sz="4" w:space="0" w:color="auto"/>
            </w:tcBorders>
            <w:vAlign w:val="center"/>
          </w:tcPr>
          <w:p w:rsidR="0039370A" w:rsidRDefault="000E01D2">
            <w:pPr>
              <w:jc w:val="center"/>
              <w:rPr>
                <w:rFonts w:ascii="宋体" w:hAnsi="宋体" w:cs="宋体"/>
                <w:sz w:val="24"/>
              </w:rPr>
            </w:pPr>
            <w:r>
              <w:rPr>
                <w:rFonts w:ascii="宋体" w:hAnsi="宋体" w:cs="宋体" w:hint="eastAsia"/>
                <w:sz w:val="24"/>
              </w:rPr>
              <w:t>9</w:t>
            </w:r>
          </w:p>
        </w:tc>
        <w:tc>
          <w:tcPr>
            <w:tcW w:w="1364"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rPr>
                <w:rFonts w:ascii="宋体" w:hAnsi="宋体" w:cs="宋体"/>
                <w:sz w:val="24"/>
              </w:rPr>
            </w:pPr>
            <w:r>
              <w:rPr>
                <w:rFonts w:ascii="宋体" w:hAnsi="宋体" w:cs="宋体" w:hint="eastAsia"/>
                <w:kern w:val="0"/>
                <w:sz w:val="20"/>
                <w:szCs w:val="20"/>
              </w:rPr>
              <w:t>桥跨挂耳总成</w:t>
            </w:r>
          </w:p>
        </w:tc>
        <w:tc>
          <w:tcPr>
            <w:tcW w:w="2155"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rPr>
                <w:rFonts w:ascii="宋体" w:hAnsi="宋体" w:cs="宋体"/>
                <w:sz w:val="24"/>
              </w:rPr>
            </w:pPr>
            <w:r>
              <w:rPr>
                <w:rFonts w:ascii="宋体" w:hAnsi="宋体" w:cs="宋体" w:hint="eastAsia"/>
                <w:kern w:val="0"/>
                <w:sz w:val="20"/>
                <w:szCs w:val="20"/>
              </w:rPr>
              <w:t>HZFQ060-100-500</w:t>
            </w:r>
          </w:p>
        </w:tc>
        <w:tc>
          <w:tcPr>
            <w:tcW w:w="2327"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rPr>
                <w:rFonts w:ascii="宋体" w:hAnsi="宋体" w:cs="宋体"/>
                <w:sz w:val="24"/>
              </w:rPr>
            </w:pPr>
            <w:r>
              <w:rPr>
                <w:rFonts w:ascii="宋体" w:hAnsi="宋体" w:cs="宋体" w:hint="eastAsia"/>
                <w:color w:val="000000"/>
                <w:kern w:val="0"/>
                <w:sz w:val="20"/>
                <w:szCs w:val="20"/>
              </w:rPr>
              <w:t>HRC36-40</w:t>
            </w:r>
          </w:p>
        </w:tc>
        <w:tc>
          <w:tcPr>
            <w:tcW w:w="1668"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rPr>
                <w:sz w:val="24"/>
              </w:rPr>
            </w:pPr>
            <w:r>
              <w:rPr>
                <w:rFonts w:ascii="宋体" w:hAnsi="宋体" w:cs="宋体" w:hint="eastAsia"/>
                <w:kern w:val="0"/>
                <w:sz w:val="20"/>
                <w:szCs w:val="20"/>
              </w:rPr>
              <w:t>112</w:t>
            </w:r>
          </w:p>
        </w:tc>
        <w:tc>
          <w:tcPr>
            <w:tcW w:w="1726" w:type="dxa"/>
            <w:tcBorders>
              <w:top w:val="single" w:sz="4" w:space="0" w:color="auto"/>
              <w:left w:val="single" w:sz="4" w:space="0" w:color="auto"/>
              <w:bottom w:val="single" w:sz="4" w:space="0" w:color="auto"/>
              <w:right w:val="single" w:sz="4" w:space="0" w:color="auto"/>
            </w:tcBorders>
            <w:vAlign w:val="center"/>
          </w:tcPr>
          <w:p w:rsidR="0039370A" w:rsidRDefault="0039370A">
            <w:pPr>
              <w:jc w:val="center"/>
              <w:rPr>
                <w:rFonts w:ascii="宋体" w:hAnsi="宋体" w:cs="宋体"/>
                <w:sz w:val="24"/>
              </w:rPr>
            </w:pPr>
          </w:p>
        </w:tc>
        <w:tc>
          <w:tcPr>
            <w:tcW w:w="1677" w:type="dxa"/>
            <w:tcBorders>
              <w:top w:val="single" w:sz="4" w:space="0" w:color="auto"/>
              <w:left w:val="single" w:sz="4" w:space="0" w:color="auto"/>
              <w:bottom w:val="single" w:sz="4" w:space="0" w:color="auto"/>
              <w:right w:val="single" w:sz="4" w:space="0" w:color="auto"/>
            </w:tcBorders>
            <w:vAlign w:val="center"/>
          </w:tcPr>
          <w:p w:rsidR="0039370A" w:rsidRDefault="0039370A">
            <w:pPr>
              <w:jc w:val="center"/>
              <w:rPr>
                <w:rFonts w:ascii="宋体" w:hAnsi="宋体" w:cs="宋体"/>
                <w:sz w:val="24"/>
              </w:rPr>
            </w:pPr>
          </w:p>
        </w:tc>
        <w:tc>
          <w:tcPr>
            <w:tcW w:w="1671" w:type="dxa"/>
            <w:tcBorders>
              <w:top w:val="single" w:sz="4" w:space="0" w:color="auto"/>
              <w:left w:val="single" w:sz="4" w:space="0" w:color="auto"/>
              <w:bottom w:val="single" w:sz="4" w:space="0" w:color="auto"/>
              <w:right w:val="single" w:sz="4" w:space="0" w:color="auto"/>
            </w:tcBorders>
            <w:vAlign w:val="center"/>
          </w:tcPr>
          <w:p w:rsidR="0039370A" w:rsidRDefault="000E01D2">
            <w:pPr>
              <w:jc w:val="center"/>
              <w:rPr>
                <w:rFonts w:ascii="宋体" w:hAnsi="宋体" w:cs="宋体"/>
                <w:kern w:val="0"/>
                <w:sz w:val="24"/>
                <w:lang/>
              </w:rPr>
            </w:pPr>
            <w:r>
              <w:rPr>
                <w:rFonts w:ascii="宋体" w:hAnsi="宋体" w:cs="宋体" w:hint="eastAsia"/>
                <w:kern w:val="0"/>
                <w:sz w:val="24"/>
                <w:lang/>
              </w:rPr>
              <w:t>10</w:t>
            </w:r>
            <w:r>
              <w:rPr>
                <w:rFonts w:ascii="宋体" w:hAnsi="宋体" w:cs="宋体" w:hint="eastAsia"/>
                <w:kern w:val="0"/>
                <w:sz w:val="24"/>
                <w:lang/>
              </w:rPr>
              <w:t>月</w:t>
            </w:r>
            <w:r>
              <w:rPr>
                <w:rFonts w:ascii="宋体" w:hAnsi="宋体" w:cs="宋体" w:hint="eastAsia"/>
                <w:kern w:val="0"/>
                <w:sz w:val="24"/>
                <w:lang/>
              </w:rPr>
              <w:t>5</w:t>
            </w:r>
            <w:r>
              <w:rPr>
                <w:rFonts w:ascii="宋体" w:hAnsi="宋体" w:cs="宋体" w:hint="eastAsia"/>
                <w:kern w:val="0"/>
                <w:sz w:val="24"/>
                <w:lang/>
              </w:rPr>
              <w:t>日完工</w:t>
            </w:r>
          </w:p>
        </w:tc>
        <w:tc>
          <w:tcPr>
            <w:tcW w:w="1315" w:type="dxa"/>
            <w:tcBorders>
              <w:top w:val="single" w:sz="4" w:space="0" w:color="auto"/>
              <w:left w:val="single" w:sz="4" w:space="0" w:color="auto"/>
              <w:bottom w:val="single" w:sz="4" w:space="0" w:color="auto"/>
              <w:right w:val="single" w:sz="4" w:space="0" w:color="auto"/>
            </w:tcBorders>
            <w:vAlign w:val="center"/>
          </w:tcPr>
          <w:p w:rsidR="0039370A" w:rsidRDefault="0039370A">
            <w:pPr>
              <w:jc w:val="center"/>
              <w:rPr>
                <w:rFonts w:ascii="宋体" w:hAnsi="宋体" w:cs="宋体"/>
                <w:sz w:val="24"/>
              </w:rPr>
            </w:pPr>
          </w:p>
        </w:tc>
      </w:tr>
      <w:tr w:rsidR="0039370A">
        <w:trPr>
          <w:trHeight w:val="425"/>
        </w:trPr>
        <w:tc>
          <w:tcPr>
            <w:tcW w:w="737" w:type="dxa"/>
            <w:tcBorders>
              <w:top w:val="single" w:sz="4" w:space="0" w:color="auto"/>
              <w:left w:val="single" w:sz="4" w:space="0" w:color="auto"/>
              <w:bottom w:val="single" w:sz="4" w:space="0" w:color="auto"/>
              <w:right w:val="single" w:sz="4" w:space="0" w:color="auto"/>
            </w:tcBorders>
            <w:vAlign w:val="center"/>
          </w:tcPr>
          <w:p w:rsidR="0039370A" w:rsidRDefault="000E01D2">
            <w:pPr>
              <w:jc w:val="center"/>
              <w:rPr>
                <w:rFonts w:ascii="宋体" w:hAnsi="宋体" w:cs="宋体"/>
                <w:sz w:val="24"/>
              </w:rPr>
            </w:pPr>
            <w:r>
              <w:rPr>
                <w:rFonts w:ascii="宋体" w:hAnsi="宋体" w:cs="宋体" w:hint="eastAsia"/>
                <w:sz w:val="24"/>
              </w:rPr>
              <w:t>10</w:t>
            </w:r>
          </w:p>
        </w:tc>
        <w:tc>
          <w:tcPr>
            <w:tcW w:w="1364"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rPr>
                <w:rFonts w:ascii="宋体" w:hAnsi="宋体" w:cs="宋体"/>
                <w:color w:val="000000"/>
                <w:kern w:val="0"/>
                <w:sz w:val="24"/>
                <w:lang/>
              </w:rPr>
            </w:pPr>
            <w:r>
              <w:rPr>
                <w:rFonts w:ascii="宋体" w:hAnsi="宋体" w:cs="宋体" w:hint="eastAsia"/>
                <w:kern w:val="0"/>
                <w:sz w:val="20"/>
                <w:szCs w:val="20"/>
              </w:rPr>
              <w:t>桥跨下部单耳总成</w:t>
            </w:r>
          </w:p>
        </w:tc>
        <w:tc>
          <w:tcPr>
            <w:tcW w:w="2155"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rPr>
                <w:rFonts w:ascii="宋体" w:hAnsi="宋体" w:cs="宋体"/>
                <w:color w:val="000000"/>
                <w:kern w:val="0"/>
                <w:sz w:val="24"/>
                <w:lang/>
              </w:rPr>
            </w:pPr>
            <w:r>
              <w:rPr>
                <w:rFonts w:ascii="宋体" w:hAnsi="宋体" w:cs="宋体" w:hint="eastAsia"/>
                <w:kern w:val="0"/>
                <w:sz w:val="20"/>
                <w:szCs w:val="20"/>
              </w:rPr>
              <w:t>HZFQ060-200-030</w:t>
            </w:r>
          </w:p>
        </w:tc>
        <w:tc>
          <w:tcPr>
            <w:tcW w:w="2327"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rPr>
                <w:rFonts w:ascii="宋体" w:hAnsi="宋体" w:cs="宋体"/>
                <w:color w:val="000000"/>
                <w:kern w:val="0"/>
                <w:sz w:val="24"/>
                <w:lang/>
              </w:rPr>
            </w:pPr>
            <w:r>
              <w:rPr>
                <w:rFonts w:ascii="宋体" w:hAnsi="宋体" w:cs="宋体" w:hint="eastAsia"/>
                <w:kern w:val="0"/>
                <w:sz w:val="20"/>
                <w:szCs w:val="20"/>
              </w:rPr>
              <w:t>去应力</w:t>
            </w:r>
          </w:p>
        </w:tc>
        <w:tc>
          <w:tcPr>
            <w:tcW w:w="1668"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rPr>
                <w:rFonts w:ascii="宋体" w:hAnsi="宋体" w:cs="宋体"/>
                <w:color w:val="000000"/>
                <w:kern w:val="0"/>
                <w:sz w:val="24"/>
                <w:lang/>
              </w:rPr>
            </w:pPr>
            <w:r>
              <w:rPr>
                <w:rFonts w:ascii="宋体" w:hAnsi="宋体" w:cs="宋体" w:hint="eastAsia"/>
                <w:kern w:val="0"/>
                <w:sz w:val="20"/>
                <w:szCs w:val="20"/>
              </w:rPr>
              <w:t>96</w:t>
            </w:r>
          </w:p>
        </w:tc>
        <w:tc>
          <w:tcPr>
            <w:tcW w:w="1726" w:type="dxa"/>
            <w:tcBorders>
              <w:top w:val="single" w:sz="4" w:space="0" w:color="auto"/>
              <w:left w:val="single" w:sz="4" w:space="0" w:color="auto"/>
              <w:bottom w:val="single" w:sz="4" w:space="0" w:color="auto"/>
              <w:right w:val="single" w:sz="4" w:space="0" w:color="auto"/>
            </w:tcBorders>
            <w:vAlign w:val="center"/>
          </w:tcPr>
          <w:p w:rsidR="0039370A" w:rsidRDefault="0039370A">
            <w:pPr>
              <w:jc w:val="center"/>
              <w:rPr>
                <w:rFonts w:ascii="宋体" w:hAnsi="宋体" w:cs="宋体"/>
                <w:sz w:val="24"/>
              </w:rPr>
            </w:pPr>
          </w:p>
        </w:tc>
        <w:tc>
          <w:tcPr>
            <w:tcW w:w="1677" w:type="dxa"/>
            <w:tcBorders>
              <w:top w:val="single" w:sz="4" w:space="0" w:color="auto"/>
              <w:left w:val="single" w:sz="4" w:space="0" w:color="auto"/>
              <w:bottom w:val="single" w:sz="4" w:space="0" w:color="auto"/>
              <w:right w:val="single" w:sz="4" w:space="0" w:color="auto"/>
            </w:tcBorders>
            <w:vAlign w:val="center"/>
          </w:tcPr>
          <w:p w:rsidR="0039370A" w:rsidRDefault="0039370A">
            <w:pPr>
              <w:jc w:val="center"/>
              <w:rPr>
                <w:rFonts w:ascii="宋体" w:hAnsi="宋体" w:cs="宋体"/>
                <w:sz w:val="24"/>
              </w:rPr>
            </w:pPr>
          </w:p>
        </w:tc>
        <w:tc>
          <w:tcPr>
            <w:tcW w:w="1671" w:type="dxa"/>
            <w:tcBorders>
              <w:top w:val="single" w:sz="4" w:space="0" w:color="auto"/>
              <w:left w:val="single" w:sz="4" w:space="0" w:color="auto"/>
              <w:bottom w:val="single" w:sz="4" w:space="0" w:color="auto"/>
              <w:right w:val="single" w:sz="4" w:space="0" w:color="auto"/>
            </w:tcBorders>
            <w:vAlign w:val="center"/>
          </w:tcPr>
          <w:p w:rsidR="0039370A" w:rsidRDefault="000E01D2">
            <w:pPr>
              <w:jc w:val="center"/>
              <w:rPr>
                <w:rFonts w:ascii="宋体" w:hAnsi="宋体" w:cs="宋体"/>
                <w:kern w:val="0"/>
                <w:sz w:val="24"/>
                <w:lang/>
              </w:rPr>
            </w:pPr>
            <w:r>
              <w:rPr>
                <w:rFonts w:ascii="宋体" w:hAnsi="宋体" w:cs="宋体" w:hint="eastAsia"/>
                <w:kern w:val="0"/>
                <w:sz w:val="24"/>
                <w:lang/>
              </w:rPr>
              <w:t>10</w:t>
            </w:r>
            <w:r>
              <w:rPr>
                <w:rFonts w:ascii="宋体" w:hAnsi="宋体" w:cs="宋体" w:hint="eastAsia"/>
                <w:kern w:val="0"/>
                <w:sz w:val="24"/>
                <w:lang/>
              </w:rPr>
              <w:t>月</w:t>
            </w:r>
            <w:r>
              <w:rPr>
                <w:rFonts w:ascii="宋体" w:hAnsi="宋体" w:cs="宋体" w:hint="eastAsia"/>
                <w:kern w:val="0"/>
                <w:sz w:val="24"/>
                <w:lang/>
              </w:rPr>
              <w:t>5</w:t>
            </w:r>
            <w:r>
              <w:rPr>
                <w:rFonts w:ascii="宋体" w:hAnsi="宋体" w:cs="宋体" w:hint="eastAsia"/>
                <w:kern w:val="0"/>
                <w:sz w:val="24"/>
                <w:lang/>
              </w:rPr>
              <w:t>日完工</w:t>
            </w:r>
          </w:p>
        </w:tc>
        <w:tc>
          <w:tcPr>
            <w:tcW w:w="1315" w:type="dxa"/>
            <w:tcBorders>
              <w:top w:val="single" w:sz="4" w:space="0" w:color="auto"/>
              <w:left w:val="single" w:sz="4" w:space="0" w:color="auto"/>
              <w:bottom w:val="single" w:sz="4" w:space="0" w:color="auto"/>
              <w:right w:val="single" w:sz="4" w:space="0" w:color="auto"/>
            </w:tcBorders>
            <w:vAlign w:val="center"/>
          </w:tcPr>
          <w:p w:rsidR="0039370A" w:rsidRDefault="0039370A">
            <w:pPr>
              <w:jc w:val="center"/>
              <w:rPr>
                <w:rFonts w:ascii="宋体" w:hAnsi="宋体" w:cs="宋体"/>
                <w:sz w:val="24"/>
              </w:rPr>
            </w:pPr>
          </w:p>
        </w:tc>
      </w:tr>
      <w:tr w:rsidR="0039370A">
        <w:trPr>
          <w:trHeight w:val="425"/>
        </w:trPr>
        <w:tc>
          <w:tcPr>
            <w:tcW w:w="737" w:type="dxa"/>
            <w:tcBorders>
              <w:top w:val="single" w:sz="4" w:space="0" w:color="auto"/>
              <w:left w:val="single" w:sz="4" w:space="0" w:color="auto"/>
              <w:bottom w:val="single" w:sz="4" w:space="0" w:color="auto"/>
              <w:right w:val="single" w:sz="4" w:space="0" w:color="auto"/>
            </w:tcBorders>
            <w:vAlign w:val="center"/>
          </w:tcPr>
          <w:p w:rsidR="0039370A" w:rsidRDefault="000E01D2">
            <w:pPr>
              <w:jc w:val="center"/>
              <w:rPr>
                <w:rFonts w:ascii="宋体" w:hAnsi="宋体" w:cs="宋体"/>
                <w:sz w:val="24"/>
              </w:rPr>
            </w:pPr>
            <w:r>
              <w:rPr>
                <w:rFonts w:ascii="宋体" w:hAnsi="宋体" w:cs="宋体" w:hint="eastAsia"/>
                <w:sz w:val="24"/>
              </w:rPr>
              <w:t>11</w:t>
            </w:r>
          </w:p>
        </w:tc>
        <w:tc>
          <w:tcPr>
            <w:tcW w:w="1364"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rPr>
                <w:rFonts w:ascii="宋体" w:hAnsi="宋体" w:cs="宋体"/>
                <w:color w:val="000000"/>
                <w:kern w:val="0"/>
                <w:sz w:val="24"/>
                <w:lang/>
              </w:rPr>
            </w:pPr>
            <w:r>
              <w:rPr>
                <w:rFonts w:ascii="宋体" w:hAnsi="宋体" w:cs="宋体" w:hint="eastAsia"/>
                <w:kern w:val="0"/>
                <w:sz w:val="20"/>
                <w:szCs w:val="20"/>
              </w:rPr>
              <w:t>桥跨下部单耳总成</w:t>
            </w:r>
          </w:p>
        </w:tc>
        <w:tc>
          <w:tcPr>
            <w:tcW w:w="2155"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rPr>
                <w:rFonts w:ascii="宋体" w:hAnsi="宋体" w:cs="宋体"/>
                <w:color w:val="000000"/>
                <w:kern w:val="0"/>
                <w:sz w:val="24"/>
                <w:lang/>
              </w:rPr>
            </w:pPr>
            <w:r>
              <w:rPr>
                <w:rFonts w:ascii="宋体" w:hAnsi="宋体" w:cs="宋体" w:hint="eastAsia"/>
                <w:kern w:val="0"/>
                <w:sz w:val="20"/>
                <w:szCs w:val="20"/>
              </w:rPr>
              <w:t>HZFQ060-200-030</w:t>
            </w:r>
          </w:p>
        </w:tc>
        <w:tc>
          <w:tcPr>
            <w:tcW w:w="2327"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rPr>
                <w:rFonts w:ascii="宋体" w:hAnsi="宋体" w:cs="宋体"/>
                <w:color w:val="000000"/>
                <w:kern w:val="0"/>
                <w:sz w:val="24"/>
                <w:lang/>
              </w:rPr>
            </w:pPr>
            <w:r>
              <w:rPr>
                <w:rFonts w:ascii="宋体" w:hAnsi="宋体" w:cs="宋体" w:hint="eastAsia"/>
                <w:color w:val="000000"/>
                <w:kern w:val="0"/>
                <w:sz w:val="20"/>
                <w:szCs w:val="20"/>
              </w:rPr>
              <w:t>HRC36-40</w:t>
            </w:r>
          </w:p>
        </w:tc>
        <w:tc>
          <w:tcPr>
            <w:tcW w:w="1668"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rPr>
                <w:rFonts w:ascii="宋体" w:hAnsi="宋体" w:cs="宋体"/>
                <w:color w:val="000000"/>
                <w:kern w:val="0"/>
                <w:sz w:val="24"/>
                <w:lang/>
              </w:rPr>
            </w:pPr>
            <w:r>
              <w:rPr>
                <w:rFonts w:ascii="宋体" w:hAnsi="宋体" w:cs="宋体" w:hint="eastAsia"/>
                <w:kern w:val="0"/>
                <w:sz w:val="20"/>
                <w:szCs w:val="20"/>
              </w:rPr>
              <w:t>96</w:t>
            </w:r>
          </w:p>
        </w:tc>
        <w:tc>
          <w:tcPr>
            <w:tcW w:w="1726" w:type="dxa"/>
            <w:tcBorders>
              <w:top w:val="single" w:sz="4" w:space="0" w:color="auto"/>
              <w:left w:val="single" w:sz="4" w:space="0" w:color="auto"/>
              <w:bottom w:val="single" w:sz="4" w:space="0" w:color="auto"/>
              <w:right w:val="single" w:sz="4" w:space="0" w:color="auto"/>
            </w:tcBorders>
            <w:vAlign w:val="center"/>
          </w:tcPr>
          <w:p w:rsidR="0039370A" w:rsidRDefault="0039370A">
            <w:pPr>
              <w:jc w:val="center"/>
              <w:rPr>
                <w:rFonts w:ascii="宋体" w:hAnsi="宋体" w:cs="宋体"/>
                <w:sz w:val="24"/>
              </w:rPr>
            </w:pPr>
          </w:p>
        </w:tc>
        <w:tc>
          <w:tcPr>
            <w:tcW w:w="1677" w:type="dxa"/>
            <w:tcBorders>
              <w:top w:val="single" w:sz="4" w:space="0" w:color="auto"/>
              <w:left w:val="single" w:sz="4" w:space="0" w:color="auto"/>
              <w:bottom w:val="single" w:sz="4" w:space="0" w:color="auto"/>
              <w:right w:val="single" w:sz="4" w:space="0" w:color="auto"/>
            </w:tcBorders>
            <w:vAlign w:val="center"/>
          </w:tcPr>
          <w:p w:rsidR="0039370A" w:rsidRDefault="0039370A">
            <w:pPr>
              <w:jc w:val="center"/>
              <w:rPr>
                <w:rFonts w:ascii="宋体" w:hAnsi="宋体" w:cs="宋体"/>
                <w:sz w:val="24"/>
              </w:rPr>
            </w:pPr>
          </w:p>
        </w:tc>
        <w:tc>
          <w:tcPr>
            <w:tcW w:w="1671" w:type="dxa"/>
            <w:tcBorders>
              <w:top w:val="single" w:sz="4" w:space="0" w:color="auto"/>
              <w:left w:val="single" w:sz="4" w:space="0" w:color="auto"/>
              <w:bottom w:val="single" w:sz="4" w:space="0" w:color="auto"/>
              <w:right w:val="single" w:sz="4" w:space="0" w:color="auto"/>
            </w:tcBorders>
            <w:vAlign w:val="center"/>
          </w:tcPr>
          <w:p w:rsidR="0039370A" w:rsidRDefault="000E01D2">
            <w:pPr>
              <w:jc w:val="center"/>
              <w:rPr>
                <w:rFonts w:ascii="宋体" w:hAnsi="宋体" w:cs="宋体"/>
                <w:kern w:val="0"/>
                <w:sz w:val="24"/>
                <w:lang/>
              </w:rPr>
            </w:pPr>
            <w:r>
              <w:rPr>
                <w:rFonts w:ascii="宋体" w:hAnsi="宋体" w:cs="宋体" w:hint="eastAsia"/>
                <w:kern w:val="0"/>
                <w:sz w:val="24"/>
                <w:lang/>
              </w:rPr>
              <w:t>10</w:t>
            </w:r>
            <w:r>
              <w:rPr>
                <w:rFonts w:ascii="宋体" w:hAnsi="宋体" w:cs="宋体" w:hint="eastAsia"/>
                <w:kern w:val="0"/>
                <w:sz w:val="24"/>
                <w:lang/>
              </w:rPr>
              <w:t>月</w:t>
            </w:r>
            <w:r>
              <w:rPr>
                <w:rFonts w:ascii="宋体" w:hAnsi="宋体" w:cs="宋体" w:hint="eastAsia"/>
                <w:kern w:val="0"/>
                <w:sz w:val="24"/>
                <w:lang/>
              </w:rPr>
              <w:t>5</w:t>
            </w:r>
            <w:r>
              <w:rPr>
                <w:rFonts w:ascii="宋体" w:hAnsi="宋体" w:cs="宋体" w:hint="eastAsia"/>
                <w:kern w:val="0"/>
                <w:sz w:val="24"/>
                <w:lang/>
              </w:rPr>
              <w:t>日完工</w:t>
            </w:r>
          </w:p>
        </w:tc>
        <w:tc>
          <w:tcPr>
            <w:tcW w:w="1315" w:type="dxa"/>
            <w:tcBorders>
              <w:top w:val="single" w:sz="4" w:space="0" w:color="auto"/>
              <w:left w:val="single" w:sz="4" w:space="0" w:color="auto"/>
              <w:bottom w:val="single" w:sz="4" w:space="0" w:color="auto"/>
              <w:right w:val="single" w:sz="4" w:space="0" w:color="auto"/>
            </w:tcBorders>
            <w:vAlign w:val="center"/>
          </w:tcPr>
          <w:p w:rsidR="0039370A" w:rsidRDefault="0039370A">
            <w:pPr>
              <w:jc w:val="center"/>
              <w:rPr>
                <w:rFonts w:ascii="宋体" w:hAnsi="宋体" w:cs="宋体"/>
                <w:sz w:val="24"/>
              </w:rPr>
            </w:pPr>
          </w:p>
        </w:tc>
      </w:tr>
      <w:tr w:rsidR="0039370A">
        <w:trPr>
          <w:trHeight w:val="425"/>
        </w:trPr>
        <w:tc>
          <w:tcPr>
            <w:tcW w:w="737" w:type="dxa"/>
            <w:tcBorders>
              <w:top w:val="single" w:sz="4" w:space="0" w:color="auto"/>
              <w:left w:val="single" w:sz="4" w:space="0" w:color="auto"/>
              <w:bottom w:val="single" w:sz="4" w:space="0" w:color="auto"/>
              <w:right w:val="single" w:sz="4" w:space="0" w:color="auto"/>
            </w:tcBorders>
            <w:vAlign w:val="center"/>
          </w:tcPr>
          <w:p w:rsidR="0039370A" w:rsidRDefault="000E01D2">
            <w:pPr>
              <w:jc w:val="center"/>
              <w:rPr>
                <w:rFonts w:ascii="宋体" w:hAnsi="宋体" w:cs="宋体"/>
                <w:sz w:val="24"/>
              </w:rPr>
            </w:pPr>
            <w:r>
              <w:rPr>
                <w:rFonts w:ascii="宋体" w:hAnsi="宋体" w:cs="宋体" w:hint="eastAsia"/>
                <w:sz w:val="24"/>
              </w:rPr>
              <w:t>12</w:t>
            </w:r>
          </w:p>
        </w:tc>
        <w:tc>
          <w:tcPr>
            <w:tcW w:w="1364"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rPr>
                <w:rFonts w:ascii="宋体" w:hAnsi="宋体" w:cs="宋体"/>
                <w:color w:val="000000"/>
                <w:kern w:val="0"/>
                <w:sz w:val="24"/>
                <w:lang/>
              </w:rPr>
            </w:pPr>
            <w:r>
              <w:rPr>
                <w:rFonts w:ascii="宋体" w:hAnsi="宋体" w:cs="宋体" w:hint="eastAsia"/>
                <w:kern w:val="0"/>
                <w:sz w:val="20"/>
                <w:szCs w:val="20"/>
              </w:rPr>
              <w:t xml:space="preserve"> </w:t>
            </w:r>
            <w:r>
              <w:rPr>
                <w:rFonts w:ascii="宋体" w:hAnsi="宋体" w:cs="宋体" w:hint="eastAsia"/>
                <w:kern w:val="0"/>
                <w:sz w:val="20"/>
                <w:szCs w:val="20"/>
              </w:rPr>
              <w:t>螺母</w:t>
            </w:r>
          </w:p>
        </w:tc>
        <w:tc>
          <w:tcPr>
            <w:tcW w:w="2155"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rPr>
                <w:rFonts w:ascii="宋体" w:hAnsi="宋体" w:cs="宋体"/>
                <w:color w:val="000000"/>
                <w:kern w:val="0"/>
                <w:sz w:val="24"/>
                <w:lang/>
              </w:rPr>
            </w:pPr>
            <w:r>
              <w:rPr>
                <w:rFonts w:ascii="宋体" w:hAnsi="宋体" w:cs="宋体" w:hint="eastAsia"/>
                <w:kern w:val="0"/>
                <w:sz w:val="20"/>
                <w:szCs w:val="20"/>
              </w:rPr>
              <w:t>DT/HZFQ060-500-201</w:t>
            </w:r>
          </w:p>
        </w:tc>
        <w:tc>
          <w:tcPr>
            <w:tcW w:w="2327"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rPr>
                <w:rFonts w:ascii="宋体" w:hAnsi="宋体" w:cs="宋体"/>
                <w:color w:val="000000"/>
                <w:kern w:val="0"/>
                <w:sz w:val="24"/>
                <w:lang/>
              </w:rPr>
            </w:pPr>
            <w:r>
              <w:rPr>
                <w:rFonts w:ascii="宋体" w:hAnsi="宋体" w:cs="宋体" w:hint="eastAsia"/>
                <w:color w:val="000000"/>
                <w:kern w:val="0"/>
                <w:sz w:val="20"/>
                <w:szCs w:val="20"/>
              </w:rPr>
              <w:t>HRC36-40</w:t>
            </w:r>
          </w:p>
        </w:tc>
        <w:tc>
          <w:tcPr>
            <w:tcW w:w="1668"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rPr>
                <w:rFonts w:ascii="宋体" w:hAnsi="宋体" w:cs="宋体"/>
                <w:color w:val="000000"/>
                <w:kern w:val="0"/>
                <w:sz w:val="24"/>
                <w:lang/>
              </w:rPr>
            </w:pPr>
            <w:r>
              <w:rPr>
                <w:rFonts w:ascii="宋体" w:hAnsi="宋体" w:cs="宋体" w:hint="eastAsia"/>
                <w:kern w:val="0"/>
                <w:sz w:val="20"/>
                <w:szCs w:val="20"/>
              </w:rPr>
              <w:t>32</w:t>
            </w:r>
          </w:p>
        </w:tc>
        <w:tc>
          <w:tcPr>
            <w:tcW w:w="1726" w:type="dxa"/>
            <w:tcBorders>
              <w:top w:val="single" w:sz="4" w:space="0" w:color="auto"/>
              <w:left w:val="single" w:sz="4" w:space="0" w:color="auto"/>
              <w:bottom w:val="single" w:sz="4" w:space="0" w:color="auto"/>
              <w:right w:val="single" w:sz="4" w:space="0" w:color="auto"/>
            </w:tcBorders>
            <w:vAlign w:val="center"/>
          </w:tcPr>
          <w:p w:rsidR="0039370A" w:rsidRDefault="0039370A">
            <w:pPr>
              <w:jc w:val="center"/>
              <w:rPr>
                <w:rFonts w:ascii="宋体" w:hAnsi="宋体" w:cs="宋体"/>
                <w:sz w:val="24"/>
              </w:rPr>
            </w:pPr>
          </w:p>
        </w:tc>
        <w:tc>
          <w:tcPr>
            <w:tcW w:w="1677" w:type="dxa"/>
            <w:tcBorders>
              <w:top w:val="single" w:sz="4" w:space="0" w:color="auto"/>
              <w:left w:val="single" w:sz="4" w:space="0" w:color="auto"/>
              <w:bottom w:val="single" w:sz="4" w:space="0" w:color="auto"/>
              <w:right w:val="single" w:sz="4" w:space="0" w:color="auto"/>
            </w:tcBorders>
            <w:vAlign w:val="center"/>
          </w:tcPr>
          <w:p w:rsidR="0039370A" w:rsidRDefault="0039370A">
            <w:pPr>
              <w:jc w:val="center"/>
              <w:rPr>
                <w:rFonts w:ascii="宋体" w:hAnsi="宋体" w:cs="宋体"/>
                <w:sz w:val="24"/>
              </w:rPr>
            </w:pPr>
          </w:p>
        </w:tc>
        <w:tc>
          <w:tcPr>
            <w:tcW w:w="1671" w:type="dxa"/>
            <w:tcBorders>
              <w:top w:val="single" w:sz="4" w:space="0" w:color="auto"/>
              <w:left w:val="single" w:sz="4" w:space="0" w:color="auto"/>
              <w:bottom w:val="single" w:sz="4" w:space="0" w:color="auto"/>
              <w:right w:val="single" w:sz="4" w:space="0" w:color="auto"/>
            </w:tcBorders>
            <w:vAlign w:val="center"/>
          </w:tcPr>
          <w:p w:rsidR="0039370A" w:rsidRDefault="000E01D2">
            <w:pPr>
              <w:jc w:val="center"/>
              <w:rPr>
                <w:rFonts w:ascii="宋体" w:hAnsi="宋体" w:cs="宋体"/>
                <w:kern w:val="0"/>
                <w:sz w:val="24"/>
                <w:lang/>
              </w:rPr>
            </w:pPr>
            <w:r>
              <w:rPr>
                <w:rFonts w:ascii="宋体" w:hAnsi="宋体" w:cs="宋体" w:hint="eastAsia"/>
                <w:kern w:val="0"/>
                <w:sz w:val="24"/>
                <w:lang/>
              </w:rPr>
              <w:t>10</w:t>
            </w:r>
            <w:r>
              <w:rPr>
                <w:rFonts w:ascii="宋体" w:hAnsi="宋体" w:cs="宋体" w:hint="eastAsia"/>
                <w:kern w:val="0"/>
                <w:sz w:val="24"/>
                <w:lang/>
              </w:rPr>
              <w:t>月</w:t>
            </w:r>
            <w:r>
              <w:rPr>
                <w:rFonts w:ascii="宋体" w:hAnsi="宋体" w:cs="宋体" w:hint="eastAsia"/>
                <w:kern w:val="0"/>
                <w:sz w:val="24"/>
                <w:lang/>
              </w:rPr>
              <w:t>5</w:t>
            </w:r>
            <w:r>
              <w:rPr>
                <w:rFonts w:ascii="宋体" w:hAnsi="宋体" w:cs="宋体" w:hint="eastAsia"/>
                <w:kern w:val="0"/>
                <w:sz w:val="24"/>
                <w:lang/>
              </w:rPr>
              <w:t>日完工</w:t>
            </w:r>
          </w:p>
        </w:tc>
        <w:tc>
          <w:tcPr>
            <w:tcW w:w="1315" w:type="dxa"/>
            <w:tcBorders>
              <w:top w:val="single" w:sz="4" w:space="0" w:color="auto"/>
              <w:left w:val="single" w:sz="4" w:space="0" w:color="auto"/>
              <w:bottom w:val="single" w:sz="4" w:space="0" w:color="auto"/>
              <w:right w:val="single" w:sz="4" w:space="0" w:color="auto"/>
            </w:tcBorders>
            <w:vAlign w:val="center"/>
          </w:tcPr>
          <w:p w:rsidR="0039370A" w:rsidRDefault="0039370A">
            <w:pPr>
              <w:jc w:val="center"/>
              <w:rPr>
                <w:rFonts w:ascii="宋体" w:hAnsi="宋体" w:cs="宋体"/>
                <w:sz w:val="24"/>
              </w:rPr>
            </w:pPr>
          </w:p>
        </w:tc>
      </w:tr>
      <w:tr w:rsidR="0039370A">
        <w:trPr>
          <w:trHeight w:val="425"/>
        </w:trPr>
        <w:tc>
          <w:tcPr>
            <w:tcW w:w="737" w:type="dxa"/>
            <w:tcBorders>
              <w:top w:val="single" w:sz="4" w:space="0" w:color="auto"/>
              <w:left w:val="single" w:sz="4" w:space="0" w:color="auto"/>
              <w:bottom w:val="single" w:sz="4" w:space="0" w:color="auto"/>
              <w:right w:val="single" w:sz="4" w:space="0" w:color="auto"/>
            </w:tcBorders>
            <w:vAlign w:val="center"/>
          </w:tcPr>
          <w:p w:rsidR="0039370A" w:rsidRDefault="000E01D2">
            <w:pPr>
              <w:jc w:val="center"/>
              <w:rPr>
                <w:rFonts w:ascii="宋体" w:hAnsi="宋体" w:cs="宋体"/>
                <w:sz w:val="24"/>
              </w:rPr>
            </w:pPr>
            <w:r>
              <w:rPr>
                <w:rFonts w:ascii="宋体" w:hAnsi="宋体" w:cs="宋体" w:hint="eastAsia"/>
                <w:sz w:val="24"/>
              </w:rPr>
              <w:t>13</w:t>
            </w:r>
          </w:p>
        </w:tc>
        <w:tc>
          <w:tcPr>
            <w:tcW w:w="1364"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rPr>
                <w:rFonts w:ascii="宋体" w:hAnsi="宋体" w:cs="宋体"/>
                <w:color w:val="000000"/>
                <w:kern w:val="0"/>
                <w:sz w:val="24"/>
                <w:lang/>
              </w:rPr>
            </w:pPr>
            <w:r>
              <w:rPr>
                <w:rFonts w:ascii="宋体" w:hAnsi="宋体" w:cs="宋体" w:hint="eastAsia"/>
                <w:kern w:val="0"/>
                <w:sz w:val="20"/>
                <w:szCs w:val="20"/>
              </w:rPr>
              <w:t>系留环</w:t>
            </w:r>
          </w:p>
        </w:tc>
        <w:tc>
          <w:tcPr>
            <w:tcW w:w="2155"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rPr>
                <w:rFonts w:ascii="宋体" w:hAnsi="宋体" w:cs="宋体"/>
                <w:color w:val="000000"/>
                <w:kern w:val="0"/>
                <w:sz w:val="24"/>
                <w:lang/>
              </w:rPr>
            </w:pPr>
            <w:r>
              <w:rPr>
                <w:rFonts w:ascii="宋体" w:hAnsi="宋体" w:cs="宋体" w:hint="eastAsia"/>
                <w:color w:val="000000"/>
                <w:kern w:val="0"/>
                <w:sz w:val="20"/>
                <w:szCs w:val="20"/>
              </w:rPr>
              <w:t>HZFQ060-110-150</w:t>
            </w:r>
            <w:r>
              <w:rPr>
                <w:rFonts w:ascii="宋体" w:hAnsi="宋体" w:cs="宋体" w:hint="eastAsia"/>
                <w:color w:val="000000"/>
                <w:kern w:val="0"/>
                <w:sz w:val="20"/>
                <w:szCs w:val="20"/>
              </w:rPr>
              <w:t>件</w:t>
            </w:r>
            <w:r>
              <w:rPr>
                <w:rFonts w:ascii="宋体" w:hAnsi="宋体" w:cs="宋体" w:hint="eastAsia"/>
                <w:color w:val="000000"/>
                <w:kern w:val="0"/>
                <w:sz w:val="20"/>
                <w:szCs w:val="20"/>
              </w:rPr>
              <w:t>2</w:t>
            </w:r>
          </w:p>
        </w:tc>
        <w:tc>
          <w:tcPr>
            <w:tcW w:w="2327"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rPr>
                <w:rFonts w:ascii="宋体" w:hAnsi="宋体" w:cs="宋体"/>
                <w:color w:val="000000"/>
                <w:kern w:val="0"/>
                <w:sz w:val="24"/>
                <w:lang/>
              </w:rPr>
            </w:pPr>
            <w:r>
              <w:rPr>
                <w:rFonts w:ascii="宋体" w:hAnsi="宋体" w:cs="宋体" w:hint="eastAsia"/>
                <w:kern w:val="0"/>
                <w:sz w:val="20"/>
                <w:szCs w:val="20"/>
              </w:rPr>
              <w:t>去应力</w:t>
            </w:r>
          </w:p>
        </w:tc>
        <w:tc>
          <w:tcPr>
            <w:tcW w:w="1668"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rPr>
                <w:rFonts w:ascii="宋体" w:hAnsi="宋体" w:cs="宋体"/>
                <w:color w:val="000000"/>
                <w:kern w:val="0"/>
                <w:sz w:val="24"/>
                <w:lang/>
              </w:rPr>
            </w:pPr>
            <w:r>
              <w:rPr>
                <w:rFonts w:ascii="宋体" w:hAnsi="宋体" w:cs="宋体" w:hint="eastAsia"/>
                <w:kern w:val="0"/>
                <w:sz w:val="20"/>
                <w:szCs w:val="20"/>
              </w:rPr>
              <w:t>264</w:t>
            </w:r>
          </w:p>
        </w:tc>
        <w:tc>
          <w:tcPr>
            <w:tcW w:w="1726" w:type="dxa"/>
            <w:tcBorders>
              <w:top w:val="single" w:sz="4" w:space="0" w:color="auto"/>
              <w:left w:val="single" w:sz="4" w:space="0" w:color="auto"/>
              <w:bottom w:val="single" w:sz="4" w:space="0" w:color="auto"/>
              <w:right w:val="single" w:sz="4" w:space="0" w:color="auto"/>
            </w:tcBorders>
            <w:vAlign w:val="center"/>
          </w:tcPr>
          <w:p w:rsidR="0039370A" w:rsidRDefault="0039370A">
            <w:pPr>
              <w:jc w:val="center"/>
              <w:rPr>
                <w:rFonts w:ascii="宋体" w:hAnsi="宋体" w:cs="宋体"/>
                <w:sz w:val="24"/>
              </w:rPr>
            </w:pPr>
          </w:p>
        </w:tc>
        <w:tc>
          <w:tcPr>
            <w:tcW w:w="1677" w:type="dxa"/>
            <w:tcBorders>
              <w:top w:val="single" w:sz="4" w:space="0" w:color="auto"/>
              <w:left w:val="single" w:sz="4" w:space="0" w:color="auto"/>
              <w:bottom w:val="single" w:sz="4" w:space="0" w:color="auto"/>
              <w:right w:val="single" w:sz="4" w:space="0" w:color="auto"/>
            </w:tcBorders>
            <w:vAlign w:val="center"/>
          </w:tcPr>
          <w:p w:rsidR="0039370A" w:rsidRDefault="0039370A">
            <w:pPr>
              <w:jc w:val="center"/>
              <w:rPr>
                <w:rFonts w:ascii="宋体" w:hAnsi="宋体" w:cs="宋体"/>
                <w:sz w:val="24"/>
              </w:rPr>
            </w:pPr>
          </w:p>
        </w:tc>
        <w:tc>
          <w:tcPr>
            <w:tcW w:w="1671" w:type="dxa"/>
            <w:tcBorders>
              <w:top w:val="single" w:sz="4" w:space="0" w:color="auto"/>
              <w:left w:val="single" w:sz="4" w:space="0" w:color="auto"/>
              <w:bottom w:val="single" w:sz="4" w:space="0" w:color="auto"/>
              <w:right w:val="single" w:sz="4" w:space="0" w:color="auto"/>
            </w:tcBorders>
            <w:vAlign w:val="center"/>
          </w:tcPr>
          <w:p w:rsidR="0039370A" w:rsidRDefault="000E01D2">
            <w:pPr>
              <w:jc w:val="center"/>
              <w:rPr>
                <w:rFonts w:ascii="宋体" w:hAnsi="宋体" w:cs="宋体"/>
                <w:kern w:val="0"/>
                <w:sz w:val="24"/>
                <w:lang/>
              </w:rPr>
            </w:pPr>
            <w:r>
              <w:rPr>
                <w:rFonts w:ascii="宋体" w:hAnsi="宋体" w:cs="宋体" w:hint="eastAsia"/>
                <w:kern w:val="0"/>
                <w:sz w:val="24"/>
                <w:lang/>
              </w:rPr>
              <w:t>10</w:t>
            </w:r>
            <w:r>
              <w:rPr>
                <w:rFonts w:ascii="宋体" w:hAnsi="宋体" w:cs="宋体" w:hint="eastAsia"/>
                <w:kern w:val="0"/>
                <w:sz w:val="24"/>
                <w:lang/>
              </w:rPr>
              <w:t>月</w:t>
            </w:r>
            <w:r>
              <w:rPr>
                <w:rFonts w:ascii="宋体" w:hAnsi="宋体" w:cs="宋体" w:hint="eastAsia"/>
                <w:kern w:val="0"/>
                <w:sz w:val="24"/>
                <w:lang/>
              </w:rPr>
              <w:t>5</w:t>
            </w:r>
            <w:r>
              <w:rPr>
                <w:rFonts w:ascii="宋体" w:hAnsi="宋体" w:cs="宋体" w:hint="eastAsia"/>
                <w:kern w:val="0"/>
                <w:sz w:val="24"/>
                <w:lang/>
              </w:rPr>
              <w:t>日完工</w:t>
            </w:r>
          </w:p>
        </w:tc>
        <w:tc>
          <w:tcPr>
            <w:tcW w:w="1315" w:type="dxa"/>
            <w:tcBorders>
              <w:top w:val="single" w:sz="4" w:space="0" w:color="auto"/>
              <w:left w:val="single" w:sz="4" w:space="0" w:color="auto"/>
              <w:bottom w:val="single" w:sz="4" w:space="0" w:color="auto"/>
              <w:right w:val="single" w:sz="4" w:space="0" w:color="auto"/>
            </w:tcBorders>
            <w:vAlign w:val="center"/>
          </w:tcPr>
          <w:p w:rsidR="0039370A" w:rsidRDefault="0039370A">
            <w:pPr>
              <w:jc w:val="center"/>
              <w:rPr>
                <w:rFonts w:ascii="宋体" w:hAnsi="宋体" w:cs="宋体"/>
                <w:sz w:val="24"/>
              </w:rPr>
            </w:pPr>
          </w:p>
        </w:tc>
      </w:tr>
      <w:tr w:rsidR="0039370A">
        <w:trPr>
          <w:trHeight w:val="425"/>
        </w:trPr>
        <w:tc>
          <w:tcPr>
            <w:tcW w:w="737" w:type="dxa"/>
            <w:tcBorders>
              <w:top w:val="single" w:sz="4" w:space="0" w:color="auto"/>
              <w:left w:val="single" w:sz="4" w:space="0" w:color="auto"/>
              <w:bottom w:val="single" w:sz="4" w:space="0" w:color="auto"/>
              <w:right w:val="single" w:sz="4" w:space="0" w:color="auto"/>
            </w:tcBorders>
            <w:vAlign w:val="center"/>
          </w:tcPr>
          <w:p w:rsidR="0039370A" w:rsidRDefault="000E01D2">
            <w:pPr>
              <w:jc w:val="center"/>
              <w:rPr>
                <w:rFonts w:ascii="宋体" w:hAnsi="宋体" w:cs="宋体"/>
                <w:sz w:val="24"/>
              </w:rPr>
            </w:pPr>
            <w:r>
              <w:rPr>
                <w:rFonts w:ascii="宋体" w:hAnsi="宋体" w:cs="宋体" w:hint="eastAsia"/>
                <w:sz w:val="24"/>
              </w:rPr>
              <w:t>14</w:t>
            </w:r>
          </w:p>
        </w:tc>
        <w:tc>
          <w:tcPr>
            <w:tcW w:w="1364"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rPr>
                <w:rFonts w:ascii="宋体" w:hAnsi="宋体" w:cs="宋体"/>
                <w:color w:val="000000"/>
                <w:kern w:val="0"/>
                <w:sz w:val="24"/>
                <w:lang/>
              </w:rPr>
            </w:pPr>
            <w:r>
              <w:rPr>
                <w:rFonts w:ascii="宋体" w:hAnsi="宋体" w:cs="宋体" w:hint="eastAsia"/>
                <w:kern w:val="0"/>
                <w:sz w:val="20"/>
                <w:szCs w:val="20"/>
              </w:rPr>
              <w:t>系留环</w:t>
            </w:r>
          </w:p>
        </w:tc>
        <w:tc>
          <w:tcPr>
            <w:tcW w:w="2155"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rPr>
                <w:rFonts w:ascii="宋体" w:hAnsi="宋体" w:cs="宋体"/>
                <w:color w:val="000000"/>
                <w:kern w:val="0"/>
                <w:sz w:val="24"/>
                <w:lang/>
              </w:rPr>
            </w:pPr>
            <w:r>
              <w:rPr>
                <w:rFonts w:ascii="宋体" w:hAnsi="宋体" w:cs="宋体" w:hint="eastAsia"/>
                <w:color w:val="000000"/>
                <w:kern w:val="0"/>
                <w:sz w:val="20"/>
                <w:szCs w:val="20"/>
              </w:rPr>
              <w:t>HZFQ060-110-150</w:t>
            </w:r>
            <w:r>
              <w:rPr>
                <w:rFonts w:ascii="宋体" w:hAnsi="宋体" w:cs="宋体" w:hint="eastAsia"/>
                <w:color w:val="000000"/>
                <w:kern w:val="0"/>
                <w:sz w:val="20"/>
                <w:szCs w:val="20"/>
              </w:rPr>
              <w:t>件</w:t>
            </w:r>
            <w:r>
              <w:rPr>
                <w:rFonts w:ascii="宋体" w:hAnsi="宋体" w:cs="宋体" w:hint="eastAsia"/>
                <w:color w:val="000000"/>
                <w:kern w:val="0"/>
                <w:sz w:val="20"/>
                <w:szCs w:val="20"/>
              </w:rPr>
              <w:t>2</w:t>
            </w:r>
          </w:p>
        </w:tc>
        <w:tc>
          <w:tcPr>
            <w:tcW w:w="2327"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rPr>
                <w:rFonts w:ascii="宋体" w:hAnsi="宋体" w:cs="宋体"/>
                <w:color w:val="000000"/>
                <w:kern w:val="0"/>
                <w:sz w:val="24"/>
                <w:lang/>
              </w:rPr>
            </w:pPr>
            <w:r>
              <w:rPr>
                <w:rFonts w:ascii="宋体" w:hAnsi="宋体" w:cs="宋体" w:hint="eastAsia"/>
                <w:color w:val="000000"/>
                <w:kern w:val="0"/>
                <w:sz w:val="20"/>
                <w:szCs w:val="20"/>
              </w:rPr>
              <w:t>HRC28-32</w:t>
            </w:r>
          </w:p>
        </w:tc>
        <w:tc>
          <w:tcPr>
            <w:tcW w:w="1668"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rPr>
                <w:rFonts w:ascii="宋体" w:hAnsi="宋体" w:cs="宋体"/>
                <w:color w:val="000000"/>
                <w:kern w:val="0"/>
                <w:sz w:val="24"/>
                <w:lang/>
              </w:rPr>
            </w:pPr>
            <w:r>
              <w:rPr>
                <w:rFonts w:ascii="宋体" w:hAnsi="宋体" w:cs="宋体" w:hint="eastAsia"/>
                <w:kern w:val="0"/>
                <w:sz w:val="20"/>
                <w:szCs w:val="20"/>
              </w:rPr>
              <w:t>264</w:t>
            </w:r>
          </w:p>
        </w:tc>
        <w:tc>
          <w:tcPr>
            <w:tcW w:w="1726" w:type="dxa"/>
            <w:tcBorders>
              <w:top w:val="single" w:sz="4" w:space="0" w:color="auto"/>
              <w:left w:val="single" w:sz="4" w:space="0" w:color="auto"/>
              <w:bottom w:val="single" w:sz="4" w:space="0" w:color="auto"/>
              <w:right w:val="single" w:sz="4" w:space="0" w:color="auto"/>
            </w:tcBorders>
            <w:vAlign w:val="center"/>
          </w:tcPr>
          <w:p w:rsidR="0039370A" w:rsidRDefault="0039370A">
            <w:pPr>
              <w:jc w:val="center"/>
              <w:rPr>
                <w:rFonts w:ascii="宋体" w:hAnsi="宋体" w:cs="宋体"/>
                <w:sz w:val="24"/>
              </w:rPr>
            </w:pPr>
          </w:p>
        </w:tc>
        <w:tc>
          <w:tcPr>
            <w:tcW w:w="1677" w:type="dxa"/>
            <w:tcBorders>
              <w:top w:val="single" w:sz="4" w:space="0" w:color="auto"/>
              <w:left w:val="single" w:sz="4" w:space="0" w:color="auto"/>
              <w:bottom w:val="single" w:sz="4" w:space="0" w:color="auto"/>
              <w:right w:val="single" w:sz="4" w:space="0" w:color="auto"/>
            </w:tcBorders>
            <w:vAlign w:val="center"/>
          </w:tcPr>
          <w:p w:rsidR="0039370A" w:rsidRDefault="0039370A">
            <w:pPr>
              <w:jc w:val="center"/>
              <w:rPr>
                <w:rFonts w:ascii="宋体" w:hAnsi="宋体" w:cs="宋体"/>
                <w:sz w:val="24"/>
              </w:rPr>
            </w:pPr>
          </w:p>
        </w:tc>
        <w:tc>
          <w:tcPr>
            <w:tcW w:w="1671" w:type="dxa"/>
            <w:tcBorders>
              <w:top w:val="single" w:sz="4" w:space="0" w:color="auto"/>
              <w:left w:val="single" w:sz="4" w:space="0" w:color="auto"/>
              <w:bottom w:val="single" w:sz="4" w:space="0" w:color="auto"/>
              <w:right w:val="single" w:sz="4" w:space="0" w:color="auto"/>
            </w:tcBorders>
            <w:vAlign w:val="center"/>
          </w:tcPr>
          <w:p w:rsidR="0039370A" w:rsidRDefault="000E01D2">
            <w:pPr>
              <w:jc w:val="center"/>
              <w:rPr>
                <w:rFonts w:ascii="宋体" w:hAnsi="宋体" w:cs="宋体"/>
                <w:kern w:val="0"/>
                <w:sz w:val="24"/>
                <w:lang/>
              </w:rPr>
            </w:pPr>
            <w:r>
              <w:rPr>
                <w:rFonts w:ascii="宋体" w:hAnsi="宋体" w:cs="宋体" w:hint="eastAsia"/>
                <w:kern w:val="0"/>
                <w:sz w:val="24"/>
                <w:lang/>
              </w:rPr>
              <w:t>10</w:t>
            </w:r>
            <w:r>
              <w:rPr>
                <w:rFonts w:ascii="宋体" w:hAnsi="宋体" w:cs="宋体" w:hint="eastAsia"/>
                <w:kern w:val="0"/>
                <w:sz w:val="24"/>
                <w:lang/>
              </w:rPr>
              <w:t>月</w:t>
            </w:r>
            <w:r>
              <w:rPr>
                <w:rFonts w:ascii="宋体" w:hAnsi="宋体" w:cs="宋体" w:hint="eastAsia"/>
                <w:kern w:val="0"/>
                <w:sz w:val="24"/>
                <w:lang/>
              </w:rPr>
              <w:t>5</w:t>
            </w:r>
            <w:r>
              <w:rPr>
                <w:rFonts w:ascii="宋体" w:hAnsi="宋体" w:cs="宋体" w:hint="eastAsia"/>
                <w:kern w:val="0"/>
                <w:sz w:val="24"/>
                <w:lang/>
              </w:rPr>
              <w:t>日完工</w:t>
            </w:r>
          </w:p>
        </w:tc>
        <w:tc>
          <w:tcPr>
            <w:tcW w:w="1315" w:type="dxa"/>
            <w:tcBorders>
              <w:top w:val="single" w:sz="4" w:space="0" w:color="auto"/>
              <w:left w:val="single" w:sz="4" w:space="0" w:color="auto"/>
              <w:bottom w:val="single" w:sz="4" w:space="0" w:color="auto"/>
              <w:right w:val="single" w:sz="4" w:space="0" w:color="auto"/>
            </w:tcBorders>
            <w:vAlign w:val="center"/>
          </w:tcPr>
          <w:p w:rsidR="0039370A" w:rsidRDefault="0039370A">
            <w:pPr>
              <w:jc w:val="center"/>
              <w:rPr>
                <w:rFonts w:ascii="宋体" w:hAnsi="宋体" w:cs="宋体"/>
                <w:sz w:val="24"/>
              </w:rPr>
            </w:pPr>
          </w:p>
        </w:tc>
      </w:tr>
      <w:tr w:rsidR="0039370A">
        <w:trPr>
          <w:trHeight w:val="425"/>
        </w:trPr>
        <w:tc>
          <w:tcPr>
            <w:tcW w:w="737" w:type="dxa"/>
            <w:tcBorders>
              <w:top w:val="single" w:sz="4" w:space="0" w:color="auto"/>
              <w:left w:val="single" w:sz="4" w:space="0" w:color="auto"/>
              <w:bottom w:val="single" w:sz="4" w:space="0" w:color="auto"/>
              <w:right w:val="single" w:sz="4" w:space="0" w:color="auto"/>
            </w:tcBorders>
            <w:vAlign w:val="center"/>
          </w:tcPr>
          <w:p w:rsidR="0039370A" w:rsidRDefault="000E01D2">
            <w:pPr>
              <w:jc w:val="center"/>
              <w:rPr>
                <w:rFonts w:ascii="宋体" w:hAnsi="宋体" w:cs="宋体"/>
                <w:sz w:val="24"/>
              </w:rPr>
            </w:pPr>
            <w:r>
              <w:rPr>
                <w:rFonts w:ascii="宋体" w:hAnsi="宋体" w:cs="宋体" w:hint="eastAsia"/>
                <w:sz w:val="24"/>
              </w:rPr>
              <w:t>15</w:t>
            </w:r>
          </w:p>
        </w:tc>
        <w:tc>
          <w:tcPr>
            <w:tcW w:w="1364"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rPr>
                <w:rFonts w:ascii="宋体" w:hAnsi="宋体" w:cs="宋体"/>
                <w:color w:val="000000"/>
                <w:kern w:val="0"/>
                <w:sz w:val="24"/>
                <w:lang/>
              </w:rPr>
            </w:pPr>
            <w:r>
              <w:rPr>
                <w:rFonts w:ascii="宋体" w:hAnsi="宋体" w:cs="宋体" w:hint="eastAsia"/>
                <w:kern w:val="0"/>
                <w:sz w:val="20"/>
                <w:szCs w:val="20"/>
              </w:rPr>
              <w:t>插销</w:t>
            </w:r>
          </w:p>
        </w:tc>
        <w:tc>
          <w:tcPr>
            <w:tcW w:w="2155"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rPr>
                <w:rFonts w:ascii="宋体" w:hAnsi="宋体" w:cs="宋体"/>
                <w:color w:val="000000"/>
                <w:kern w:val="0"/>
                <w:sz w:val="24"/>
                <w:lang/>
              </w:rPr>
            </w:pPr>
            <w:r>
              <w:rPr>
                <w:rFonts w:ascii="宋体" w:hAnsi="宋体" w:cs="宋体" w:hint="eastAsia"/>
                <w:kern w:val="0"/>
                <w:sz w:val="20"/>
                <w:szCs w:val="20"/>
              </w:rPr>
              <w:t>HZFQ060-300-132</w:t>
            </w:r>
          </w:p>
        </w:tc>
        <w:tc>
          <w:tcPr>
            <w:tcW w:w="2327"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rPr>
                <w:rFonts w:ascii="宋体" w:hAnsi="宋体" w:cs="宋体"/>
                <w:color w:val="000000"/>
                <w:kern w:val="0"/>
                <w:sz w:val="24"/>
                <w:lang/>
              </w:rPr>
            </w:pPr>
            <w:r>
              <w:rPr>
                <w:rFonts w:ascii="宋体" w:hAnsi="宋体" w:cs="宋体" w:hint="eastAsia"/>
                <w:color w:val="000000"/>
                <w:kern w:val="0"/>
                <w:sz w:val="20"/>
                <w:szCs w:val="20"/>
              </w:rPr>
              <w:t>HRC30-35</w:t>
            </w:r>
          </w:p>
        </w:tc>
        <w:tc>
          <w:tcPr>
            <w:tcW w:w="1668"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rPr>
                <w:rFonts w:ascii="宋体" w:hAnsi="宋体" w:cs="宋体"/>
                <w:color w:val="000000"/>
                <w:kern w:val="0"/>
                <w:sz w:val="24"/>
                <w:lang/>
              </w:rPr>
            </w:pPr>
            <w:r>
              <w:rPr>
                <w:rFonts w:ascii="宋体" w:hAnsi="宋体" w:cs="宋体" w:hint="eastAsia"/>
                <w:kern w:val="0"/>
                <w:sz w:val="20"/>
                <w:szCs w:val="20"/>
              </w:rPr>
              <w:t>6</w:t>
            </w:r>
          </w:p>
        </w:tc>
        <w:tc>
          <w:tcPr>
            <w:tcW w:w="1726" w:type="dxa"/>
            <w:tcBorders>
              <w:top w:val="single" w:sz="4" w:space="0" w:color="auto"/>
              <w:left w:val="single" w:sz="4" w:space="0" w:color="auto"/>
              <w:bottom w:val="single" w:sz="4" w:space="0" w:color="auto"/>
              <w:right w:val="single" w:sz="4" w:space="0" w:color="auto"/>
            </w:tcBorders>
            <w:vAlign w:val="center"/>
          </w:tcPr>
          <w:p w:rsidR="0039370A" w:rsidRDefault="0039370A">
            <w:pPr>
              <w:jc w:val="center"/>
              <w:rPr>
                <w:rFonts w:ascii="宋体" w:hAnsi="宋体" w:cs="宋体"/>
                <w:sz w:val="24"/>
              </w:rPr>
            </w:pPr>
          </w:p>
        </w:tc>
        <w:tc>
          <w:tcPr>
            <w:tcW w:w="1677" w:type="dxa"/>
            <w:tcBorders>
              <w:top w:val="single" w:sz="4" w:space="0" w:color="auto"/>
              <w:left w:val="single" w:sz="4" w:space="0" w:color="auto"/>
              <w:bottom w:val="single" w:sz="4" w:space="0" w:color="auto"/>
              <w:right w:val="single" w:sz="4" w:space="0" w:color="auto"/>
            </w:tcBorders>
            <w:vAlign w:val="center"/>
          </w:tcPr>
          <w:p w:rsidR="0039370A" w:rsidRDefault="0039370A">
            <w:pPr>
              <w:jc w:val="center"/>
              <w:rPr>
                <w:rFonts w:ascii="宋体" w:hAnsi="宋体" w:cs="宋体"/>
                <w:sz w:val="24"/>
              </w:rPr>
            </w:pPr>
          </w:p>
        </w:tc>
        <w:tc>
          <w:tcPr>
            <w:tcW w:w="1671" w:type="dxa"/>
            <w:tcBorders>
              <w:top w:val="single" w:sz="4" w:space="0" w:color="auto"/>
              <w:left w:val="single" w:sz="4" w:space="0" w:color="auto"/>
              <w:bottom w:val="single" w:sz="4" w:space="0" w:color="auto"/>
              <w:right w:val="single" w:sz="4" w:space="0" w:color="auto"/>
            </w:tcBorders>
            <w:vAlign w:val="center"/>
          </w:tcPr>
          <w:p w:rsidR="0039370A" w:rsidRDefault="000E01D2">
            <w:pPr>
              <w:jc w:val="center"/>
              <w:rPr>
                <w:rFonts w:ascii="宋体" w:hAnsi="宋体" w:cs="宋体"/>
                <w:kern w:val="0"/>
                <w:sz w:val="24"/>
                <w:lang/>
              </w:rPr>
            </w:pPr>
            <w:r>
              <w:rPr>
                <w:rFonts w:ascii="宋体" w:hAnsi="宋体" w:cs="宋体" w:hint="eastAsia"/>
                <w:kern w:val="0"/>
                <w:sz w:val="24"/>
                <w:lang/>
              </w:rPr>
              <w:t>10</w:t>
            </w:r>
            <w:r>
              <w:rPr>
                <w:rFonts w:ascii="宋体" w:hAnsi="宋体" w:cs="宋体" w:hint="eastAsia"/>
                <w:kern w:val="0"/>
                <w:sz w:val="24"/>
                <w:lang/>
              </w:rPr>
              <w:t>月</w:t>
            </w:r>
            <w:r>
              <w:rPr>
                <w:rFonts w:ascii="宋体" w:hAnsi="宋体" w:cs="宋体" w:hint="eastAsia"/>
                <w:kern w:val="0"/>
                <w:sz w:val="24"/>
                <w:lang/>
              </w:rPr>
              <w:t>5</w:t>
            </w:r>
            <w:r>
              <w:rPr>
                <w:rFonts w:ascii="宋体" w:hAnsi="宋体" w:cs="宋体" w:hint="eastAsia"/>
                <w:kern w:val="0"/>
                <w:sz w:val="24"/>
                <w:lang/>
              </w:rPr>
              <w:t>日完工</w:t>
            </w:r>
          </w:p>
        </w:tc>
        <w:tc>
          <w:tcPr>
            <w:tcW w:w="1315" w:type="dxa"/>
            <w:tcBorders>
              <w:top w:val="single" w:sz="4" w:space="0" w:color="auto"/>
              <w:left w:val="single" w:sz="4" w:space="0" w:color="auto"/>
              <w:bottom w:val="single" w:sz="4" w:space="0" w:color="auto"/>
              <w:right w:val="single" w:sz="4" w:space="0" w:color="auto"/>
            </w:tcBorders>
            <w:vAlign w:val="center"/>
          </w:tcPr>
          <w:p w:rsidR="0039370A" w:rsidRDefault="0039370A">
            <w:pPr>
              <w:jc w:val="center"/>
              <w:rPr>
                <w:rFonts w:ascii="宋体" w:hAnsi="宋体" w:cs="宋体"/>
                <w:sz w:val="24"/>
              </w:rPr>
            </w:pPr>
          </w:p>
        </w:tc>
      </w:tr>
      <w:tr w:rsidR="0039370A">
        <w:trPr>
          <w:trHeight w:val="425"/>
        </w:trPr>
        <w:tc>
          <w:tcPr>
            <w:tcW w:w="737" w:type="dxa"/>
            <w:tcBorders>
              <w:top w:val="single" w:sz="4" w:space="0" w:color="auto"/>
              <w:left w:val="single" w:sz="4" w:space="0" w:color="auto"/>
              <w:bottom w:val="single" w:sz="4" w:space="0" w:color="auto"/>
              <w:right w:val="single" w:sz="4" w:space="0" w:color="auto"/>
            </w:tcBorders>
            <w:vAlign w:val="center"/>
          </w:tcPr>
          <w:p w:rsidR="0039370A" w:rsidRDefault="000E01D2">
            <w:pPr>
              <w:jc w:val="center"/>
              <w:rPr>
                <w:rFonts w:ascii="宋体" w:hAnsi="宋体" w:cs="宋体"/>
                <w:sz w:val="24"/>
              </w:rPr>
            </w:pPr>
            <w:r>
              <w:rPr>
                <w:rFonts w:ascii="宋体" w:hAnsi="宋体" w:cs="宋体" w:hint="eastAsia"/>
                <w:sz w:val="24"/>
              </w:rPr>
              <w:lastRenderedPageBreak/>
              <w:t>16</w:t>
            </w:r>
          </w:p>
        </w:tc>
        <w:tc>
          <w:tcPr>
            <w:tcW w:w="1364"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rPr>
                <w:rFonts w:ascii="宋体" w:hAnsi="宋体" w:cs="宋体"/>
                <w:color w:val="000000"/>
                <w:kern w:val="0"/>
                <w:sz w:val="24"/>
                <w:lang/>
              </w:rPr>
            </w:pPr>
            <w:r>
              <w:rPr>
                <w:rFonts w:ascii="宋体" w:hAnsi="宋体" w:cs="宋体" w:hint="eastAsia"/>
                <w:kern w:val="0"/>
                <w:sz w:val="20"/>
                <w:szCs w:val="20"/>
              </w:rPr>
              <w:t>销轴</w:t>
            </w:r>
          </w:p>
        </w:tc>
        <w:tc>
          <w:tcPr>
            <w:tcW w:w="2155"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rPr>
                <w:rFonts w:ascii="宋体" w:hAnsi="宋体" w:cs="宋体"/>
                <w:color w:val="000000"/>
                <w:kern w:val="0"/>
                <w:sz w:val="24"/>
                <w:lang/>
              </w:rPr>
            </w:pPr>
            <w:r>
              <w:rPr>
                <w:rFonts w:ascii="宋体" w:hAnsi="宋体" w:cs="宋体" w:hint="eastAsia"/>
                <w:kern w:val="0"/>
                <w:sz w:val="20"/>
                <w:szCs w:val="20"/>
              </w:rPr>
              <w:t>HZFQ060-300-333</w:t>
            </w:r>
          </w:p>
        </w:tc>
        <w:tc>
          <w:tcPr>
            <w:tcW w:w="2327"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rPr>
                <w:rFonts w:ascii="宋体" w:hAnsi="宋体" w:cs="宋体"/>
                <w:color w:val="000000"/>
                <w:kern w:val="0"/>
                <w:sz w:val="24"/>
                <w:lang/>
              </w:rPr>
            </w:pPr>
            <w:r>
              <w:rPr>
                <w:rFonts w:ascii="宋体" w:hAnsi="宋体" w:cs="宋体" w:hint="eastAsia"/>
                <w:color w:val="000000"/>
                <w:kern w:val="0"/>
                <w:sz w:val="20"/>
                <w:szCs w:val="20"/>
              </w:rPr>
              <w:t>HRC32-36</w:t>
            </w:r>
          </w:p>
        </w:tc>
        <w:tc>
          <w:tcPr>
            <w:tcW w:w="1668"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rPr>
                <w:rFonts w:ascii="宋体" w:hAnsi="宋体" w:cs="宋体"/>
                <w:color w:val="000000"/>
                <w:kern w:val="0"/>
                <w:sz w:val="24"/>
                <w:lang/>
              </w:rPr>
            </w:pPr>
            <w:r>
              <w:rPr>
                <w:rFonts w:ascii="宋体" w:hAnsi="宋体" w:cs="宋体" w:hint="eastAsia"/>
                <w:kern w:val="0"/>
                <w:sz w:val="20"/>
                <w:szCs w:val="20"/>
              </w:rPr>
              <w:t>2</w:t>
            </w:r>
          </w:p>
        </w:tc>
        <w:tc>
          <w:tcPr>
            <w:tcW w:w="1726" w:type="dxa"/>
            <w:tcBorders>
              <w:top w:val="single" w:sz="4" w:space="0" w:color="auto"/>
              <w:left w:val="single" w:sz="4" w:space="0" w:color="auto"/>
              <w:bottom w:val="single" w:sz="4" w:space="0" w:color="auto"/>
              <w:right w:val="single" w:sz="4" w:space="0" w:color="auto"/>
            </w:tcBorders>
            <w:vAlign w:val="center"/>
          </w:tcPr>
          <w:p w:rsidR="0039370A" w:rsidRDefault="0039370A">
            <w:pPr>
              <w:jc w:val="center"/>
              <w:rPr>
                <w:rFonts w:ascii="宋体" w:hAnsi="宋体" w:cs="宋体"/>
                <w:sz w:val="24"/>
              </w:rPr>
            </w:pPr>
          </w:p>
        </w:tc>
        <w:tc>
          <w:tcPr>
            <w:tcW w:w="1677" w:type="dxa"/>
            <w:tcBorders>
              <w:top w:val="single" w:sz="4" w:space="0" w:color="auto"/>
              <w:left w:val="single" w:sz="4" w:space="0" w:color="auto"/>
              <w:bottom w:val="single" w:sz="4" w:space="0" w:color="auto"/>
              <w:right w:val="single" w:sz="4" w:space="0" w:color="auto"/>
            </w:tcBorders>
            <w:vAlign w:val="center"/>
          </w:tcPr>
          <w:p w:rsidR="0039370A" w:rsidRDefault="0039370A">
            <w:pPr>
              <w:jc w:val="center"/>
              <w:rPr>
                <w:rFonts w:ascii="宋体" w:hAnsi="宋体" w:cs="宋体"/>
                <w:sz w:val="24"/>
              </w:rPr>
            </w:pPr>
          </w:p>
        </w:tc>
        <w:tc>
          <w:tcPr>
            <w:tcW w:w="1671" w:type="dxa"/>
            <w:tcBorders>
              <w:top w:val="single" w:sz="4" w:space="0" w:color="auto"/>
              <w:left w:val="single" w:sz="4" w:space="0" w:color="auto"/>
              <w:bottom w:val="single" w:sz="4" w:space="0" w:color="auto"/>
              <w:right w:val="single" w:sz="4" w:space="0" w:color="auto"/>
            </w:tcBorders>
            <w:vAlign w:val="center"/>
          </w:tcPr>
          <w:p w:rsidR="0039370A" w:rsidRDefault="000E01D2">
            <w:pPr>
              <w:jc w:val="center"/>
              <w:rPr>
                <w:rFonts w:ascii="宋体" w:hAnsi="宋体" w:cs="宋体"/>
                <w:kern w:val="0"/>
                <w:sz w:val="24"/>
                <w:lang/>
              </w:rPr>
            </w:pPr>
            <w:r>
              <w:rPr>
                <w:rFonts w:ascii="宋体" w:hAnsi="宋体" w:cs="宋体" w:hint="eastAsia"/>
                <w:kern w:val="0"/>
                <w:sz w:val="24"/>
                <w:lang/>
              </w:rPr>
              <w:t>10</w:t>
            </w:r>
            <w:r>
              <w:rPr>
                <w:rFonts w:ascii="宋体" w:hAnsi="宋体" w:cs="宋体" w:hint="eastAsia"/>
                <w:kern w:val="0"/>
                <w:sz w:val="24"/>
                <w:lang/>
              </w:rPr>
              <w:t>月</w:t>
            </w:r>
            <w:r>
              <w:rPr>
                <w:rFonts w:ascii="宋体" w:hAnsi="宋体" w:cs="宋体" w:hint="eastAsia"/>
                <w:kern w:val="0"/>
                <w:sz w:val="24"/>
                <w:lang/>
              </w:rPr>
              <w:t>5</w:t>
            </w:r>
            <w:r>
              <w:rPr>
                <w:rFonts w:ascii="宋体" w:hAnsi="宋体" w:cs="宋体" w:hint="eastAsia"/>
                <w:kern w:val="0"/>
                <w:sz w:val="24"/>
                <w:lang/>
              </w:rPr>
              <w:t>日完工</w:t>
            </w:r>
          </w:p>
        </w:tc>
        <w:tc>
          <w:tcPr>
            <w:tcW w:w="1315" w:type="dxa"/>
            <w:tcBorders>
              <w:top w:val="single" w:sz="4" w:space="0" w:color="auto"/>
              <w:left w:val="single" w:sz="4" w:space="0" w:color="auto"/>
              <w:bottom w:val="single" w:sz="4" w:space="0" w:color="auto"/>
              <w:right w:val="single" w:sz="4" w:space="0" w:color="auto"/>
            </w:tcBorders>
            <w:vAlign w:val="center"/>
          </w:tcPr>
          <w:p w:rsidR="0039370A" w:rsidRDefault="0039370A">
            <w:pPr>
              <w:jc w:val="center"/>
              <w:rPr>
                <w:rFonts w:ascii="宋体" w:hAnsi="宋体" w:cs="宋体"/>
                <w:sz w:val="24"/>
              </w:rPr>
            </w:pPr>
          </w:p>
        </w:tc>
      </w:tr>
      <w:tr w:rsidR="0039370A">
        <w:trPr>
          <w:trHeight w:val="425"/>
        </w:trPr>
        <w:tc>
          <w:tcPr>
            <w:tcW w:w="737" w:type="dxa"/>
            <w:tcBorders>
              <w:top w:val="single" w:sz="4" w:space="0" w:color="auto"/>
              <w:left w:val="single" w:sz="4" w:space="0" w:color="auto"/>
              <w:bottom w:val="single" w:sz="4" w:space="0" w:color="auto"/>
              <w:right w:val="single" w:sz="4" w:space="0" w:color="auto"/>
            </w:tcBorders>
            <w:vAlign w:val="center"/>
          </w:tcPr>
          <w:p w:rsidR="0039370A" w:rsidRDefault="000E01D2">
            <w:pPr>
              <w:jc w:val="center"/>
              <w:rPr>
                <w:rFonts w:ascii="宋体" w:hAnsi="宋体" w:cs="宋体"/>
                <w:sz w:val="24"/>
              </w:rPr>
            </w:pPr>
            <w:r>
              <w:rPr>
                <w:rFonts w:ascii="宋体" w:hAnsi="宋体" w:cs="宋体" w:hint="eastAsia"/>
                <w:sz w:val="24"/>
              </w:rPr>
              <w:t>17</w:t>
            </w:r>
          </w:p>
        </w:tc>
        <w:tc>
          <w:tcPr>
            <w:tcW w:w="1364"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rPr>
                <w:rFonts w:ascii="宋体" w:hAnsi="宋体" w:cs="宋体"/>
                <w:color w:val="000000"/>
                <w:kern w:val="0"/>
                <w:sz w:val="24"/>
                <w:lang/>
              </w:rPr>
            </w:pPr>
            <w:r>
              <w:rPr>
                <w:rFonts w:ascii="宋体" w:hAnsi="宋体" w:cs="宋体" w:hint="eastAsia"/>
                <w:kern w:val="0"/>
                <w:sz w:val="20"/>
                <w:szCs w:val="20"/>
              </w:rPr>
              <w:t>销轴</w:t>
            </w:r>
          </w:p>
        </w:tc>
        <w:tc>
          <w:tcPr>
            <w:tcW w:w="2155"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rPr>
                <w:rFonts w:ascii="宋体" w:hAnsi="宋体" w:cs="宋体"/>
                <w:color w:val="000000"/>
                <w:kern w:val="0"/>
                <w:sz w:val="24"/>
                <w:lang/>
              </w:rPr>
            </w:pPr>
            <w:r>
              <w:rPr>
                <w:rFonts w:ascii="宋体" w:hAnsi="宋体" w:cs="宋体" w:hint="eastAsia"/>
                <w:kern w:val="0"/>
                <w:sz w:val="20"/>
                <w:szCs w:val="20"/>
              </w:rPr>
              <w:t>HZFQ060-300-343</w:t>
            </w:r>
          </w:p>
        </w:tc>
        <w:tc>
          <w:tcPr>
            <w:tcW w:w="2327"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rPr>
                <w:rFonts w:ascii="宋体" w:hAnsi="宋体" w:cs="宋体"/>
                <w:color w:val="000000"/>
                <w:kern w:val="0"/>
                <w:sz w:val="24"/>
                <w:lang/>
              </w:rPr>
            </w:pPr>
            <w:r>
              <w:rPr>
                <w:rFonts w:ascii="宋体" w:hAnsi="宋体" w:cs="宋体" w:hint="eastAsia"/>
                <w:color w:val="000000"/>
                <w:kern w:val="0"/>
                <w:sz w:val="20"/>
                <w:szCs w:val="20"/>
              </w:rPr>
              <w:t>HRC32-36</w:t>
            </w:r>
          </w:p>
        </w:tc>
        <w:tc>
          <w:tcPr>
            <w:tcW w:w="1668"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rPr>
                <w:rFonts w:ascii="宋体" w:hAnsi="宋体" w:cs="宋体"/>
                <w:color w:val="000000"/>
                <w:kern w:val="0"/>
                <w:sz w:val="24"/>
                <w:lang/>
              </w:rPr>
            </w:pPr>
            <w:r>
              <w:rPr>
                <w:rFonts w:ascii="宋体" w:hAnsi="宋体" w:cs="宋体" w:hint="eastAsia"/>
                <w:kern w:val="0"/>
                <w:sz w:val="20"/>
                <w:szCs w:val="20"/>
              </w:rPr>
              <w:t>2</w:t>
            </w:r>
          </w:p>
        </w:tc>
        <w:tc>
          <w:tcPr>
            <w:tcW w:w="1726" w:type="dxa"/>
            <w:tcBorders>
              <w:top w:val="single" w:sz="4" w:space="0" w:color="auto"/>
              <w:left w:val="single" w:sz="4" w:space="0" w:color="auto"/>
              <w:bottom w:val="single" w:sz="4" w:space="0" w:color="auto"/>
              <w:right w:val="single" w:sz="4" w:space="0" w:color="auto"/>
            </w:tcBorders>
            <w:vAlign w:val="center"/>
          </w:tcPr>
          <w:p w:rsidR="0039370A" w:rsidRDefault="0039370A">
            <w:pPr>
              <w:jc w:val="center"/>
              <w:rPr>
                <w:rFonts w:ascii="宋体" w:hAnsi="宋体" w:cs="宋体"/>
                <w:sz w:val="24"/>
              </w:rPr>
            </w:pPr>
          </w:p>
        </w:tc>
        <w:tc>
          <w:tcPr>
            <w:tcW w:w="1677" w:type="dxa"/>
            <w:tcBorders>
              <w:top w:val="single" w:sz="4" w:space="0" w:color="auto"/>
              <w:left w:val="single" w:sz="4" w:space="0" w:color="auto"/>
              <w:bottom w:val="single" w:sz="4" w:space="0" w:color="auto"/>
              <w:right w:val="single" w:sz="4" w:space="0" w:color="auto"/>
            </w:tcBorders>
            <w:vAlign w:val="center"/>
          </w:tcPr>
          <w:p w:rsidR="0039370A" w:rsidRDefault="0039370A">
            <w:pPr>
              <w:jc w:val="center"/>
              <w:rPr>
                <w:rFonts w:ascii="宋体" w:hAnsi="宋体" w:cs="宋体"/>
                <w:sz w:val="24"/>
              </w:rPr>
            </w:pPr>
          </w:p>
        </w:tc>
        <w:tc>
          <w:tcPr>
            <w:tcW w:w="1671" w:type="dxa"/>
            <w:tcBorders>
              <w:top w:val="single" w:sz="4" w:space="0" w:color="auto"/>
              <w:left w:val="single" w:sz="4" w:space="0" w:color="auto"/>
              <w:bottom w:val="single" w:sz="4" w:space="0" w:color="auto"/>
              <w:right w:val="single" w:sz="4" w:space="0" w:color="auto"/>
            </w:tcBorders>
            <w:vAlign w:val="center"/>
          </w:tcPr>
          <w:p w:rsidR="0039370A" w:rsidRDefault="000E01D2">
            <w:pPr>
              <w:jc w:val="center"/>
              <w:rPr>
                <w:rFonts w:ascii="宋体" w:hAnsi="宋体" w:cs="宋体"/>
                <w:kern w:val="0"/>
                <w:sz w:val="24"/>
                <w:lang/>
              </w:rPr>
            </w:pPr>
            <w:r>
              <w:rPr>
                <w:rFonts w:ascii="宋体" w:hAnsi="宋体" w:cs="宋体" w:hint="eastAsia"/>
                <w:kern w:val="0"/>
                <w:sz w:val="24"/>
                <w:lang/>
              </w:rPr>
              <w:t>10</w:t>
            </w:r>
            <w:r>
              <w:rPr>
                <w:rFonts w:ascii="宋体" w:hAnsi="宋体" w:cs="宋体" w:hint="eastAsia"/>
                <w:kern w:val="0"/>
                <w:sz w:val="24"/>
                <w:lang/>
              </w:rPr>
              <w:t>月</w:t>
            </w:r>
            <w:r>
              <w:rPr>
                <w:rFonts w:ascii="宋体" w:hAnsi="宋体" w:cs="宋体" w:hint="eastAsia"/>
                <w:kern w:val="0"/>
                <w:sz w:val="24"/>
                <w:lang/>
              </w:rPr>
              <w:t>5</w:t>
            </w:r>
            <w:r>
              <w:rPr>
                <w:rFonts w:ascii="宋体" w:hAnsi="宋体" w:cs="宋体" w:hint="eastAsia"/>
                <w:kern w:val="0"/>
                <w:sz w:val="24"/>
                <w:lang/>
              </w:rPr>
              <w:t>日完工</w:t>
            </w:r>
          </w:p>
        </w:tc>
        <w:tc>
          <w:tcPr>
            <w:tcW w:w="1315" w:type="dxa"/>
            <w:tcBorders>
              <w:top w:val="single" w:sz="4" w:space="0" w:color="auto"/>
              <w:left w:val="single" w:sz="4" w:space="0" w:color="auto"/>
              <w:bottom w:val="single" w:sz="4" w:space="0" w:color="auto"/>
              <w:right w:val="single" w:sz="4" w:space="0" w:color="auto"/>
            </w:tcBorders>
            <w:vAlign w:val="center"/>
          </w:tcPr>
          <w:p w:rsidR="0039370A" w:rsidRDefault="0039370A">
            <w:pPr>
              <w:jc w:val="center"/>
              <w:rPr>
                <w:rFonts w:ascii="宋体" w:hAnsi="宋体" w:cs="宋体"/>
                <w:sz w:val="24"/>
              </w:rPr>
            </w:pPr>
          </w:p>
        </w:tc>
      </w:tr>
      <w:tr w:rsidR="0039370A">
        <w:trPr>
          <w:trHeight w:val="425"/>
        </w:trPr>
        <w:tc>
          <w:tcPr>
            <w:tcW w:w="737" w:type="dxa"/>
            <w:tcBorders>
              <w:top w:val="single" w:sz="4" w:space="0" w:color="auto"/>
              <w:left w:val="single" w:sz="4" w:space="0" w:color="auto"/>
              <w:bottom w:val="single" w:sz="4" w:space="0" w:color="auto"/>
              <w:right w:val="single" w:sz="4" w:space="0" w:color="auto"/>
            </w:tcBorders>
            <w:vAlign w:val="center"/>
          </w:tcPr>
          <w:p w:rsidR="0039370A" w:rsidRDefault="000E01D2">
            <w:pPr>
              <w:jc w:val="center"/>
              <w:rPr>
                <w:rFonts w:ascii="宋体" w:hAnsi="宋体" w:cs="宋体"/>
                <w:sz w:val="24"/>
              </w:rPr>
            </w:pPr>
            <w:r>
              <w:rPr>
                <w:rFonts w:ascii="宋体" w:hAnsi="宋体" w:cs="宋体" w:hint="eastAsia"/>
                <w:sz w:val="24"/>
              </w:rPr>
              <w:t>18</w:t>
            </w:r>
          </w:p>
        </w:tc>
        <w:tc>
          <w:tcPr>
            <w:tcW w:w="1364"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rPr>
                <w:rFonts w:ascii="宋体" w:hAnsi="宋体" w:cs="宋体"/>
                <w:color w:val="000000"/>
                <w:kern w:val="0"/>
                <w:sz w:val="24"/>
                <w:lang/>
              </w:rPr>
            </w:pPr>
            <w:r>
              <w:rPr>
                <w:rFonts w:ascii="宋体" w:hAnsi="宋体" w:cs="宋体" w:hint="eastAsia"/>
                <w:kern w:val="0"/>
                <w:sz w:val="20"/>
                <w:szCs w:val="20"/>
              </w:rPr>
              <w:t>方套</w:t>
            </w:r>
          </w:p>
        </w:tc>
        <w:tc>
          <w:tcPr>
            <w:tcW w:w="2155"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rPr>
                <w:rFonts w:ascii="宋体" w:hAnsi="宋体" w:cs="宋体"/>
                <w:color w:val="000000"/>
                <w:kern w:val="0"/>
                <w:sz w:val="24"/>
                <w:lang/>
              </w:rPr>
            </w:pPr>
            <w:r>
              <w:rPr>
                <w:rFonts w:ascii="宋体" w:hAnsi="宋体" w:cs="宋体" w:hint="eastAsia"/>
                <w:kern w:val="0"/>
                <w:sz w:val="20"/>
                <w:szCs w:val="20"/>
              </w:rPr>
              <w:t>HZFQ060-900-302</w:t>
            </w:r>
          </w:p>
        </w:tc>
        <w:tc>
          <w:tcPr>
            <w:tcW w:w="2327"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rPr>
                <w:rFonts w:ascii="宋体" w:hAnsi="宋体" w:cs="宋体"/>
                <w:color w:val="000000"/>
                <w:kern w:val="0"/>
                <w:sz w:val="24"/>
                <w:lang/>
              </w:rPr>
            </w:pPr>
            <w:r>
              <w:rPr>
                <w:rFonts w:ascii="宋体" w:hAnsi="宋体" w:cs="宋体" w:hint="eastAsia"/>
                <w:color w:val="000000"/>
                <w:kern w:val="0"/>
                <w:sz w:val="20"/>
                <w:szCs w:val="20"/>
              </w:rPr>
              <w:t>HB250-280</w:t>
            </w:r>
          </w:p>
        </w:tc>
        <w:tc>
          <w:tcPr>
            <w:tcW w:w="1668"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rPr>
                <w:rFonts w:ascii="宋体" w:hAnsi="宋体" w:cs="宋体"/>
                <w:color w:val="000000"/>
                <w:kern w:val="0"/>
                <w:sz w:val="24"/>
                <w:lang/>
              </w:rPr>
            </w:pPr>
            <w:r>
              <w:rPr>
                <w:rFonts w:ascii="宋体" w:hAnsi="宋体" w:cs="宋体" w:hint="eastAsia"/>
                <w:kern w:val="0"/>
                <w:sz w:val="20"/>
                <w:szCs w:val="20"/>
              </w:rPr>
              <w:t>12</w:t>
            </w:r>
          </w:p>
        </w:tc>
        <w:tc>
          <w:tcPr>
            <w:tcW w:w="1726" w:type="dxa"/>
            <w:tcBorders>
              <w:top w:val="single" w:sz="4" w:space="0" w:color="auto"/>
              <w:left w:val="single" w:sz="4" w:space="0" w:color="auto"/>
              <w:bottom w:val="single" w:sz="4" w:space="0" w:color="auto"/>
              <w:right w:val="single" w:sz="4" w:space="0" w:color="auto"/>
            </w:tcBorders>
            <w:vAlign w:val="center"/>
          </w:tcPr>
          <w:p w:rsidR="0039370A" w:rsidRDefault="0039370A">
            <w:pPr>
              <w:jc w:val="center"/>
              <w:rPr>
                <w:rFonts w:ascii="宋体" w:hAnsi="宋体" w:cs="宋体"/>
                <w:sz w:val="24"/>
              </w:rPr>
            </w:pPr>
          </w:p>
        </w:tc>
        <w:tc>
          <w:tcPr>
            <w:tcW w:w="1677" w:type="dxa"/>
            <w:tcBorders>
              <w:top w:val="single" w:sz="4" w:space="0" w:color="auto"/>
              <w:left w:val="single" w:sz="4" w:space="0" w:color="auto"/>
              <w:bottom w:val="single" w:sz="4" w:space="0" w:color="auto"/>
              <w:right w:val="single" w:sz="4" w:space="0" w:color="auto"/>
            </w:tcBorders>
            <w:vAlign w:val="center"/>
          </w:tcPr>
          <w:p w:rsidR="0039370A" w:rsidRDefault="0039370A">
            <w:pPr>
              <w:jc w:val="center"/>
              <w:rPr>
                <w:rFonts w:ascii="宋体" w:hAnsi="宋体" w:cs="宋体"/>
                <w:sz w:val="24"/>
              </w:rPr>
            </w:pPr>
          </w:p>
        </w:tc>
        <w:tc>
          <w:tcPr>
            <w:tcW w:w="1671" w:type="dxa"/>
            <w:tcBorders>
              <w:top w:val="single" w:sz="4" w:space="0" w:color="auto"/>
              <w:left w:val="single" w:sz="4" w:space="0" w:color="auto"/>
              <w:bottom w:val="single" w:sz="4" w:space="0" w:color="auto"/>
              <w:right w:val="single" w:sz="4" w:space="0" w:color="auto"/>
            </w:tcBorders>
            <w:vAlign w:val="center"/>
          </w:tcPr>
          <w:p w:rsidR="0039370A" w:rsidRDefault="000E01D2">
            <w:pPr>
              <w:jc w:val="center"/>
              <w:rPr>
                <w:rFonts w:ascii="宋体" w:hAnsi="宋体" w:cs="宋体"/>
                <w:kern w:val="0"/>
                <w:sz w:val="24"/>
                <w:lang/>
              </w:rPr>
            </w:pPr>
            <w:r>
              <w:rPr>
                <w:rFonts w:ascii="宋体" w:hAnsi="宋体" w:cs="宋体" w:hint="eastAsia"/>
                <w:kern w:val="0"/>
                <w:sz w:val="24"/>
                <w:lang/>
              </w:rPr>
              <w:t>10</w:t>
            </w:r>
            <w:r>
              <w:rPr>
                <w:rFonts w:ascii="宋体" w:hAnsi="宋体" w:cs="宋体" w:hint="eastAsia"/>
                <w:kern w:val="0"/>
                <w:sz w:val="24"/>
                <w:lang/>
              </w:rPr>
              <w:t>月</w:t>
            </w:r>
            <w:r>
              <w:rPr>
                <w:rFonts w:ascii="宋体" w:hAnsi="宋体" w:cs="宋体" w:hint="eastAsia"/>
                <w:kern w:val="0"/>
                <w:sz w:val="24"/>
                <w:lang/>
              </w:rPr>
              <w:t>5</w:t>
            </w:r>
            <w:r>
              <w:rPr>
                <w:rFonts w:ascii="宋体" w:hAnsi="宋体" w:cs="宋体" w:hint="eastAsia"/>
                <w:kern w:val="0"/>
                <w:sz w:val="24"/>
                <w:lang/>
              </w:rPr>
              <w:t>日完工</w:t>
            </w:r>
          </w:p>
        </w:tc>
        <w:tc>
          <w:tcPr>
            <w:tcW w:w="1315" w:type="dxa"/>
            <w:tcBorders>
              <w:top w:val="single" w:sz="4" w:space="0" w:color="auto"/>
              <w:left w:val="single" w:sz="4" w:space="0" w:color="auto"/>
              <w:bottom w:val="single" w:sz="4" w:space="0" w:color="auto"/>
              <w:right w:val="single" w:sz="4" w:space="0" w:color="auto"/>
            </w:tcBorders>
            <w:vAlign w:val="center"/>
          </w:tcPr>
          <w:p w:rsidR="0039370A" w:rsidRDefault="0039370A">
            <w:pPr>
              <w:jc w:val="center"/>
              <w:rPr>
                <w:rFonts w:ascii="宋体" w:hAnsi="宋体" w:cs="宋体"/>
                <w:sz w:val="24"/>
              </w:rPr>
            </w:pPr>
          </w:p>
        </w:tc>
      </w:tr>
      <w:tr w:rsidR="0039370A">
        <w:trPr>
          <w:trHeight w:val="425"/>
        </w:trPr>
        <w:tc>
          <w:tcPr>
            <w:tcW w:w="737" w:type="dxa"/>
            <w:tcBorders>
              <w:top w:val="single" w:sz="4" w:space="0" w:color="auto"/>
              <w:left w:val="single" w:sz="4" w:space="0" w:color="auto"/>
              <w:bottom w:val="single" w:sz="4" w:space="0" w:color="auto"/>
              <w:right w:val="single" w:sz="4" w:space="0" w:color="auto"/>
            </w:tcBorders>
            <w:vAlign w:val="center"/>
          </w:tcPr>
          <w:p w:rsidR="0039370A" w:rsidRDefault="000E01D2">
            <w:pPr>
              <w:jc w:val="center"/>
              <w:rPr>
                <w:rFonts w:ascii="宋体" w:hAnsi="宋体" w:cs="宋体"/>
                <w:sz w:val="24"/>
              </w:rPr>
            </w:pPr>
            <w:r>
              <w:rPr>
                <w:rFonts w:ascii="宋体" w:hAnsi="宋体" w:cs="宋体" w:hint="eastAsia"/>
                <w:sz w:val="24"/>
              </w:rPr>
              <w:t>19</w:t>
            </w:r>
          </w:p>
        </w:tc>
        <w:tc>
          <w:tcPr>
            <w:tcW w:w="1364"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rPr>
                <w:rFonts w:ascii="宋体" w:hAnsi="宋体" w:cs="宋体"/>
                <w:color w:val="000000"/>
                <w:kern w:val="0"/>
                <w:sz w:val="24"/>
                <w:lang/>
              </w:rPr>
            </w:pPr>
            <w:r>
              <w:rPr>
                <w:rFonts w:ascii="宋体" w:hAnsi="宋体" w:cs="宋体" w:hint="eastAsia"/>
                <w:kern w:val="0"/>
                <w:sz w:val="20"/>
                <w:szCs w:val="20"/>
              </w:rPr>
              <w:t>套座</w:t>
            </w:r>
          </w:p>
        </w:tc>
        <w:tc>
          <w:tcPr>
            <w:tcW w:w="2155"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rPr>
                <w:rFonts w:ascii="宋体" w:hAnsi="宋体" w:cs="宋体"/>
                <w:color w:val="000000"/>
                <w:kern w:val="0"/>
                <w:sz w:val="24"/>
                <w:lang/>
              </w:rPr>
            </w:pPr>
            <w:r>
              <w:rPr>
                <w:rFonts w:ascii="宋体" w:hAnsi="宋体" w:cs="宋体" w:hint="eastAsia"/>
                <w:kern w:val="0"/>
                <w:sz w:val="20"/>
                <w:szCs w:val="20"/>
              </w:rPr>
              <w:t>HZFQ060-900-304</w:t>
            </w:r>
          </w:p>
        </w:tc>
        <w:tc>
          <w:tcPr>
            <w:tcW w:w="2327"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rPr>
                <w:rFonts w:ascii="宋体" w:hAnsi="宋体" w:cs="宋体"/>
                <w:color w:val="000000"/>
                <w:kern w:val="0"/>
                <w:sz w:val="24"/>
                <w:lang/>
              </w:rPr>
            </w:pPr>
            <w:r>
              <w:rPr>
                <w:rFonts w:ascii="宋体" w:hAnsi="宋体" w:cs="宋体" w:hint="eastAsia"/>
                <w:color w:val="000000"/>
                <w:kern w:val="0"/>
                <w:sz w:val="20"/>
                <w:szCs w:val="20"/>
              </w:rPr>
              <w:t>HB250-280</w:t>
            </w:r>
          </w:p>
        </w:tc>
        <w:tc>
          <w:tcPr>
            <w:tcW w:w="1668"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rPr>
                <w:rFonts w:ascii="宋体" w:hAnsi="宋体" w:cs="宋体"/>
                <w:color w:val="000000"/>
                <w:kern w:val="0"/>
                <w:sz w:val="24"/>
                <w:lang/>
              </w:rPr>
            </w:pPr>
            <w:r>
              <w:rPr>
                <w:rFonts w:ascii="宋体" w:hAnsi="宋体" w:cs="宋体" w:hint="eastAsia"/>
                <w:kern w:val="0"/>
                <w:sz w:val="20"/>
                <w:szCs w:val="20"/>
              </w:rPr>
              <w:t>12</w:t>
            </w:r>
          </w:p>
        </w:tc>
        <w:tc>
          <w:tcPr>
            <w:tcW w:w="1726" w:type="dxa"/>
            <w:tcBorders>
              <w:top w:val="single" w:sz="4" w:space="0" w:color="auto"/>
              <w:left w:val="single" w:sz="4" w:space="0" w:color="auto"/>
              <w:bottom w:val="single" w:sz="4" w:space="0" w:color="auto"/>
              <w:right w:val="single" w:sz="4" w:space="0" w:color="auto"/>
            </w:tcBorders>
            <w:vAlign w:val="center"/>
          </w:tcPr>
          <w:p w:rsidR="0039370A" w:rsidRDefault="0039370A">
            <w:pPr>
              <w:jc w:val="center"/>
              <w:rPr>
                <w:rFonts w:ascii="宋体" w:hAnsi="宋体" w:cs="宋体"/>
                <w:sz w:val="24"/>
              </w:rPr>
            </w:pPr>
          </w:p>
        </w:tc>
        <w:tc>
          <w:tcPr>
            <w:tcW w:w="1677" w:type="dxa"/>
            <w:tcBorders>
              <w:top w:val="single" w:sz="4" w:space="0" w:color="auto"/>
              <w:left w:val="single" w:sz="4" w:space="0" w:color="auto"/>
              <w:bottom w:val="single" w:sz="4" w:space="0" w:color="auto"/>
              <w:right w:val="single" w:sz="4" w:space="0" w:color="auto"/>
            </w:tcBorders>
            <w:vAlign w:val="center"/>
          </w:tcPr>
          <w:p w:rsidR="0039370A" w:rsidRDefault="0039370A">
            <w:pPr>
              <w:jc w:val="center"/>
              <w:rPr>
                <w:rFonts w:ascii="宋体" w:hAnsi="宋体" w:cs="宋体"/>
                <w:sz w:val="24"/>
              </w:rPr>
            </w:pPr>
          </w:p>
        </w:tc>
        <w:tc>
          <w:tcPr>
            <w:tcW w:w="1671" w:type="dxa"/>
            <w:tcBorders>
              <w:top w:val="single" w:sz="4" w:space="0" w:color="auto"/>
              <w:left w:val="single" w:sz="4" w:space="0" w:color="auto"/>
              <w:bottom w:val="single" w:sz="4" w:space="0" w:color="auto"/>
              <w:right w:val="single" w:sz="4" w:space="0" w:color="auto"/>
            </w:tcBorders>
            <w:vAlign w:val="center"/>
          </w:tcPr>
          <w:p w:rsidR="0039370A" w:rsidRDefault="000E01D2">
            <w:pPr>
              <w:jc w:val="center"/>
              <w:rPr>
                <w:rFonts w:ascii="宋体" w:hAnsi="宋体" w:cs="宋体"/>
                <w:kern w:val="0"/>
                <w:sz w:val="24"/>
                <w:lang/>
              </w:rPr>
            </w:pPr>
            <w:r>
              <w:rPr>
                <w:rFonts w:ascii="宋体" w:hAnsi="宋体" w:cs="宋体" w:hint="eastAsia"/>
                <w:kern w:val="0"/>
                <w:sz w:val="24"/>
                <w:lang/>
              </w:rPr>
              <w:t>10</w:t>
            </w:r>
            <w:r>
              <w:rPr>
                <w:rFonts w:ascii="宋体" w:hAnsi="宋体" w:cs="宋体" w:hint="eastAsia"/>
                <w:kern w:val="0"/>
                <w:sz w:val="24"/>
                <w:lang/>
              </w:rPr>
              <w:t>月</w:t>
            </w:r>
            <w:r>
              <w:rPr>
                <w:rFonts w:ascii="宋体" w:hAnsi="宋体" w:cs="宋体" w:hint="eastAsia"/>
                <w:kern w:val="0"/>
                <w:sz w:val="24"/>
                <w:lang/>
              </w:rPr>
              <w:t>5</w:t>
            </w:r>
            <w:r>
              <w:rPr>
                <w:rFonts w:ascii="宋体" w:hAnsi="宋体" w:cs="宋体" w:hint="eastAsia"/>
                <w:kern w:val="0"/>
                <w:sz w:val="24"/>
                <w:lang/>
              </w:rPr>
              <w:t>日完工</w:t>
            </w:r>
          </w:p>
        </w:tc>
        <w:tc>
          <w:tcPr>
            <w:tcW w:w="1315" w:type="dxa"/>
            <w:tcBorders>
              <w:top w:val="single" w:sz="4" w:space="0" w:color="auto"/>
              <w:left w:val="single" w:sz="4" w:space="0" w:color="auto"/>
              <w:bottom w:val="single" w:sz="4" w:space="0" w:color="auto"/>
              <w:right w:val="single" w:sz="4" w:space="0" w:color="auto"/>
            </w:tcBorders>
            <w:vAlign w:val="center"/>
          </w:tcPr>
          <w:p w:rsidR="0039370A" w:rsidRDefault="0039370A">
            <w:pPr>
              <w:jc w:val="center"/>
              <w:rPr>
                <w:rFonts w:ascii="宋体" w:hAnsi="宋体" w:cs="宋体"/>
                <w:sz w:val="24"/>
              </w:rPr>
            </w:pPr>
          </w:p>
        </w:tc>
      </w:tr>
      <w:tr w:rsidR="0039370A">
        <w:trPr>
          <w:trHeight w:val="425"/>
        </w:trPr>
        <w:tc>
          <w:tcPr>
            <w:tcW w:w="737" w:type="dxa"/>
            <w:tcBorders>
              <w:top w:val="single" w:sz="4" w:space="0" w:color="auto"/>
              <w:left w:val="single" w:sz="4" w:space="0" w:color="auto"/>
              <w:bottom w:val="single" w:sz="4" w:space="0" w:color="auto"/>
              <w:right w:val="single" w:sz="4" w:space="0" w:color="auto"/>
            </w:tcBorders>
            <w:vAlign w:val="center"/>
          </w:tcPr>
          <w:p w:rsidR="0039370A" w:rsidRDefault="000E01D2">
            <w:pPr>
              <w:jc w:val="center"/>
              <w:rPr>
                <w:rFonts w:ascii="宋体" w:hAnsi="宋体" w:cs="宋体"/>
                <w:sz w:val="24"/>
              </w:rPr>
            </w:pPr>
            <w:r>
              <w:rPr>
                <w:rFonts w:ascii="宋体" w:hAnsi="宋体" w:cs="宋体" w:hint="eastAsia"/>
                <w:sz w:val="24"/>
              </w:rPr>
              <w:t>20</w:t>
            </w:r>
          </w:p>
        </w:tc>
        <w:tc>
          <w:tcPr>
            <w:tcW w:w="1364"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rPr>
                <w:rFonts w:ascii="宋体" w:hAnsi="宋体" w:cs="宋体"/>
                <w:color w:val="000000"/>
                <w:kern w:val="0"/>
                <w:sz w:val="24"/>
                <w:lang/>
              </w:rPr>
            </w:pPr>
            <w:r>
              <w:rPr>
                <w:rFonts w:ascii="宋体" w:hAnsi="宋体" w:cs="宋体" w:hint="eastAsia"/>
                <w:kern w:val="0"/>
                <w:sz w:val="20"/>
                <w:szCs w:val="20"/>
              </w:rPr>
              <w:t>滚轮轴</w:t>
            </w:r>
          </w:p>
        </w:tc>
        <w:tc>
          <w:tcPr>
            <w:tcW w:w="2155"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rPr>
                <w:rFonts w:ascii="宋体" w:hAnsi="宋体" w:cs="宋体"/>
                <w:color w:val="000000"/>
                <w:kern w:val="0"/>
                <w:sz w:val="24"/>
                <w:lang/>
              </w:rPr>
            </w:pPr>
            <w:r>
              <w:rPr>
                <w:rFonts w:ascii="宋体" w:hAnsi="宋体" w:cs="宋体" w:hint="eastAsia"/>
                <w:kern w:val="0"/>
                <w:sz w:val="20"/>
                <w:szCs w:val="20"/>
              </w:rPr>
              <w:t>HZFQ060-500-101</w:t>
            </w:r>
          </w:p>
        </w:tc>
        <w:tc>
          <w:tcPr>
            <w:tcW w:w="2327"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rPr>
                <w:rFonts w:ascii="宋体" w:hAnsi="宋体" w:cs="宋体"/>
                <w:color w:val="000000"/>
                <w:kern w:val="0"/>
                <w:sz w:val="24"/>
                <w:lang/>
              </w:rPr>
            </w:pPr>
            <w:r>
              <w:rPr>
                <w:rFonts w:ascii="宋体" w:hAnsi="宋体" w:cs="宋体" w:hint="eastAsia"/>
                <w:color w:val="000000"/>
                <w:kern w:val="0"/>
                <w:sz w:val="20"/>
                <w:szCs w:val="20"/>
              </w:rPr>
              <w:t>HRC34-38</w:t>
            </w:r>
          </w:p>
        </w:tc>
        <w:tc>
          <w:tcPr>
            <w:tcW w:w="1668"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rPr>
                <w:rFonts w:ascii="宋体" w:hAnsi="宋体" w:cs="宋体"/>
                <w:color w:val="000000"/>
                <w:kern w:val="0"/>
                <w:sz w:val="24"/>
                <w:lang/>
              </w:rPr>
            </w:pPr>
            <w:r>
              <w:rPr>
                <w:rFonts w:ascii="宋体" w:hAnsi="宋体" w:cs="宋体" w:hint="eastAsia"/>
                <w:kern w:val="0"/>
                <w:sz w:val="20"/>
                <w:szCs w:val="20"/>
              </w:rPr>
              <w:t>88</w:t>
            </w:r>
          </w:p>
        </w:tc>
        <w:tc>
          <w:tcPr>
            <w:tcW w:w="1726" w:type="dxa"/>
            <w:tcBorders>
              <w:top w:val="single" w:sz="4" w:space="0" w:color="auto"/>
              <w:left w:val="single" w:sz="4" w:space="0" w:color="auto"/>
              <w:bottom w:val="single" w:sz="4" w:space="0" w:color="auto"/>
              <w:right w:val="single" w:sz="4" w:space="0" w:color="auto"/>
            </w:tcBorders>
            <w:vAlign w:val="center"/>
          </w:tcPr>
          <w:p w:rsidR="0039370A" w:rsidRDefault="0039370A">
            <w:pPr>
              <w:jc w:val="center"/>
              <w:rPr>
                <w:rFonts w:ascii="宋体" w:hAnsi="宋体" w:cs="宋体"/>
                <w:sz w:val="24"/>
              </w:rPr>
            </w:pPr>
          </w:p>
        </w:tc>
        <w:tc>
          <w:tcPr>
            <w:tcW w:w="1677" w:type="dxa"/>
            <w:tcBorders>
              <w:top w:val="single" w:sz="4" w:space="0" w:color="auto"/>
              <w:left w:val="single" w:sz="4" w:space="0" w:color="auto"/>
              <w:bottom w:val="single" w:sz="4" w:space="0" w:color="auto"/>
              <w:right w:val="single" w:sz="4" w:space="0" w:color="auto"/>
            </w:tcBorders>
            <w:vAlign w:val="center"/>
          </w:tcPr>
          <w:p w:rsidR="0039370A" w:rsidRDefault="0039370A">
            <w:pPr>
              <w:jc w:val="center"/>
              <w:rPr>
                <w:rFonts w:ascii="宋体" w:hAnsi="宋体" w:cs="宋体"/>
                <w:sz w:val="24"/>
              </w:rPr>
            </w:pPr>
          </w:p>
        </w:tc>
        <w:tc>
          <w:tcPr>
            <w:tcW w:w="1671" w:type="dxa"/>
            <w:tcBorders>
              <w:top w:val="single" w:sz="4" w:space="0" w:color="auto"/>
              <w:left w:val="single" w:sz="4" w:space="0" w:color="auto"/>
              <w:bottom w:val="single" w:sz="4" w:space="0" w:color="auto"/>
              <w:right w:val="single" w:sz="4" w:space="0" w:color="auto"/>
            </w:tcBorders>
            <w:vAlign w:val="center"/>
          </w:tcPr>
          <w:p w:rsidR="0039370A" w:rsidRDefault="000E01D2">
            <w:pPr>
              <w:jc w:val="center"/>
              <w:rPr>
                <w:rFonts w:ascii="宋体" w:hAnsi="宋体" w:cs="宋体"/>
                <w:kern w:val="0"/>
                <w:sz w:val="24"/>
                <w:lang/>
              </w:rPr>
            </w:pPr>
            <w:r>
              <w:rPr>
                <w:rFonts w:ascii="宋体" w:hAnsi="宋体" w:cs="宋体" w:hint="eastAsia"/>
                <w:kern w:val="0"/>
                <w:sz w:val="24"/>
                <w:lang/>
              </w:rPr>
              <w:t>10</w:t>
            </w:r>
            <w:r>
              <w:rPr>
                <w:rFonts w:ascii="宋体" w:hAnsi="宋体" w:cs="宋体" w:hint="eastAsia"/>
                <w:kern w:val="0"/>
                <w:sz w:val="24"/>
                <w:lang/>
              </w:rPr>
              <w:t>月</w:t>
            </w:r>
            <w:r>
              <w:rPr>
                <w:rFonts w:ascii="宋体" w:hAnsi="宋体" w:cs="宋体" w:hint="eastAsia"/>
                <w:kern w:val="0"/>
                <w:sz w:val="24"/>
                <w:lang/>
              </w:rPr>
              <w:t>5</w:t>
            </w:r>
            <w:r>
              <w:rPr>
                <w:rFonts w:ascii="宋体" w:hAnsi="宋体" w:cs="宋体" w:hint="eastAsia"/>
                <w:kern w:val="0"/>
                <w:sz w:val="24"/>
                <w:lang/>
              </w:rPr>
              <w:t>日完工</w:t>
            </w:r>
          </w:p>
        </w:tc>
        <w:tc>
          <w:tcPr>
            <w:tcW w:w="1315" w:type="dxa"/>
            <w:tcBorders>
              <w:top w:val="single" w:sz="4" w:space="0" w:color="auto"/>
              <w:left w:val="single" w:sz="4" w:space="0" w:color="auto"/>
              <w:bottom w:val="single" w:sz="4" w:space="0" w:color="auto"/>
              <w:right w:val="single" w:sz="4" w:space="0" w:color="auto"/>
            </w:tcBorders>
            <w:vAlign w:val="center"/>
          </w:tcPr>
          <w:p w:rsidR="0039370A" w:rsidRDefault="0039370A">
            <w:pPr>
              <w:jc w:val="center"/>
              <w:rPr>
                <w:rFonts w:ascii="宋体" w:hAnsi="宋体" w:cs="宋体"/>
                <w:sz w:val="24"/>
              </w:rPr>
            </w:pPr>
          </w:p>
        </w:tc>
      </w:tr>
      <w:tr w:rsidR="0039370A">
        <w:trPr>
          <w:trHeight w:val="425"/>
        </w:trPr>
        <w:tc>
          <w:tcPr>
            <w:tcW w:w="737" w:type="dxa"/>
            <w:tcBorders>
              <w:top w:val="single" w:sz="4" w:space="0" w:color="auto"/>
              <w:left w:val="single" w:sz="4" w:space="0" w:color="auto"/>
              <w:bottom w:val="single" w:sz="4" w:space="0" w:color="auto"/>
              <w:right w:val="single" w:sz="4" w:space="0" w:color="auto"/>
            </w:tcBorders>
            <w:vAlign w:val="center"/>
          </w:tcPr>
          <w:p w:rsidR="0039370A" w:rsidRDefault="000E01D2">
            <w:pPr>
              <w:jc w:val="center"/>
              <w:rPr>
                <w:rFonts w:ascii="宋体" w:hAnsi="宋体" w:cs="宋体"/>
                <w:sz w:val="24"/>
              </w:rPr>
            </w:pPr>
            <w:r>
              <w:rPr>
                <w:rFonts w:ascii="宋体" w:hAnsi="宋体" w:cs="宋体" w:hint="eastAsia"/>
                <w:sz w:val="24"/>
              </w:rPr>
              <w:t>21</w:t>
            </w:r>
          </w:p>
        </w:tc>
        <w:tc>
          <w:tcPr>
            <w:tcW w:w="1364"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rPr>
                <w:rFonts w:ascii="宋体" w:hAnsi="宋体" w:cs="宋体"/>
                <w:color w:val="000000"/>
                <w:kern w:val="0"/>
                <w:sz w:val="24"/>
                <w:lang/>
              </w:rPr>
            </w:pPr>
            <w:r>
              <w:rPr>
                <w:rFonts w:ascii="宋体" w:hAnsi="宋体" w:cs="宋体" w:hint="eastAsia"/>
                <w:kern w:val="0"/>
                <w:sz w:val="20"/>
                <w:szCs w:val="20"/>
              </w:rPr>
              <w:t>螺杆</w:t>
            </w:r>
          </w:p>
        </w:tc>
        <w:tc>
          <w:tcPr>
            <w:tcW w:w="2155"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rPr>
                <w:rFonts w:ascii="宋体" w:hAnsi="宋体" w:cs="宋体"/>
                <w:color w:val="000000"/>
                <w:kern w:val="0"/>
                <w:sz w:val="24"/>
                <w:lang/>
              </w:rPr>
            </w:pPr>
            <w:r>
              <w:rPr>
                <w:rFonts w:ascii="宋体" w:hAnsi="宋体" w:cs="宋体" w:hint="eastAsia"/>
                <w:kern w:val="0"/>
                <w:sz w:val="20"/>
                <w:szCs w:val="20"/>
              </w:rPr>
              <w:t>HZFQ060-500-211</w:t>
            </w:r>
          </w:p>
        </w:tc>
        <w:tc>
          <w:tcPr>
            <w:tcW w:w="2327"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rPr>
                <w:rFonts w:ascii="宋体" w:hAnsi="宋体" w:cs="宋体"/>
                <w:color w:val="000000"/>
                <w:kern w:val="0"/>
                <w:sz w:val="24"/>
                <w:lang/>
              </w:rPr>
            </w:pPr>
            <w:r>
              <w:rPr>
                <w:rFonts w:ascii="宋体" w:hAnsi="宋体" w:cs="宋体" w:hint="eastAsia"/>
                <w:color w:val="000000"/>
                <w:kern w:val="0"/>
                <w:sz w:val="20"/>
                <w:szCs w:val="20"/>
              </w:rPr>
              <w:t>HRC36-40</w:t>
            </w:r>
          </w:p>
        </w:tc>
        <w:tc>
          <w:tcPr>
            <w:tcW w:w="1668"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rPr>
                <w:rFonts w:ascii="宋体" w:hAnsi="宋体" w:cs="宋体"/>
                <w:color w:val="000000"/>
                <w:kern w:val="0"/>
                <w:sz w:val="24"/>
                <w:lang/>
              </w:rPr>
            </w:pPr>
            <w:r>
              <w:rPr>
                <w:rFonts w:ascii="宋体" w:hAnsi="宋体" w:cs="宋体" w:hint="eastAsia"/>
                <w:kern w:val="0"/>
                <w:sz w:val="20"/>
                <w:szCs w:val="20"/>
              </w:rPr>
              <w:t>32</w:t>
            </w:r>
          </w:p>
        </w:tc>
        <w:tc>
          <w:tcPr>
            <w:tcW w:w="1726" w:type="dxa"/>
            <w:tcBorders>
              <w:top w:val="single" w:sz="4" w:space="0" w:color="auto"/>
              <w:left w:val="single" w:sz="4" w:space="0" w:color="auto"/>
              <w:bottom w:val="single" w:sz="4" w:space="0" w:color="auto"/>
              <w:right w:val="single" w:sz="4" w:space="0" w:color="auto"/>
            </w:tcBorders>
            <w:vAlign w:val="center"/>
          </w:tcPr>
          <w:p w:rsidR="0039370A" w:rsidRDefault="0039370A">
            <w:pPr>
              <w:jc w:val="center"/>
              <w:rPr>
                <w:rFonts w:ascii="宋体" w:hAnsi="宋体" w:cs="宋体"/>
                <w:sz w:val="24"/>
              </w:rPr>
            </w:pPr>
          </w:p>
        </w:tc>
        <w:tc>
          <w:tcPr>
            <w:tcW w:w="1677" w:type="dxa"/>
            <w:tcBorders>
              <w:top w:val="single" w:sz="4" w:space="0" w:color="auto"/>
              <w:left w:val="single" w:sz="4" w:space="0" w:color="auto"/>
              <w:bottom w:val="single" w:sz="4" w:space="0" w:color="auto"/>
              <w:right w:val="single" w:sz="4" w:space="0" w:color="auto"/>
            </w:tcBorders>
            <w:vAlign w:val="center"/>
          </w:tcPr>
          <w:p w:rsidR="0039370A" w:rsidRDefault="0039370A">
            <w:pPr>
              <w:jc w:val="center"/>
              <w:rPr>
                <w:rFonts w:ascii="宋体" w:hAnsi="宋体" w:cs="宋体"/>
                <w:sz w:val="24"/>
              </w:rPr>
            </w:pPr>
          </w:p>
        </w:tc>
        <w:tc>
          <w:tcPr>
            <w:tcW w:w="1671" w:type="dxa"/>
            <w:tcBorders>
              <w:top w:val="single" w:sz="4" w:space="0" w:color="auto"/>
              <w:left w:val="single" w:sz="4" w:space="0" w:color="auto"/>
              <w:bottom w:val="single" w:sz="4" w:space="0" w:color="auto"/>
              <w:right w:val="single" w:sz="4" w:space="0" w:color="auto"/>
            </w:tcBorders>
            <w:vAlign w:val="center"/>
          </w:tcPr>
          <w:p w:rsidR="0039370A" w:rsidRDefault="000E01D2">
            <w:pPr>
              <w:jc w:val="center"/>
              <w:rPr>
                <w:rFonts w:ascii="宋体" w:hAnsi="宋体" w:cs="宋体"/>
                <w:kern w:val="0"/>
                <w:sz w:val="24"/>
                <w:lang/>
              </w:rPr>
            </w:pPr>
            <w:r>
              <w:rPr>
                <w:rFonts w:ascii="宋体" w:hAnsi="宋体" w:cs="宋体" w:hint="eastAsia"/>
                <w:kern w:val="0"/>
                <w:sz w:val="24"/>
                <w:lang/>
              </w:rPr>
              <w:t>10</w:t>
            </w:r>
            <w:r>
              <w:rPr>
                <w:rFonts w:ascii="宋体" w:hAnsi="宋体" w:cs="宋体" w:hint="eastAsia"/>
                <w:kern w:val="0"/>
                <w:sz w:val="24"/>
                <w:lang/>
              </w:rPr>
              <w:t>月</w:t>
            </w:r>
            <w:r>
              <w:rPr>
                <w:rFonts w:ascii="宋体" w:hAnsi="宋体" w:cs="宋体" w:hint="eastAsia"/>
                <w:kern w:val="0"/>
                <w:sz w:val="24"/>
                <w:lang/>
              </w:rPr>
              <w:t>5</w:t>
            </w:r>
            <w:r>
              <w:rPr>
                <w:rFonts w:ascii="宋体" w:hAnsi="宋体" w:cs="宋体" w:hint="eastAsia"/>
                <w:kern w:val="0"/>
                <w:sz w:val="24"/>
                <w:lang/>
              </w:rPr>
              <w:t>日完工</w:t>
            </w:r>
          </w:p>
        </w:tc>
        <w:tc>
          <w:tcPr>
            <w:tcW w:w="1315" w:type="dxa"/>
            <w:tcBorders>
              <w:top w:val="single" w:sz="4" w:space="0" w:color="auto"/>
              <w:left w:val="single" w:sz="4" w:space="0" w:color="auto"/>
              <w:bottom w:val="single" w:sz="4" w:space="0" w:color="auto"/>
              <w:right w:val="single" w:sz="4" w:space="0" w:color="auto"/>
            </w:tcBorders>
            <w:vAlign w:val="center"/>
          </w:tcPr>
          <w:p w:rsidR="0039370A" w:rsidRDefault="0039370A">
            <w:pPr>
              <w:jc w:val="center"/>
              <w:rPr>
                <w:rFonts w:ascii="宋体" w:hAnsi="宋体" w:cs="宋体"/>
                <w:sz w:val="24"/>
              </w:rPr>
            </w:pPr>
          </w:p>
        </w:tc>
      </w:tr>
      <w:tr w:rsidR="0039370A">
        <w:trPr>
          <w:trHeight w:val="425"/>
        </w:trPr>
        <w:tc>
          <w:tcPr>
            <w:tcW w:w="737" w:type="dxa"/>
            <w:tcBorders>
              <w:top w:val="single" w:sz="4" w:space="0" w:color="auto"/>
              <w:left w:val="single" w:sz="4" w:space="0" w:color="auto"/>
              <w:bottom w:val="single" w:sz="4" w:space="0" w:color="auto"/>
              <w:right w:val="single" w:sz="4" w:space="0" w:color="auto"/>
            </w:tcBorders>
            <w:vAlign w:val="center"/>
          </w:tcPr>
          <w:p w:rsidR="0039370A" w:rsidRDefault="000E01D2">
            <w:pPr>
              <w:jc w:val="center"/>
              <w:rPr>
                <w:rFonts w:ascii="宋体" w:hAnsi="宋体" w:cs="宋体"/>
                <w:sz w:val="24"/>
              </w:rPr>
            </w:pPr>
            <w:r>
              <w:rPr>
                <w:rFonts w:ascii="宋体" w:hAnsi="宋体" w:cs="宋体" w:hint="eastAsia"/>
                <w:sz w:val="24"/>
              </w:rPr>
              <w:t>22</w:t>
            </w:r>
          </w:p>
        </w:tc>
        <w:tc>
          <w:tcPr>
            <w:tcW w:w="1364"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rPr>
                <w:rFonts w:ascii="宋体" w:hAnsi="宋体" w:cs="宋体"/>
                <w:color w:val="000000"/>
                <w:kern w:val="0"/>
                <w:sz w:val="24"/>
                <w:lang/>
              </w:rPr>
            </w:pPr>
            <w:r>
              <w:rPr>
                <w:rFonts w:ascii="宋体" w:hAnsi="宋体" w:cs="宋体" w:hint="eastAsia"/>
                <w:color w:val="000000"/>
                <w:kern w:val="0"/>
                <w:sz w:val="20"/>
                <w:szCs w:val="20"/>
              </w:rPr>
              <w:t>拼舟具</w:t>
            </w:r>
          </w:p>
        </w:tc>
        <w:tc>
          <w:tcPr>
            <w:tcW w:w="2155"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rPr>
                <w:rFonts w:ascii="宋体" w:hAnsi="宋体" w:cs="宋体"/>
                <w:color w:val="000000"/>
                <w:kern w:val="0"/>
                <w:sz w:val="24"/>
                <w:lang/>
              </w:rPr>
            </w:pPr>
            <w:r>
              <w:rPr>
                <w:rFonts w:ascii="宋体" w:hAnsi="宋体" w:cs="宋体" w:hint="eastAsia"/>
                <w:color w:val="000000"/>
                <w:kern w:val="0"/>
                <w:sz w:val="20"/>
                <w:szCs w:val="20"/>
              </w:rPr>
              <w:t>HZFQ060-900-001</w:t>
            </w:r>
          </w:p>
        </w:tc>
        <w:tc>
          <w:tcPr>
            <w:tcW w:w="2327"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rPr>
                <w:rFonts w:ascii="宋体" w:hAnsi="宋体" w:cs="宋体"/>
                <w:color w:val="000000"/>
                <w:kern w:val="0"/>
                <w:sz w:val="24"/>
                <w:lang/>
              </w:rPr>
            </w:pPr>
            <w:r>
              <w:rPr>
                <w:rFonts w:ascii="宋体" w:hAnsi="宋体" w:cs="宋体" w:hint="eastAsia"/>
                <w:color w:val="000000"/>
                <w:kern w:val="0"/>
                <w:sz w:val="20"/>
                <w:szCs w:val="20"/>
              </w:rPr>
              <w:t>头部</w:t>
            </w:r>
            <w:r>
              <w:rPr>
                <w:rFonts w:ascii="宋体" w:hAnsi="宋体" w:cs="宋体" w:hint="eastAsia"/>
                <w:color w:val="000000"/>
                <w:kern w:val="0"/>
                <w:sz w:val="20"/>
                <w:szCs w:val="20"/>
              </w:rPr>
              <w:t>100mm</w:t>
            </w:r>
            <w:r>
              <w:rPr>
                <w:rFonts w:ascii="宋体" w:hAnsi="宋体" w:cs="宋体" w:hint="eastAsia"/>
                <w:color w:val="000000"/>
                <w:kern w:val="0"/>
                <w:sz w:val="20"/>
                <w:szCs w:val="20"/>
              </w:rPr>
              <w:t xml:space="preserve"> HRC20-25</w:t>
            </w:r>
          </w:p>
        </w:tc>
        <w:tc>
          <w:tcPr>
            <w:tcW w:w="1668"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rPr>
                <w:rFonts w:ascii="宋体" w:hAnsi="宋体" w:cs="宋体"/>
                <w:color w:val="000000"/>
                <w:kern w:val="0"/>
                <w:sz w:val="24"/>
                <w:lang/>
              </w:rPr>
            </w:pPr>
            <w:r>
              <w:rPr>
                <w:rFonts w:ascii="宋体" w:hAnsi="宋体" w:cs="宋体" w:hint="eastAsia"/>
                <w:kern w:val="0"/>
                <w:sz w:val="20"/>
                <w:szCs w:val="20"/>
              </w:rPr>
              <w:t>20</w:t>
            </w:r>
          </w:p>
        </w:tc>
        <w:tc>
          <w:tcPr>
            <w:tcW w:w="1726" w:type="dxa"/>
            <w:tcBorders>
              <w:top w:val="single" w:sz="4" w:space="0" w:color="auto"/>
              <w:left w:val="single" w:sz="4" w:space="0" w:color="auto"/>
              <w:bottom w:val="single" w:sz="4" w:space="0" w:color="auto"/>
              <w:right w:val="single" w:sz="4" w:space="0" w:color="auto"/>
            </w:tcBorders>
            <w:vAlign w:val="center"/>
          </w:tcPr>
          <w:p w:rsidR="0039370A" w:rsidRDefault="0039370A">
            <w:pPr>
              <w:jc w:val="center"/>
              <w:rPr>
                <w:rFonts w:ascii="宋体" w:hAnsi="宋体" w:cs="宋体"/>
                <w:sz w:val="24"/>
              </w:rPr>
            </w:pPr>
          </w:p>
        </w:tc>
        <w:tc>
          <w:tcPr>
            <w:tcW w:w="1677" w:type="dxa"/>
            <w:tcBorders>
              <w:top w:val="single" w:sz="4" w:space="0" w:color="auto"/>
              <w:left w:val="single" w:sz="4" w:space="0" w:color="auto"/>
              <w:bottom w:val="single" w:sz="4" w:space="0" w:color="auto"/>
              <w:right w:val="single" w:sz="4" w:space="0" w:color="auto"/>
            </w:tcBorders>
            <w:vAlign w:val="center"/>
          </w:tcPr>
          <w:p w:rsidR="0039370A" w:rsidRDefault="0039370A">
            <w:pPr>
              <w:jc w:val="center"/>
              <w:rPr>
                <w:rFonts w:ascii="宋体" w:hAnsi="宋体" w:cs="宋体"/>
                <w:sz w:val="24"/>
              </w:rPr>
            </w:pPr>
          </w:p>
        </w:tc>
        <w:tc>
          <w:tcPr>
            <w:tcW w:w="1671" w:type="dxa"/>
            <w:tcBorders>
              <w:top w:val="single" w:sz="4" w:space="0" w:color="auto"/>
              <w:left w:val="single" w:sz="4" w:space="0" w:color="auto"/>
              <w:bottom w:val="single" w:sz="4" w:space="0" w:color="auto"/>
              <w:right w:val="single" w:sz="4" w:space="0" w:color="auto"/>
            </w:tcBorders>
            <w:vAlign w:val="center"/>
          </w:tcPr>
          <w:p w:rsidR="0039370A" w:rsidRDefault="000E01D2">
            <w:pPr>
              <w:jc w:val="center"/>
              <w:rPr>
                <w:rFonts w:ascii="宋体" w:hAnsi="宋体" w:cs="宋体"/>
                <w:kern w:val="0"/>
                <w:sz w:val="24"/>
                <w:lang/>
              </w:rPr>
            </w:pPr>
            <w:r>
              <w:rPr>
                <w:rFonts w:ascii="宋体" w:hAnsi="宋体" w:cs="宋体" w:hint="eastAsia"/>
                <w:kern w:val="0"/>
                <w:sz w:val="24"/>
                <w:lang/>
              </w:rPr>
              <w:t>10</w:t>
            </w:r>
            <w:r>
              <w:rPr>
                <w:rFonts w:ascii="宋体" w:hAnsi="宋体" w:cs="宋体" w:hint="eastAsia"/>
                <w:kern w:val="0"/>
                <w:sz w:val="24"/>
                <w:lang/>
              </w:rPr>
              <w:t>月</w:t>
            </w:r>
            <w:r>
              <w:rPr>
                <w:rFonts w:ascii="宋体" w:hAnsi="宋体" w:cs="宋体" w:hint="eastAsia"/>
                <w:kern w:val="0"/>
                <w:sz w:val="24"/>
                <w:lang/>
              </w:rPr>
              <w:t>5</w:t>
            </w:r>
            <w:r>
              <w:rPr>
                <w:rFonts w:ascii="宋体" w:hAnsi="宋体" w:cs="宋体" w:hint="eastAsia"/>
                <w:kern w:val="0"/>
                <w:sz w:val="24"/>
                <w:lang/>
              </w:rPr>
              <w:t>日完工</w:t>
            </w:r>
          </w:p>
        </w:tc>
        <w:tc>
          <w:tcPr>
            <w:tcW w:w="1315" w:type="dxa"/>
            <w:tcBorders>
              <w:top w:val="single" w:sz="4" w:space="0" w:color="auto"/>
              <w:left w:val="single" w:sz="4" w:space="0" w:color="auto"/>
              <w:bottom w:val="single" w:sz="4" w:space="0" w:color="auto"/>
              <w:right w:val="single" w:sz="4" w:space="0" w:color="auto"/>
            </w:tcBorders>
            <w:vAlign w:val="center"/>
          </w:tcPr>
          <w:p w:rsidR="0039370A" w:rsidRDefault="0039370A">
            <w:pPr>
              <w:jc w:val="center"/>
              <w:rPr>
                <w:rFonts w:ascii="宋体" w:hAnsi="宋体" w:cs="宋体"/>
                <w:sz w:val="24"/>
              </w:rPr>
            </w:pPr>
          </w:p>
        </w:tc>
      </w:tr>
      <w:tr w:rsidR="0039370A">
        <w:trPr>
          <w:trHeight w:val="570"/>
        </w:trPr>
        <w:tc>
          <w:tcPr>
            <w:tcW w:w="737" w:type="dxa"/>
            <w:tcBorders>
              <w:top w:val="single" w:sz="4" w:space="0" w:color="auto"/>
              <w:left w:val="single" w:sz="4" w:space="0" w:color="auto"/>
              <w:bottom w:val="single" w:sz="4" w:space="0" w:color="auto"/>
              <w:right w:val="single" w:sz="4" w:space="0" w:color="auto"/>
            </w:tcBorders>
            <w:vAlign w:val="center"/>
          </w:tcPr>
          <w:p w:rsidR="0039370A" w:rsidRDefault="000E01D2">
            <w:pPr>
              <w:jc w:val="center"/>
              <w:rPr>
                <w:rFonts w:ascii="宋体" w:hAnsi="宋体" w:cs="宋体"/>
                <w:sz w:val="24"/>
              </w:rPr>
            </w:pPr>
            <w:r>
              <w:rPr>
                <w:rFonts w:ascii="宋体" w:hAnsi="宋体" w:cs="宋体" w:hint="eastAsia"/>
                <w:sz w:val="24"/>
              </w:rPr>
              <w:t>23</w:t>
            </w:r>
          </w:p>
        </w:tc>
        <w:tc>
          <w:tcPr>
            <w:tcW w:w="1364"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rPr>
                <w:rFonts w:ascii="宋体" w:hAnsi="宋体" w:cs="宋体"/>
                <w:sz w:val="24"/>
              </w:rPr>
            </w:pPr>
            <w:r>
              <w:rPr>
                <w:rFonts w:ascii="宋体" w:hAnsi="宋体" w:cs="宋体" w:hint="eastAsia"/>
                <w:color w:val="000000"/>
                <w:kern w:val="0"/>
                <w:sz w:val="20"/>
                <w:szCs w:val="20"/>
              </w:rPr>
              <w:t>小撬杠</w:t>
            </w:r>
          </w:p>
        </w:tc>
        <w:tc>
          <w:tcPr>
            <w:tcW w:w="2155"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rPr>
                <w:rFonts w:ascii="宋体" w:hAnsi="宋体" w:cs="宋体"/>
                <w:sz w:val="24"/>
              </w:rPr>
            </w:pPr>
            <w:r>
              <w:rPr>
                <w:rFonts w:ascii="宋体" w:hAnsi="宋体" w:cs="宋体" w:hint="eastAsia"/>
                <w:color w:val="000000"/>
                <w:kern w:val="0"/>
                <w:sz w:val="20"/>
                <w:szCs w:val="20"/>
              </w:rPr>
              <w:t>HZFQ060-900-002</w:t>
            </w:r>
          </w:p>
        </w:tc>
        <w:tc>
          <w:tcPr>
            <w:tcW w:w="2327"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rPr>
                <w:rFonts w:ascii="宋体" w:hAnsi="宋体" w:cs="宋体"/>
                <w:sz w:val="24"/>
              </w:rPr>
            </w:pPr>
            <w:r>
              <w:rPr>
                <w:rFonts w:ascii="宋体" w:hAnsi="宋体" w:cs="宋体" w:hint="eastAsia"/>
                <w:color w:val="000000"/>
                <w:kern w:val="0"/>
                <w:sz w:val="20"/>
                <w:szCs w:val="20"/>
              </w:rPr>
              <w:t>HRC35-40</w:t>
            </w:r>
          </w:p>
        </w:tc>
        <w:tc>
          <w:tcPr>
            <w:tcW w:w="1668"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pPr>
            <w:r>
              <w:rPr>
                <w:rFonts w:ascii="宋体" w:hAnsi="宋体" w:cs="宋体" w:hint="eastAsia"/>
                <w:kern w:val="0"/>
                <w:sz w:val="20"/>
                <w:szCs w:val="20"/>
              </w:rPr>
              <w:t>10</w:t>
            </w:r>
          </w:p>
        </w:tc>
        <w:tc>
          <w:tcPr>
            <w:tcW w:w="1726" w:type="dxa"/>
            <w:tcBorders>
              <w:top w:val="single" w:sz="4" w:space="0" w:color="auto"/>
              <w:left w:val="single" w:sz="4" w:space="0" w:color="auto"/>
              <w:bottom w:val="single" w:sz="4" w:space="0" w:color="auto"/>
              <w:right w:val="single" w:sz="4" w:space="0" w:color="auto"/>
            </w:tcBorders>
            <w:vAlign w:val="center"/>
          </w:tcPr>
          <w:p w:rsidR="0039370A" w:rsidRDefault="0039370A">
            <w:pPr>
              <w:jc w:val="center"/>
              <w:rPr>
                <w:rFonts w:ascii="宋体" w:hAnsi="宋体" w:cs="宋体"/>
                <w:sz w:val="24"/>
              </w:rPr>
            </w:pPr>
          </w:p>
        </w:tc>
        <w:tc>
          <w:tcPr>
            <w:tcW w:w="1677" w:type="dxa"/>
            <w:tcBorders>
              <w:top w:val="single" w:sz="4" w:space="0" w:color="auto"/>
              <w:left w:val="single" w:sz="4" w:space="0" w:color="auto"/>
              <w:bottom w:val="single" w:sz="4" w:space="0" w:color="auto"/>
              <w:right w:val="single" w:sz="4" w:space="0" w:color="auto"/>
            </w:tcBorders>
            <w:vAlign w:val="center"/>
          </w:tcPr>
          <w:p w:rsidR="0039370A" w:rsidRDefault="0039370A">
            <w:pPr>
              <w:jc w:val="center"/>
              <w:rPr>
                <w:rFonts w:ascii="宋体" w:hAnsi="宋体" w:cs="宋体"/>
                <w:sz w:val="24"/>
              </w:rPr>
            </w:pPr>
          </w:p>
        </w:tc>
        <w:tc>
          <w:tcPr>
            <w:tcW w:w="1671" w:type="dxa"/>
            <w:tcBorders>
              <w:top w:val="single" w:sz="4" w:space="0" w:color="auto"/>
              <w:left w:val="single" w:sz="4" w:space="0" w:color="auto"/>
              <w:bottom w:val="single" w:sz="4" w:space="0" w:color="auto"/>
              <w:right w:val="single" w:sz="4" w:space="0" w:color="auto"/>
            </w:tcBorders>
            <w:vAlign w:val="center"/>
          </w:tcPr>
          <w:p w:rsidR="0039370A" w:rsidRDefault="000E01D2">
            <w:pPr>
              <w:jc w:val="center"/>
              <w:rPr>
                <w:rFonts w:ascii="宋体" w:hAnsi="宋体" w:cs="宋体"/>
                <w:sz w:val="24"/>
              </w:rPr>
            </w:pPr>
            <w:r>
              <w:rPr>
                <w:rFonts w:ascii="宋体" w:hAnsi="宋体" w:cs="宋体" w:hint="eastAsia"/>
                <w:kern w:val="0"/>
                <w:sz w:val="24"/>
                <w:lang/>
              </w:rPr>
              <w:t>10</w:t>
            </w:r>
            <w:r>
              <w:rPr>
                <w:rFonts w:ascii="宋体" w:hAnsi="宋体" w:cs="宋体" w:hint="eastAsia"/>
                <w:kern w:val="0"/>
                <w:sz w:val="24"/>
                <w:lang/>
              </w:rPr>
              <w:t>月</w:t>
            </w:r>
            <w:r>
              <w:rPr>
                <w:rFonts w:ascii="宋体" w:hAnsi="宋体" w:cs="宋体" w:hint="eastAsia"/>
                <w:kern w:val="0"/>
                <w:sz w:val="24"/>
                <w:lang/>
              </w:rPr>
              <w:t>5</w:t>
            </w:r>
            <w:r>
              <w:rPr>
                <w:rFonts w:ascii="宋体" w:hAnsi="宋体" w:cs="宋体" w:hint="eastAsia"/>
                <w:kern w:val="0"/>
                <w:sz w:val="24"/>
                <w:lang/>
              </w:rPr>
              <w:t>日完工</w:t>
            </w:r>
          </w:p>
        </w:tc>
        <w:tc>
          <w:tcPr>
            <w:tcW w:w="1315" w:type="dxa"/>
            <w:tcBorders>
              <w:top w:val="single" w:sz="4" w:space="0" w:color="auto"/>
              <w:left w:val="single" w:sz="4" w:space="0" w:color="auto"/>
              <w:bottom w:val="single" w:sz="4" w:space="0" w:color="auto"/>
              <w:right w:val="single" w:sz="4" w:space="0" w:color="auto"/>
            </w:tcBorders>
            <w:vAlign w:val="center"/>
          </w:tcPr>
          <w:p w:rsidR="0039370A" w:rsidRDefault="0039370A">
            <w:pPr>
              <w:jc w:val="center"/>
              <w:rPr>
                <w:rFonts w:ascii="宋体" w:hAnsi="宋体" w:cs="宋体"/>
                <w:sz w:val="24"/>
              </w:rPr>
            </w:pPr>
          </w:p>
        </w:tc>
      </w:tr>
      <w:tr w:rsidR="0039370A">
        <w:trPr>
          <w:trHeight w:val="570"/>
        </w:trPr>
        <w:tc>
          <w:tcPr>
            <w:tcW w:w="737" w:type="dxa"/>
            <w:tcBorders>
              <w:top w:val="single" w:sz="4" w:space="0" w:color="auto"/>
              <w:left w:val="single" w:sz="4" w:space="0" w:color="auto"/>
              <w:bottom w:val="single" w:sz="4" w:space="0" w:color="auto"/>
              <w:right w:val="single" w:sz="4" w:space="0" w:color="auto"/>
            </w:tcBorders>
            <w:vAlign w:val="center"/>
          </w:tcPr>
          <w:p w:rsidR="0039370A" w:rsidRDefault="000E01D2">
            <w:pPr>
              <w:jc w:val="center"/>
              <w:rPr>
                <w:rFonts w:ascii="宋体" w:hAnsi="宋体" w:cs="宋体"/>
                <w:sz w:val="24"/>
              </w:rPr>
            </w:pPr>
            <w:r>
              <w:rPr>
                <w:rFonts w:ascii="宋体" w:hAnsi="宋体" w:cs="宋体" w:hint="eastAsia"/>
                <w:sz w:val="24"/>
              </w:rPr>
              <w:t>24</w:t>
            </w:r>
          </w:p>
        </w:tc>
        <w:tc>
          <w:tcPr>
            <w:tcW w:w="1364"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rPr>
                <w:rFonts w:ascii="宋体" w:hAnsi="宋体" w:cs="宋体"/>
                <w:sz w:val="24"/>
              </w:rPr>
            </w:pPr>
            <w:r>
              <w:rPr>
                <w:rFonts w:ascii="宋体" w:hAnsi="宋体" w:cs="宋体" w:hint="eastAsia"/>
                <w:kern w:val="0"/>
                <w:sz w:val="20"/>
                <w:szCs w:val="20"/>
              </w:rPr>
              <w:t>轴</w:t>
            </w:r>
          </w:p>
        </w:tc>
        <w:tc>
          <w:tcPr>
            <w:tcW w:w="2155"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rPr>
                <w:rFonts w:ascii="宋体" w:hAnsi="宋体" w:cs="宋体"/>
                <w:sz w:val="24"/>
              </w:rPr>
            </w:pPr>
            <w:r>
              <w:rPr>
                <w:rFonts w:ascii="宋体" w:hAnsi="宋体" w:cs="宋体" w:hint="eastAsia"/>
                <w:kern w:val="0"/>
                <w:sz w:val="20"/>
                <w:szCs w:val="20"/>
              </w:rPr>
              <w:t>1103-740-104</w:t>
            </w:r>
          </w:p>
        </w:tc>
        <w:tc>
          <w:tcPr>
            <w:tcW w:w="2327"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rPr>
                <w:rFonts w:ascii="宋体" w:hAnsi="宋体" w:cs="宋体"/>
                <w:sz w:val="24"/>
              </w:rPr>
            </w:pPr>
            <w:r>
              <w:rPr>
                <w:rFonts w:ascii="宋体" w:hAnsi="宋体" w:cs="宋体" w:hint="eastAsia"/>
                <w:color w:val="000000"/>
                <w:kern w:val="0"/>
                <w:sz w:val="20"/>
                <w:szCs w:val="20"/>
              </w:rPr>
              <w:t>HRC28-32</w:t>
            </w:r>
          </w:p>
        </w:tc>
        <w:tc>
          <w:tcPr>
            <w:tcW w:w="1668"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pPr>
            <w:r>
              <w:rPr>
                <w:rFonts w:ascii="宋体" w:hAnsi="宋体" w:cs="宋体" w:hint="eastAsia"/>
                <w:kern w:val="0"/>
                <w:sz w:val="20"/>
                <w:szCs w:val="20"/>
              </w:rPr>
              <w:t>40</w:t>
            </w:r>
          </w:p>
        </w:tc>
        <w:tc>
          <w:tcPr>
            <w:tcW w:w="1726" w:type="dxa"/>
            <w:tcBorders>
              <w:top w:val="single" w:sz="4" w:space="0" w:color="auto"/>
              <w:left w:val="single" w:sz="4" w:space="0" w:color="auto"/>
              <w:bottom w:val="single" w:sz="4" w:space="0" w:color="auto"/>
              <w:right w:val="single" w:sz="4" w:space="0" w:color="auto"/>
            </w:tcBorders>
            <w:vAlign w:val="center"/>
          </w:tcPr>
          <w:p w:rsidR="0039370A" w:rsidRDefault="0039370A">
            <w:pPr>
              <w:jc w:val="center"/>
              <w:rPr>
                <w:rFonts w:ascii="宋体" w:hAnsi="宋体" w:cs="宋体"/>
                <w:sz w:val="24"/>
              </w:rPr>
            </w:pPr>
          </w:p>
        </w:tc>
        <w:tc>
          <w:tcPr>
            <w:tcW w:w="1677" w:type="dxa"/>
            <w:tcBorders>
              <w:top w:val="single" w:sz="4" w:space="0" w:color="auto"/>
              <w:left w:val="single" w:sz="4" w:space="0" w:color="auto"/>
              <w:bottom w:val="single" w:sz="4" w:space="0" w:color="auto"/>
              <w:right w:val="single" w:sz="4" w:space="0" w:color="auto"/>
            </w:tcBorders>
            <w:vAlign w:val="center"/>
          </w:tcPr>
          <w:p w:rsidR="0039370A" w:rsidRDefault="0039370A">
            <w:pPr>
              <w:jc w:val="center"/>
              <w:rPr>
                <w:rFonts w:ascii="宋体" w:hAnsi="宋体" w:cs="宋体"/>
                <w:sz w:val="24"/>
              </w:rPr>
            </w:pPr>
          </w:p>
        </w:tc>
        <w:tc>
          <w:tcPr>
            <w:tcW w:w="1671" w:type="dxa"/>
            <w:tcBorders>
              <w:top w:val="single" w:sz="4" w:space="0" w:color="auto"/>
              <w:left w:val="single" w:sz="4" w:space="0" w:color="auto"/>
              <w:bottom w:val="single" w:sz="4" w:space="0" w:color="auto"/>
              <w:right w:val="single" w:sz="4" w:space="0" w:color="auto"/>
            </w:tcBorders>
            <w:vAlign w:val="center"/>
          </w:tcPr>
          <w:p w:rsidR="0039370A" w:rsidRDefault="000E01D2">
            <w:pPr>
              <w:jc w:val="center"/>
              <w:rPr>
                <w:rFonts w:ascii="宋体" w:hAnsi="宋体" w:cs="宋体"/>
                <w:sz w:val="24"/>
              </w:rPr>
            </w:pPr>
            <w:r>
              <w:rPr>
                <w:rFonts w:ascii="宋体" w:hAnsi="宋体" w:cs="宋体" w:hint="eastAsia"/>
                <w:kern w:val="0"/>
                <w:sz w:val="24"/>
                <w:lang/>
              </w:rPr>
              <w:t>10</w:t>
            </w:r>
            <w:r>
              <w:rPr>
                <w:rFonts w:ascii="宋体" w:hAnsi="宋体" w:cs="宋体" w:hint="eastAsia"/>
                <w:kern w:val="0"/>
                <w:sz w:val="24"/>
                <w:lang/>
              </w:rPr>
              <w:t>月</w:t>
            </w:r>
            <w:r>
              <w:rPr>
                <w:rFonts w:ascii="宋体" w:hAnsi="宋体" w:cs="宋体" w:hint="eastAsia"/>
                <w:kern w:val="0"/>
                <w:sz w:val="24"/>
                <w:lang/>
              </w:rPr>
              <w:t>5</w:t>
            </w:r>
            <w:r>
              <w:rPr>
                <w:rFonts w:ascii="宋体" w:hAnsi="宋体" w:cs="宋体" w:hint="eastAsia"/>
                <w:kern w:val="0"/>
                <w:sz w:val="24"/>
                <w:lang/>
              </w:rPr>
              <w:t>日完工</w:t>
            </w:r>
          </w:p>
        </w:tc>
        <w:tc>
          <w:tcPr>
            <w:tcW w:w="1315" w:type="dxa"/>
            <w:tcBorders>
              <w:top w:val="single" w:sz="4" w:space="0" w:color="auto"/>
              <w:left w:val="single" w:sz="4" w:space="0" w:color="auto"/>
              <w:bottom w:val="single" w:sz="4" w:space="0" w:color="auto"/>
              <w:right w:val="single" w:sz="4" w:space="0" w:color="auto"/>
            </w:tcBorders>
            <w:vAlign w:val="center"/>
          </w:tcPr>
          <w:p w:rsidR="0039370A" w:rsidRDefault="0039370A">
            <w:pPr>
              <w:jc w:val="center"/>
              <w:rPr>
                <w:rFonts w:ascii="宋体" w:hAnsi="宋体" w:cs="宋体"/>
                <w:sz w:val="24"/>
              </w:rPr>
            </w:pPr>
          </w:p>
        </w:tc>
      </w:tr>
      <w:tr w:rsidR="0039370A">
        <w:trPr>
          <w:trHeight w:val="570"/>
        </w:trPr>
        <w:tc>
          <w:tcPr>
            <w:tcW w:w="737" w:type="dxa"/>
            <w:tcBorders>
              <w:top w:val="single" w:sz="4" w:space="0" w:color="auto"/>
              <w:left w:val="single" w:sz="4" w:space="0" w:color="auto"/>
              <w:bottom w:val="single" w:sz="4" w:space="0" w:color="auto"/>
              <w:right w:val="single" w:sz="4" w:space="0" w:color="auto"/>
            </w:tcBorders>
            <w:vAlign w:val="center"/>
          </w:tcPr>
          <w:p w:rsidR="0039370A" w:rsidRDefault="000E01D2">
            <w:pPr>
              <w:jc w:val="center"/>
              <w:rPr>
                <w:rFonts w:ascii="宋体" w:hAnsi="宋体" w:cs="宋体"/>
                <w:sz w:val="24"/>
              </w:rPr>
            </w:pPr>
            <w:r>
              <w:rPr>
                <w:rFonts w:ascii="宋体" w:hAnsi="宋体" w:cs="宋体" w:hint="eastAsia"/>
                <w:sz w:val="24"/>
              </w:rPr>
              <w:t>25</w:t>
            </w:r>
          </w:p>
        </w:tc>
        <w:tc>
          <w:tcPr>
            <w:tcW w:w="1364"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rPr>
                <w:rFonts w:ascii="宋体" w:hAnsi="宋体" w:cs="宋体"/>
                <w:sz w:val="24"/>
              </w:rPr>
            </w:pPr>
            <w:r>
              <w:rPr>
                <w:rFonts w:ascii="宋体" w:hAnsi="宋体" w:cs="宋体" w:hint="eastAsia"/>
                <w:kern w:val="0"/>
                <w:sz w:val="20"/>
                <w:szCs w:val="20"/>
              </w:rPr>
              <w:t>滚轴</w:t>
            </w:r>
          </w:p>
        </w:tc>
        <w:tc>
          <w:tcPr>
            <w:tcW w:w="2155"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rPr>
                <w:rFonts w:ascii="宋体" w:hAnsi="宋体" w:cs="宋体"/>
                <w:sz w:val="24"/>
              </w:rPr>
            </w:pPr>
            <w:r>
              <w:rPr>
                <w:rFonts w:ascii="宋体" w:hAnsi="宋体" w:cs="宋体" w:hint="eastAsia"/>
                <w:kern w:val="0"/>
                <w:sz w:val="20"/>
                <w:szCs w:val="20"/>
              </w:rPr>
              <w:t>1103-740-114</w:t>
            </w:r>
          </w:p>
        </w:tc>
        <w:tc>
          <w:tcPr>
            <w:tcW w:w="2327"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rPr>
                <w:rFonts w:ascii="宋体" w:hAnsi="宋体" w:cs="宋体"/>
                <w:sz w:val="24"/>
              </w:rPr>
            </w:pPr>
            <w:r>
              <w:rPr>
                <w:rFonts w:ascii="宋体" w:hAnsi="宋体" w:cs="宋体" w:hint="eastAsia"/>
                <w:color w:val="000000"/>
                <w:kern w:val="0"/>
                <w:sz w:val="20"/>
                <w:szCs w:val="20"/>
              </w:rPr>
              <w:t>HRC32-36</w:t>
            </w:r>
          </w:p>
        </w:tc>
        <w:tc>
          <w:tcPr>
            <w:tcW w:w="1668"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pPr>
            <w:r>
              <w:rPr>
                <w:rFonts w:ascii="宋体" w:hAnsi="宋体" w:cs="宋体" w:hint="eastAsia"/>
                <w:kern w:val="0"/>
                <w:sz w:val="20"/>
                <w:szCs w:val="20"/>
              </w:rPr>
              <w:t>20</w:t>
            </w:r>
          </w:p>
        </w:tc>
        <w:tc>
          <w:tcPr>
            <w:tcW w:w="1726" w:type="dxa"/>
            <w:tcBorders>
              <w:top w:val="single" w:sz="4" w:space="0" w:color="auto"/>
              <w:left w:val="single" w:sz="4" w:space="0" w:color="auto"/>
              <w:bottom w:val="single" w:sz="4" w:space="0" w:color="auto"/>
              <w:right w:val="single" w:sz="4" w:space="0" w:color="auto"/>
            </w:tcBorders>
            <w:vAlign w:val="center"/>
          </w:tcPr>
          <w:p w:rsidR="0039370A" w:rsidRDefault="0039370A">
            <w:pPr>
              <w:jc w:val="center"/>
              <w:rPr>
                <w:rFonts w:ascii="宋体" w:hAnsi="宋体" w:cs="宋体"/>
                <w:sz w:val="24"/>
              </w:rPr>
            </w:pPr>
          </w:p>
        </w:tc>
        <w:tc>
          <w:tcPr>
            <w:tcW w:w="1677" w:type="dxa"/>
            <w:tcBorders>
              <w:top w:val="single" w:sz="4" w:space="0" w:color="auto"/>
              <w:left w:val="single" w:sz="4" w:space="0" w:color="auto"/>
              <w:bottom w:val="single" w:sz="4" w:space="0" w:color="auto"/>
              <w:right w:val="single" w:sz="4" w:space="0" w:color="auto"/>
            </w:tcBorders>
            <w:vAlign w:val="center"/>
          </w:tcPr>
          <w:p w:rsidR="0039370A" w:rsidRDefault="0039370A">
            <w:pPr>
              <w:jc w:val="center"/>
              <w:rPr>
                <w:rFonts w:ascii="宋体" w:hAnsi="宋体" w:cs="宋体"/>
                <w:sz w:val="24"/>
              </w:rPr>
            </w:pPr>
          </w:p>
        </w:tc>
        <w:tc>
          <w:tcPr>
            <w:tcW w:w="1671" w:type="dxa"/>
            <w:tcBorders>
              <w:top w:val="single" w:sz="4" w:space="0" w:color="auto"/>
              <w:left w:val="single" w:sz="4" w:space="0" w:color="auto"/>
              <w:bottom w:val="single" w:sz="4" w:space="0" w:color="auto"/>
              <w:right w:val="single" w:sz="4" w:space="0" w:color="auto"/>
            </w:tcBorders>
            <w:vAlign w:val="center"/>
          </w:tcPr>
          <w:p w:rsidR="0039370A" w:rsidRDefault="000E01D2">
            <w:pPr>
              <w:jc w:val="center"/>
              <w:rPr>
                <w:rFonts w:ascii="宋体" w:hAnsi="宋体" w:cs="宋体"/>
                <w:sz w:val="24"/>
              </w:rPr>
            </w:pPr>
            <w:r>
              <w:rPr>
                <w:rFonts w:ascii="宋体" w:hAnsi="宋体" w:cs="宋体" w:hint="eastAsia"/>
                <w:kern w:val="0"/>
                <w:sz w:val="24"/>
                <w:lang/>
              </w:rPr>
              <w:t>10</w:t>
            </w:r>
            <w:r>
              <w:rPr>
                <w:rFonts w:ascii="宋体" w:hAnsi="宋体" w:cs="宋体" w:hint="eastAsia"/>
                <w:kern w:val="0"/>
                <w:sz w:val="24"/>
                <w:lang/>
              </w:rPr>
              <w:t>月</w:t>
            </w:r>
            <w:r>
              <w:rPr>
                <w:rFonts w:ascii="宋体" w:hAnsi="宋体" w:cs="宋体" w:hint="eastAsia"/>
                <w:kern w:val="0"/>
                <w:sz w:val="24"/>
                <w:lang/>
              </w:rPr>
              <w:t>5</w:t>
            </w:r>
            <w:r>
              <w:rPr>
                <w:rFonts w:ascii="宋体" w:hAnsi="宋体" w:cs="宋体" w:hint="eastAsia"/>
                <w:kern w:val="0"/>
                <w:sz w:val="24"/>
                <w:lang/>
              </w:rPr>
              <w:t>日完工</w:t>
            </w:r>
          </w:p>
        </w:tc>
        <w:tc>
          <w:tcPr>
            <w:tcW w:w="1315" w:type="dxa"/>
            <w:tcBorders>
              <w:top w:val="single" w:sz="4" w:space="0" w:color="auto"/>
              <w:left w:val="single" w:sz="4" w:space="0" w:color="auto"/>
              <w:bottom w:val="single" w:sz="4" w:space="0" w:color="auto"/>
              <w:right w:val="single" w:sz="4" w:space="0" w:color="auto"/>
            </w:tcBorders>
            <w:vAlign w:val="center"/>
          </w:tcPr>
          <w:p w:rsidR="0039370A" w:rsidRDefault="0039370A">
            <w:pPr>
              <w:jc w:val="center"/>
              <w:rPr>
                <w:rFonts w:ascii="宋体" w:hAnsi="宋体" w:cs="宋体"/>
                <w:sz w:val="24"/>
              </w:rPr>
            </w:pPr>
          </w:p>
        </w:tc>
      </w:tr>
      <w:tr w:rsidR="0039370A">
        <w:trPr>
          <w:trHeight w:val="570"/>
        </w:trPr>
        <w:tc>
          <w:tcPr>
            <w:tcW w:w="737" w:type="dxa"/>
            <w:tcBorders>
              <w:top w:val="single" w:sz="4" w:space="0" w:color="auto"/>
              <w:left w:val="single" w:sz="4" w:space="0" w:color="auto"/>
              <w:bottom w:val="single" w:sz="4" w:space="0" w:color="auto"/>
              <w:right w:val="single" w:sz="4" w:space="0" w:color="auto"/>
            </w:tcBorders>
            <w:vAlign w:val="center"/>
          </w:tcPr>
          <w:p w:rsidR="0039370A" w:rsidRDefault="000E01D2">
            <w:pPr>
              <w:jc w:val="center"/>
              <w:rPr>
                <w:rFonts w:ascii="宋体" w:hAnsi="宋体" w:cs="宋体"/>
                <w:sz w:val="24"/>
              </w:rPr>
            </w:pPr>
            <w:r>
              <w:rPr>
                <w:rFonts w:ascii="宋体" w:hAnsi="宋体" w:cs="宋体" w:hint="eastAsia"/>
                <w:sz w:val="24"/>
              </w:rPr>
              <w:t>26</w:t>
            </w:r>
          </w:p>
        </w:tc>
        <w:tc>
          <w:tcPr>
            <w:tcW w:w="1364"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rPr>
                <w:rFonts w:ascii="宋体" w:hAnsi="宋体" w:cs="宋体"/>
                <w:sz w:val="24"/>
              </w:rPr>
            </w:pPr>
            <w:r>
              <w:rPr>
                <w:rFonts w:ascii="宋体" w:hAnsi="宋体" w:cs="宋体" w:hint="eastAsia"/>
                <w:kern w:val="0"/>
                <w:sz w:val="20"/>
                <w:szCs w:val="20"/>
              </w:rPr>
              <w:t>导轮</w:t>
            </w:r>
          </w:p>
        </w:tc>
        <w:tc>
          <w:tcPr>
            <w:tcW w:w="2155"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rPr>
                <w:rFonts w:ascii="宋体" w:hAnsi="宋体" w:cs="宋体"/>
                <w:sz w:val="24"/>
              </w:rPr>
            </w:pPr>
            <w:r>
              <w:rPr>
                <w:rFonts w:ascii="宋体" w:hAnsi="宋体" w:cs="宋体" w:hint="eastAsia"/>
                <w:kern w:val="0"/>
                <w:sz w:val="20"/>
                <w:szCs w:val="20"/>
              </w:rPr>
              <w:t>1103-740-106</w:t>
            </w:r>
          </w:p>
        </w:tc>
        <w:tc>
          <w:tcPr>
            <w:tcW w:w="2327"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rPr>
                <w:rFonts w:ascii="宋体" w:hAnsi="宋体" w:cs="宋体"/>
                <w:sz w:val="24"/>
              </w:rPr>
            </w:pPr>
            <w:r>
              <w:rPr>
                <w:rFonts w:ascii="宋体" w:hAnsi="宋体" w:cs="宋体" w:hint="eastAsia"/>
                <w:color w:val="000000"/>
                <w:kern w:val="0"/>
                <w:sz w:val="20"/>
                <w:szCs w:val="20"/>
              </w:rPr>
              <w:t>HRC28-32</w:t>
            </w:r>
          </w:p>
        </w:tc>
        <w:tc>
          <w:tcPr>
            <w:tcW w:w="1668" w:type="dxa"/>
            <w:tcBorders>
              <w:top w:val="single" w:sz="4" w:space="0" w:color="auto"/>
              <w:left w:val="single" w:sz="4" w:space="0" w:color="auto"/>
              <w:bottom w:val="single" w:sz="4" w:space="0" w:color="auto"/>
              <w:right w:val="single" w:sz="4" w:space="0" w:color="auto"/>
            </w:tcBorders>
            <w:vAlign w:val="center"/>
          </w:tcPr>
          <w:p w:rsidR="0039370A" w:rsidRDefault="000E01D2">
            <w:pPr>
              <w:widowControl/>
              <w:jc w:val="center"/>
            </w:pPr>
            <w:r>
              <w:rPr>
                <w:rFonts w:ascii="宋体" w:hAnsi="宋体" w:cs="宋体" w:hint="eastAsia"/>
                <w:kern w:val="0"/>
                <w:sz w:val="20"/>
                <w:szCs w:val="20"/>
              </w:rPr>
              <w:t>40</w:t>
            </w:r>
          </w:p>
        </w:tc>
        <w:tc>
          <w:tcPr>
            <w:tcW w:w="1726" w:type="dxa"/>
            <w:tcBorders>
              <w:top w:val="single" w:sz="4" w:space="0" w:color="auto"/>
              <w:left w:val="single" w:sz="4" w:space="0" w:color="auto"/>
              <w:bottom w:val="single" w:sz="4" w:space="0" w:color="auto"/>
              <w:right w:val="single" w:sz="4" w:space="0" w:color="auto"/>
            </w:tcBorders>
            <w:vAlign w:val="center"/>
          </w:tcPr>
          <w:p w:rsidR="0039370A" w:rsidRDefault="0039370A">
            <w:pPr>
              <w:jc w:val="center"/>
              <w:rPr>
                <w:rFonts w:ascii="宋体" w:hAnsi="宋体" w:cs="宋体"/>
                <w:sz w:val="24"/>
              </w:rPr>
            </w:pPr>
          </w:p>
        </w:tc>
        <w:tc>
          <w:tcPr>
            <w:tcW w:w="1677" w:type="dxa"/>
            <w:tcBorders>
              <w:top w:val="single" w:sz="4" w:space="0" w:color="auto"/>
              <w:left w:val="single" w:sz="4" w:space="0" w:color="auto"/>
              <w:bottom w:val="single" w:sz="4" w:space="0" w:color="auto"/>
              <w:right w:val="single" w:sz="4" w:space="0" w:color="auto"/>
            </w:tcBorders>
            <w:vAlign w:val="center"/>
          </w:tcPr>
          <w:p w:rsidR="0039370A" w:rsidRDefault="0039370A">
            <w:pPr>
              <w:jc w:val="center"/>
              <w:rPr>
                <w:rFonts w:ascii="宋体" w:hAnsi="宋体" w:cs="宋体"/>
                <w:sz w:val="24"/>
              </w:rPr>
            </w:pPr>
          </w:p>
        </w:tc>
        <w:tc>
          <w:tcPr>
            <w:tcW w:w="1671" w:type="dxa"/>
            <w:tcBorders>
              <w:top w:val="single" w:sz="4" w:space="0" w:color="auto"/>
              <w:left w:val="single" w:sz="4" w:space="0" w:color="auto"/>
              <w:bottom w:val="single" w:sz="4" w:space="0" w:color="auto"/>
              <w:right w:val="single" w:sz="4" w:space="0" w:color="auto"/>
            </w:tcBorders>
            <w:vAlign w:val="center"/>
          </w:tcPr>
          <w:p w:rsidR="0039370A" w:rsidRDefault="000E01D2">
            <w:pPr>
              <w:jc w:val="center"/>
              <w:rPr>
                <w:rFonts w:ascii="宋体" w:hAnsi="宋体" w:cs="宋体"/>
                <w:sz w:val="24"/>
              </w:rPr>
            </w:pPr>
            <w:r>
              <w:rPr>
                <w:rFonts w:ascii="宋体" w:hAnsi="宋体" w:cs="宋体" w:hint="eastAsia"/>
                <w:kern w:val="0"/>
                <w:sz w:val="24"/>
                <w:lang/>
              </w:rPr>
              <w:t>10</w:t>
            </w:r>
            <w:r>
              <w:rPr>
                <w:rFonts w:ascii="宋体" w:hAnsi="宋体" w:cs="宋体" w:hint="eastAsia"/>
                <w:kern w:val="0"/>
                <w:sz w:val="24"/>
                <w:lang/>
              </w:rPr>
              <w:t>月</w:t>
            </w:r>
            <w:r>
              <w:rPr>
                <w:rFonts w:ascii="宋体" w:hAnsi="宋体" w:cs="宋体" w:hint="eastAsia"/>
                <w:kern w:val="0"/>
                <w:sz w:val="24"/>
                <w:lang/>
              </w:rPr>
              <w:t>5</w:t>
            </w:r>
            <w:r>
              <w:rPr>
                <w:rFonts w:ascii="宋体" w:hAnsi="宋体" w:cs="宋体" w:hint="eastAsia"/>
                <w:kern w:val="0"/>
                <w:sz w:val="24"/>
                <w:lang/>
              </w:rPr>
              <w:t>日完工</w:t>
            </w:r>
          </w:p>
        </w:tc>
        <w:tc>
          <w:tcPr>
            <w:tcW w:w="1315" w:type="dxa"/>
            <w:tcBorders>
              <w:top w:val="single" w:sz="4" w:space="0" w:color="auto"/>
              <w:left w:val="single" w:sz="4" w:space="0" w:color="auto"/>
              <w:bottom w:val="single" w:sz="4" w:space="0" w:color="auto"/>
              <w:right w:val="single" w:sz="4" w:space="0" w:color="auto"/>
            </w:tcBorders>
            <w:vAlign w:val="center"/>
          </w:tcPr>
          <w:p w:rsidR="0039370A" w:rsidRDefault="0039370A">
            <w:pPr>
              <w:jc w:val="center"/>
              <w:rPr>
                <w:rFonts w:ascii="宋体" w:hAnsi="宋体" w:cs="宋体"/>
                <w:sz w:val="24"/>
              </w:rPr>
            </w:pPr>
          </w:p>
        </w:tc>
      </w:tr>
      <w:tr w:rsidR="0039370A">
        <w:trPr>
          <w:trHeight w:val="570"/>
        </w:trPr>
        <w:tc>
          <w:tcPr>
            <w:tcW w:w="737" w:type="dxa"/>
            <w:tcBorders>
              <w:top w:val="single" w:sz="4" w:space="0" w:color="auto"/>
              <w:left w:val="single" w:sz="4" w:space="0" w:color="auto"/>
              <w:bottom w:val="single" w:sz="4" w:space="0" w:color="auto"/>
              <w:right w:val="single" w:sz="4" w:space="0" w:color="auto"/>
            </w:tcBorders>
            <w:vAlign w:val="center"/>
          </w:tcPr>
          <w:p w:rsidR="0039370A" w:rsidRDefault="000E01D2">
            <w:pPr>
              <w:jc w:val="center"/>
              <w:rPr>
                <w:rFonts w:ascii="宋体" w:hAnsi="宋体" w:cs="宋体"/>
                <w:sz w:val="24"/>
              </w:rPr>
            </w:pPr>
            <w:r>
              <w:rPr>
                <w:rFonts w:ascii="宋体" w:hAnsi="宋体" w:cs="宋体" w:hint="eastAsia"/>
                <w:sz w:val="24"/>
              </w:rPr>
              <w:t>27</w:t>
            </w:r>
          </w:p>
        </w:tc>
        <w:tc>
          <w:tcPr>
            <w:tcW w:w="1364" w:type="dxa"/>
            <w:tcBorders>
              <w:top w:val="single" w:sz="4" w:space="0" w:color="auto"/>
              <w:left w:val="single" w:sz="4" w:space="0" w:color="auto"/>
              <w:bottom w:val="single" w:sz="4" w:space="0" w:color="auto"/>
              <w:right w:val="single" w:sz="4" w:space="0" w:color="auto"/>
            </w:tcBorders>
            <w:vAlign w:val="center"/>
          </w:tcPr>
          <w:p w:rsidR="0039370A" w:rsidRDefault="000E01D2">
            <w:pPr>
              <w:jc w:val="center"/>
              <w:rPr>
                <w:rFonts w:ascii="宋体" w:hAnsi="宋体" w:cs="宋体"/>
                <w:sz w:val="24"/>
              </w:rPr>
            </w:pPr>
            <w:r>
              <w:rPr>
                <w:rFonts w:ascii="宋体" w:hAnsi="宋体" w:cs="宋体" w:hint="eastAsia"/>
                <w:sz w:val="24"/>
              </w:rPr>
              <w:t>合计</w:t>
            </w:r>
          </w:p>
        </w:tc>
        <w:tc>
          <w:tcPr>
            <w:tcW w:w="2155" w:type="dxa"/>
            <w:tcBorders>
              <w:top w:val="single" w:sz="4" w:space="0" w:color="auto"/>
              <w:left w:val="single" w:sz="4" w:space="0" w:color="auto"/>
              <w:bottom w:val="single" w:sz="4" w:space="0" w:color="auto"/>
              <w:right w:val="single" w:sz="4" w:space="0" w:color="auto"/>
            </w:tcBorders>
            <w:vAlign w:val="center"/>
          </w:tcPr>
          <w:p w:rsidR="0039370A" w:rsidRDefault="0039370A">
            <w:pPr>
              <w:jc w:val="center"/>
              <w:rPr>
                <w:rFonts w:ascii="宋体" w:hAnsi="宋体" w:cs="宋体"/>
                <w:sz w:val="24"/>
              </w:rPr>
            </w:pPr>
          </w:p>
        </w:tc>
        <w:tc>
          <w:tcPr>
            <w:tcW w:w="2327" w:type="dxa"/>
            <w:tcBorders>
              <w:top w:val="single" w:sz="4" w:space="0" w:color="auto"/>
              <w:left w:val="single" w:sz="4" w:space="0" w:color="auto"/>
              <w:bottom w:val="single" w:sz="4" w:space="0" w:color="auto"/>
              <w:right w:val="single" w:sz="4" w:space="0" w:color="auto"/>
            </w:tcBorders>
            <w:vAlign w:val="center"/>
          </w:tcPr>
          <w:p w:rsidR="0039370A" w:rsidRDefault="0039370A">
            <w:pPr>
              <w:jc w:val="center"/>
              <w:rPr>
                <w:rFonts w:ascii="宋体" w:hAnsi="宋体" w:cs="宋体"/>
                <w:sz w:val="24"/>
              </w:rPr>
            </w:pPr>
          </w:p>
        </w:tc>
        <w:tc>
          <w:tcPr>
            <w:tcW w:w="1668" w:type="dxa"/>
            <w:tcBorders>
              <w:top w:val="single" w:sz="4" w:space="0" w:color="auto"/>
              <w:left w:val="single" w:sz="4" w:space="0" w:color="auto"/>
              <w:bottom w:val="single" w:sz="4" w:space="0" w:color="auto"/>
              <w:right w:val="single" w:sz="4" w:space="0" w:color="auto"/>
            </w:tcBorders>
            <w:vAlign w:val="center"/>
          </w:tcPr>
          <w:p w:rsidR="0039370A" w:rsidRDefault="0039370A">
            <w:pPr>
              <w:jc w:val="center"/>
            </w:pPr>
          </w:p>
        </w:tc>
        <w:tc>
          <w:tcPr>
            <w:tcW w:w="1726" w:type="dxa"/>
            <w:tcBorders>
              <w:top w:val="single" w:sz="4" w:space="0" w:color="auto"/>
              <w:left w:val="single" w:sz="4" w:space="0" w:color="auto"/>
              <w:bottom w:val="single" w:sz="4" w:space="0" w:color="auto"/>
              <w:right w:val="single" w:sz="4" w:space="0" w:color="auto"/>
            </w:tcBorders>
            <w:vAlign w:val="center"/>
          </w:tcPr>
          <w:p w:rsidR="0039370A" w:rsidRDefault="0039370A">
            <w:pPr>
              <w:jc w:val="center"/>
              <w:rPr>
                <w:rFonts w:ascii="宋体" w:hAnsi="宋体" w:cs="宋体"/>
                <w:sz w:val="24"/>
              </w:rPr>
            </w:pPr>
          </w:p>
        </w:tc>
        <w:tc>
          <w:tcPr>
            <w:tcW w:w="1677" w:type="dxa"/>
            <w:tcBorders>
              <w:top w:val="single" w:sz="4" w:space="0" w:color="auto"/>
              <w:left w:val="single" w:sz="4" w:space="0" w:color="auto"/>
              <w:bottom w:val="single" w:sz="4" w:space="0" w:color="auto"/>
              <w:right w:val="single" w:sz="4" w:space="0" w:color="auto"/>
            </w:tcBorders>
            <w:vAlign w:val="center"/>
          </w:tcPr>
          <w:p w:rsidR="0039370A" w:rsidRDefault="0039370A">
            <w:pPr>
              <w:jc w:val="center"/>
              <w:rPr>
                <w:rFonts w:ascii="宋体" w:hAnsi="宋体" w:cs="宋体"/>
                <w:sz w:val="24"/>
              </w:rPr>
            </w:pPr>
          </w:p>
        </w:tc>
        <w:tc>
          <w:tcPr>
            <w:tcW w:w="1671" w:type="dxa"/>
            <w:tcBorders>
              <w:top w:val="single" w:sz="4" w:space="0" w:color="auto"/>
              <w:left w:val="single" w:sz="4" w:space="0" w:color="auto"/>
              <w:bottom w:val="single" w:sz="4" w:space="0" w:color="auto"/>
              <w:right w:val="single" w:sz="4" w:space="0" w:color="auto"/>
            </w:tcBorders>
            <w:vAlign w:val="center"/>
          </w:tcPr>
          <w:p w:rsidR="0039370A" w:rsidRDefault="0039370A">
            <w:pPr>
              <w:jc w:val="center"/>
              <w:rPr>
                <w:rFonts w:ascii="宋体" w:hAnsi="宋体" w:cs="宋体"/>
                <w:sz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39370A" w:rsidRDefault="0039370A">
            <w:pPr>
              <w:jc w:val="center"/>
              <w:rPr>
                <w:rFonts w:ascii="宋体" w:hAnsi="宋体" w:cs="宋体"/>
                <w:sz w:val="24"/>
              </w:rPr>
            </w:pPr>
          </w:p>
        </w:tc>
      </w:tr>
    </w:tbl>
    <w:p w:rsidR="0039370A" w:rsidRDefault="0039370A">
      <w:pPr>
        <w:kinsoku w:val="0"/>
        <w:overflowPunct w:val="0"/>
        <w:autoSpaceDE w:val="0"/>
        <w:autoSpaceDN w:val="0"/>
        <w:spacing w:line="560" w:lineRule="exact"/>
        <w:jc w:val="left"/>
        <w:rPr>
          <w:rFonts w:ascii="仿宋_GB2312" w:eastAsia="仿宋_GB2312" w:hAnsi="Times New Roman" w:cs="仿宋_GB2312"/>
          <w:sz w:val="28"/>
          <w:szCs w:val="28"/>
          <w:lang/>
        </w:rPr>
      </w:pPr>
      <w:bookmarkStart w:id="0" w:name="_GoBack"/>
      <w:bookmarkEnd w:id="0"/>
    </w:p>
    <w:p w:rsidR="0039370A" w:rsidRDefault="000E01D2">
      <w:pPr>
        <w:kinsoku w:val="0"/>
        <w:overflowPunct w:val="0"/>
        <w:autoSpaceDE w:val="0"/>
        <w:autoSpaceDN w:val="0"/>
        <w:spacing w:line="560" w:lineRule="exact"/>
        <w:jc w:val="left"/>
        <w:rPr>
          <w:rFonts w:ascii="仿宋_GB2312" w:eastAsia="仿宋_GB2312" w:hAnsi="宋体" w:cs="仿宋_GB2312"/>
          <w:sz w:val="28"/>
          <w:szCs w:val="28"/>
        </w:rPr>
      </w:pPr>
      <w:r>
        <w:rPr>
          <w:rFonts w:ascii="仿宋_GB2312" w:eastAsia="仿宋_GB2312" w:hAnsi="Times New Roman" w:cs="仿宋_GB2312" w:hint="eastAsia"/>
          <w:sz w:val="28"/>
          <w:szCs w:val="28"/>
          <w:lang/>
        </w:rPr>
        <w:t>注：此报价表所填写的价格包含投标方涉及该项目发生的所有费用，包含：人工薪酬及附加费、管理费、税费、工具辅料费、涉及安全质量环境体系措施费用、返工返修费。</w:t>
      </w:r>
    </w:p>
    <w:p w:rsidR="0039370A" w:rsidRDefault="000E01D2">
      <w:pPr>
        <w:kinsoku w:val="0"/>
        <w:overflowPunct w:val="0"/>
        <w:autoSpaceDE w:val="0"/>
        <w:autoSpaceDN w:val="0"/>
        <w:spacing w:line="560" w:lineRule="exact"/>
        <w:jc w:val="left"/>
        <w:rPr>
          <w:rFonts w:ascii="仿宋_GB2312" w:eastAsia="仿宋_GB2312" w:hAnsi="Times New Roman"/>
          <w:sz w:val="28"/>
          <w:szCs w:val="28"/>
          <w:lang/>
        </w:rPr>
        <w:sectPr w:rsidR="0039370A">
          <w:pgSz w:w="16783" w:h="11850" w:orient="landscape"/>
          <w:pgMar w:top="777" w:right="1135" w:bottom="1145" w:left="1135" w:header="851" w:footer="425" w:gutter="113"/>
          <w:cols w:space="720"/>
          <w:docGrid w:type="lines" w:linePitch="312"/>
        </w:sectPr>
      </w:pPr>
      <w:r>
        <w:rPr>
          <w:rFonts w:ascii="仿宋_GB2312" w:eastAsia="仿宋_GB2312" w:hAnsi="宋体" w:cs="仿宋_GB2312" w:hint="eastAsia"/>
          <w:sz w:val="28"/>
          <w:szCs w:val="28"/>
          <w:lang/>
        </w:rPr>
        <w:t>投标单位：</w:t>
      </w:r>
      <w:r>
        <w:rPr>
          <w:rFonts w:ascii="仿宋_GB2312" w:eastAsia="仿宋_GB2312" w:hAnsi="宋体" w:cs="仿宋_GB2312" w:hint="eastAsia"/>
          <w:sz w:val="28"/>
          <w:szCs w:val="28"/>
          <w:lang/>
        </w:rPr>
        <w:t xml:space="preserve">                                        </w:t>
      </w:r>
      <w:r>
        <w:rPr>
          <w:rFonts w:ascii="仿宋_GB2312" w:eastAsia="仿宋_GB2312" w:hAnsi="宋体" w:cs="仿宋_GB2312" w:hint="eastAsia"/>
          <w:sz w:val="28"/>
          <w:szCs w:val="28"/>
          <w:lang/>
        </w:rPr>
        <w:t>（盖章）</w:t>
      </w:r>
      <w:r>
        <w:rPr>
          <w:rFonts w:ascii="仿宋_GB2312" w:eastAsia="仿宋_GB2312" w:hAnsi="宋体" w:cs="仿宋_GB2312" w:hint="eastAsia"/>
          <w:sz w:val="28"/>
          <w:szCs w:val="28"/>
          <w:lang/>
        </w:rPr>
        <w:t xml:space="preserve">   </w:t>
      </w:r>
      <w:r>
        <w:rPr>
          <w:rFonts w:ascii="仿宋_GB2312" w:eastAsia="仿宋_GB2312" w:hAnsi="宋体" w:cs="仿宋_GB2312" w:hint="eastAsia"/>
          <w:sz w:val="28"/>
          <w:szCs w:val="28"/>
          <w:lang/>
        </w:rPr>
        <w:t>日期：</w:t>
      </w:r>
      <w:r>
        <w:rPr>
          <w:rFonts w:ascii="仿宋_GB2312" w:eastAsia="仿宋_GB2312" w:hAnsi="宋体" w:cs="仿宋_GB2312" w:hint="eastAsia"/>
          <w:sz w:val="28"/>
          <w:szCs w:val="28"/>
          <w:u w:val="single"/>
          <w:lang/>
        </w:rPr>
        <w:t xml:space="preserve">         </w:t>
      </w:r>
      <w:r>
        <w:rPr>
          <w:rFonts w:ascii="仿宋_GB2312" w:eastAsia="仿宋_GB2312" w:hAnsi="宋体" w:cs="仿宋_GB2312" w:hint="eastAsia"/>
          <w:sz w:val="28"/>
          <w:szCs w:val="28"/>
          <w:lang/>
        </w:rPr>
        <w:t>年</w:t>
      </w:r>
      <w:r>
        <w:rPr>
          <w:rFonts w:ascii="仿宋_GB2312" w:eastAsia="仿宋_GB2312" w:hAnsi="宋体" w:cs="仿宋_GB2312" w:hint="eastAsia"/>
          <w:sz w:val="28"/>
          <w:szCs w:val="28"/>
          <w:u w:val="single"/>
          <w:lang/>
        </w:rPr>
        <w:t xml:space="preserve">       </w:t>
      </w:r>
      <w:r>
        <w:rPr>
          <w:rFonts w:ascii="仿宋_GB2312" w:eastAsia="仿宋_GB2312" w:hAnsi="宋体" w:cs="仿宋_GB2312" w:hint="eastAsia"/>
          <w:sz w:val="28"/>
          <w:szCs w:val="28"/>
          <w:lang/>
        </w:rPr>
        <w:t>月</w:t>
      </w:r>
      <w:r>
        <w:rPr>
          <w:rFonts w:ascii="仿宋_GB2312" w:eastAsia="仿宋_GB2312" w:hAnsi="宋体" w:cs="仿宋_GB2312" w:hint="eastAsia"/>
          <w:sz w:val="28"/>
          <w:szCs w:val="28"/>
          <w:u w:val="single"/>
          <w:lang/>
        </w:rPr>
        <w:t xml:space="preserve">       </w:t>
      </w:r>
      <w:r>
        <w:rPr>
          <w:rFonts w:ascii="仿宋_GB2312" w:eastAsia="仿宋_GB2312" w:hAnsi="宋体" w:cs="仿宋_GB2312" w:hint="eastAsia"/>
          <w:sz w:val="28"/>
          <w:szCs w:val="28"/>
          <w:lang/>
        </w:rPr>
        <w:t>日</w:t>
      </w:r>
    </w:p>
    <w:p w:rsidR="0039370A" w:rsidRDefault="0039370A"/>
    <w:p w:rsidR="0039370A" w:rsidRDefault="0039370A"/>
    <w:p w:rsidR="0039370A" w:rsidRDefault="0039370A"/>
    <w:p w:rsidR="0039370A" w:rsidRDefault="0039370A"/>
    <w:sectPr w:rsidR="0039370A" w:rsidSect="0039370A">
      <w:pgSz w:w="16838" w:h="11906" w:orient="landscape"/>
      <w:pgMar w:top="777" w:right="1135" w:bottom="1145" w:left="1135" w:header="851" w:footer="425" w:gutter="113"/>
      <w:pgNumType w:start="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4C42AE9"/>
    <w:multiLevelType w:val="singleLevel"/>
    <w:tmpl w:val="84C42AE9"/>
    <w:lvl w:ilvl="0">
      <w:start w:val="1"/>
      <w:numFmt w:val="decimal"/>
      <w:suff w:val="nothing"/>
      <w:lvlText w:val="（%1）"/>
      <w:lvlJc w:val="left"/>
    </w:lvl>
  </w:abstractNum>
  <w:abstractNum w:abstractNumId="1">
    <w:nsid w:val="A4976C7A"/>
    <w:multiLevelType w:val="singleLevel"/>
    <w:tmpl w:val="A4976C7A"/>
    <w:lvl w:ilvl="0">
      <w:start w:val="1"/>
      <w:numFmt w:val="decimal"/>
      <w:lvlText w:val="%1."/>
      <w:lvlJc w:val="left"/>
      <w:pPr>
        <w:tabs>
          <w:tab w:val="left" w:pos="312"/>
        </w:tabs>
      </w:pPr>
    </w:lvl>
  </w:abstractNum>
  <w:abstractNum w:abstractNumId="2">
    <w:nsid w:val="B7C41AD0"/>
    <w:multiLevelType w:val="singleLevel"/>
    <w:tmpl w:val="B7C41AD0"/>
    <w:lvl w:ilvl="0">
      <w:start w:val="1"/>
      <w:numFmt w:val="decimal"/>
      <w:lvlText w:val="%1."/>
      <w:lvlJc w:val="left"/>
      <w:pPr>
        <w:tabs>
          <w:tab w:val="left" w:pos="312"/>
        </w:tabs>
      </w:pPr>
    </w:lvl>
  </w:abstractNum>
  <w:abstractNum w:abstractNumId="3">
    <w:nsid w:val="07AB08C2"/>
    <w:multiLevelType w:val="singleLevel"/>
    <w:tmpl w:val="07AB08C2"/>
    <w:lvl w:ilvl="0">
      <w:start w:val="1"/>
      <w:numFmt w:val="chineseCounting"/>
      <w:suff w:val="nothing"/>
      <w:lvlText w:val="%1、"/>
      <w:lvlJc w:val="left"/>
      <w:rPr>
        <w:rFonts w:hint="eastAsia"/>
      </w:rPr>
    </w:lvl>
  </w:abstractNum>
  <w:abstractNum w:abstractNumId="4">
    <w:nsid w:val="0A4AD4AE"/>
    <w:multiLevelType w:val="singleLevel"/>
    <w:tmpl w:val="0A4AD4AE"/>
    <w:lvl w:ilvl="0">
      <w:start w:val="1"/>
      <w:numFmt w:val="chineseCounting"/>
      <w:suff w:val="nothing"/>
      <w:lvlText w:val="%1、"/>
      <w:lvlJc w:val="left"/>
      <w:rPr>
        <w:rFonts w:hint="eastAsia"/>
      </w:rPr>
    </w:lvl>
  </w:abstractNum>
  <w:abstractNum w:abstractNumId="5">
    <w:nsid w:val="75AC5817"/>
    <w:multiLevelType w:val="singleLevel"/>
    <w:tmpl w:val="75AC5817"/>
    <w:lvl w:ilvl="0">
      <w:start w:val="3"/>
      <w:numFmt w:val="decimal"/>
      <w:suff w:val="space"/>
      <w:lvlText w:val="%1."/>
      <w:lvlJc w:val="left"/>
    </w:lvl>
  </w:abstractNum>
  <w:abstractNum w:abstractNumId="6">
    <w:nsid w:val="7CD3D83D"/>
    <w:multiLevelType w:val="singleLevel"/>
    <w:tmpl w:val="7CD3D83D"/>
    <w:lvl w:ilvl="0">
      <w:start w:val="2"/>
      <w:numFmt w:val="decimal"/>
      <w:lvlText w:val="%1."/>
      <w:lvlJc w:val="left"/>
      <w:pPr>
        <w:tabs>
          <w:tab w:val="left" w:pos="312"/>
        </w:tabs>
      </w:pPr>
    </w:lvl>
  </w:abstractNum>
  <w:num w:numId="1">
    <w:abstractNumId w:val="6"/>
  </w:num>
  <w:num w:numId="2">
    <w:abstractNumId w:val="5"/>
  </w:num>
  <w:num w:numId="3">
    <w:abstractNumId w:val="0"/>
  </w:num>
  <w:num w:numId="4">
    <w:abstractNumId w:val="4"/>
  </w:num>
  <w:num w:numId="5">
    <w:abstractNumId w:val="1"/>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175C1966"/>
    <w:rsid w:val="000E01D2"/>
    <w:rsid w:val="0039370A"/>
    <w:rsid w:val="02277B08"/>
    <w:rsid w:val="02310EDB"/>
    <w:rsid w:val="03A23827"/>
    <w:rsid w:val="03FE48BD"/>
    <w:rsid w:val="04595D69"/>
    <w:rsid w:val="04DF7D05"/>
    <w:rsid w:val="06406C06"/>
    <w:rsid w:val="07E70EC1"/>
    <w:rsid w:val="087F3235"/>
    <w:rsid w:val="0BA76587"/>
    <w:rsid w:val="0BC94D41"/>
    <w:rsid w:val="0D144D1A"/>
    <w:rsid w:val="0FB72370"/>
    <w:rsid w:val="12C8203D"/>
    <w:rsid w:val="152D0DD9"/>
    <w:rsid w:val="172427EB"/>
    <w:rsid w:val="174E276D"/>
    <w:rsid w:val="175C1966"/>
    <w:rsid w:val="1E20526B"/>
    <w:rsid w:val="21C5418F"/>
    <w:rsid w:val="23B06715"/>
    <w:rsid w:val="23CB16B6"/>
    <w:rsid w:val="23E922F9"/>
    <w:rsid w:val="24567247"/>
    <w:rsid w:val="25782368"/>
    <w:rsid w:val="258145C2"/>
    <w:rsid w:val="26666D16"/>
    <w:rsid w:val="29232281"/>
    <w:rsid w:val="295B7ACC"/>
    <w:rsid w:val="2B1C63E8"/>
    <w:rsid w:val="2C5F1CDA"/>
    <w:rsid w:val="2F9A12CA"/>
    <w:rsid w:val="319048C0"/>
    <w:rsid w:val="357F5802"/>
    <w:rsid w:val="3B2E6786"/>
    <w:rsid w:val="3B35351E"/>
    <w:rsid w:val="3CF3204E"/>
    <w:rsid w:val="3D944674"/>
    <w:rsid w:val="3FDB3998"/>
    <w:rsid w:val="404A4DB1"/>
    <w:rsid w:val="41140563"/>
    <w:rsid w:val="41BF4170"/>
    <w:rsid w:val="4302483C"/>
    <w:rsid w:val="44FA59A2"/>
    <w:rsid w:val="451E567A"/>
    <w:rsid w:val="45B66E05"/>
    <w:rsid w:val="4799326D"/>
    <w:rsid w:val="47C61477"/>
    <w:rsid w:val="4B3D2387"/>
    <w:rsid w:val="51EF3AAB"/>
    <w:rsid w:val="53550AB7"/>
    <w:rsid w:val="558048E6"/>
    <w:rsid w:val="55B463A8"/>
    <w:rsid w:val="56AA063F"/>
    <w:rsid w:val="56BB02E2"/>
    <w:rsid w:val="57034B84"/>
    <w:rsid w:val="579575FD"/>
    <w:rsid w:val="57AD3AF2"/>
    <w:rsid w:val="58147C13"/>
    <w:rsid w:val="59FD70A7"/>
    <w:rsid w:val="5B8F32A9"/>
    <w:rsid w:val="5C631861"/>
    <w:rsid w:val="5DE81847"/>
    <w:rsid w:val="5E7F4748"/>
    <w:rsid w:val="60655410"/>
    <w:rsid w:val="6147417F"/>
    <w:rsid w:val="633F7A32"/>
    <w:rsid w:val="63FF7D92"/>
    <w:rsid w:val="65DC36B4"/>
    <w:rsid w:val="66AF1937"/>
    <w:rsid w:val="67315807"/>
    <w:rsid w:val="684F386F"/>
    <w:rsid w:val="693A4426"/>
    <w:rsid w:val="6AA4629B"/>
    <w:rsid w:val="6AB5070D"/>
    <w:rsid w:val="6F467652"/>
    <w:rsid w:val="70775AD6"/>
    <w:rsid w:val="70CA5C74"/>
    <w:rsid w:val="717354F2"/>
    <w:rsid w:val="7493682F"/>
    <w:rsid w:val="775616AA"/>
    <w:rsid w:val="77E314F2"/>
    <w:rsid w:val="79B0422A"/>
    <w:rsid w:val="7ABA0A9A"/>
    <w:rsid w:val="7AC6671E"/>
    <w:rsid w:val="7C586037"/>
    <w:rsid w:val="7C5B2599"/>
    <w:rsid w:val="7C9C0213"/>
    <w:rsid w:val="7DAE1FD3"/>
    <w:rsid w:val="7F163E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Indent" w:qFormat="1"/>
    <w:lsdException w:name="Subtitle" w:qFormat="1"/>
    <w:lsdException w:name="Body Text Indent 2"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9370A"/>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39370A"/>
    <w:pPr>
      <w:ind w:left="630" w:hanging="630"/>
    </w:pPr>
    <w:rPr>
      <w:rFonts w:ascii="Times New Roman" w:hAnsi="Times New Roman"/>
      <w:sz w:val="32"/>
      <w:szCs w:val="20"/>
    </w:rPr>
  </w:style>
  <w:style w:type="paragraph" w:styleId="a4">
    <w:name w:val="Block Text"/>
    <w:basedOn w:val="a"/>
    <w:qFormat/>
    <w:rsid w:val="0039370A"/>
    <w:pPr>
      <w:ind w:left="720" w:right="180"/>
    </w:pPr>
    <w:rPr>
      <w:rFonts w:ascii="Times New Roman" w:hAnsi="Times New Roman"/>
      <w:sz w:val="32"/>
      <w:szCs w:val="20"/>
    </w:rPr>
  </w:style>
  <w:style w:type="paragraph" w:styleId="2">
    <w:name w:val="Body Text Indent 2"/>
    <w:basedOn w:val="a"/>
    <w:qFormat/>
    <w:rsid w:val="0039370A"/>
    <w:pPr>
      <w:ind w:left="630" w:hanging="735"/>
    </w:pPr>
    <w:rPr>
      <w:rFonts w:ascii="Times New Roman" w:hAnsi="Times New Roman"/>
      <w:sz w:val="32"/>
      <w:szCs w:val="20"/>
    </w:rPr>
  </w:style>
  <w:style w:type="table" w:styleId="a5">
    <w:name w:val="Table Grid"/>
    <w:basedOn w:val="a1"/>
    <w:qFormat/>
    <w:rsid w:val="0039370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01">
    <w:name w:val="font01"/>
    <w:basedOn w:val="a0"/>
    <w:qFormat/>
    <w:rsid w:val="0039370A"/>
    <w:rPr>
      <w:rFonts w:ascii="宋体" w:eastAsia="宋体" w:hAnsi="宋体" w:cs="宋体" w:hint="eastAsia"/>
      <w:color w:val="000000"/>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1366</Words>
  <Characters>7792</Characters>
  <Application>Microsoft Office Word</Application>
  <DocSecurity>0</DocSecurity>
  <Lines>64</Lines>
  <Paragraphs>18</Paragraphs>
  <ScaleCrop>false</ScaleCrop>
  <Company/>
  <LinksUpToDate>false</LinksUpToDate>
  <CharactersWithSpaces>9140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2020-07-17T08:12:00Z</cp:lastPrinted>
  <dcterms:created xsi:type="dcterms:W3CDTF">2020-04-20T02:00:00Z</dcterms:created>
  <dcterms:modified xsi:type="dcterms:W3CDTF">2020-09-18T06:35:00Z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