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420" w:firstLineChars="200"/>
      </w:pPr>
      <w:r>
        <w:t xml:space="preserve">                                    </w:t>
      </w:r>
      <w:r>
        <w:rPr>
          <w:sz w:val="44"/>
        </w:rPr>
        <w:t xml:space="preserve">     </w:t>
      </w:r>
      <w:r>
        <w:t xml:space="preserve">     </w:t>
      </w:r>
    </w:p>
    <w:p>
      <w:pPr>
        <w:pStyle w:val="3"/>
        <w:ind w:firstLine="883" w:firstLineChars="200"/>
        <w:rPr>
          <w:b/>
          <w:color w:val="000000"/>
          <w:sz w:val="44"/>
          <w:szCs w:val="44"/>
        </w:rPr>
      </w:pPr>
    </w:p>
    <w:p>
      <w:pPr>
        <w:pStyle w:val="3"/>
        <w:jc w:val="center"/>
        <w:rPr>
          <w:rFonts w:ascii="黑体" w:hAnsi="黑体" w:eastAsia="黑体"/>
          <w:b/>
          <w:bCs/>
          <w:color w:val="000000"/>
          <w:sz w:val="48"/>
          <w:szCs w:val="48"/>
        </w:rPr>
      </w:pPr>
      <w:r>
        <w:rPr>
          <w:rFonts w:hint="eastAsia" w:ascii="黑体" w:hAnsi="黑体" w:eastAsia="黑体"/>
          <w:b/>
          <w:color w:val="000000"/>
          <w:sz w:val="48"/>
          <w:szCs w:val="48"/>
        </w:rPr>
        <w:t>中国应急赤壁产业园公寓房装修工程</w:t>
      </w:r>
    </w:p>
    <w:p>
      <w:pPr>
        <w:pStyle w:val="3"/>
        <w:ind w:firstLine="960" w:firstLineChars="200"/>
        <w:jc w:val="center"/>
        <w:rPr>
          <w:rFonts w:ascii="黑体" w:hAnsi="黑体" w:eastAsia="黑体"/>
          <w:bCs/>
          <w:color w:val="000000"/>
          <w:sz w:val="48"/>
          <w:szCs w:val="48"/>
        </w:rPr>
      </w:pPr>
    </w:p>
    <w:p>
      <w:pPr>
        <w:pStyle w:val="3"/>
        <w:jc w:val="center"/>
        <w:rPr>
          <w:rFonts w:ascii="黑体" w:hAnsi="黑体" w:eastAsia="黑体"/>
          <w:b/>
          <w:bCs/>
          <w:color w:val="000000"/>
          <w:sz w:val="84"/>
          <w:szCs w:val="84"/>
        </w:rPr>
      </w:pPr>
      <w:r>
        <w:rPr>
          <w:rFonts w:hint="eastAsia" w:ascii="黑体" w:hAnsi="黑体" w:eastAsia="黑体"/>
          <w:b/>
          <w:bCs/>
          <w:color w:val="000000"/>
          <w:sz w:val="84"/>
          <w:szCs w:val="84"/>
        </w:rPr>
        <w:t>招</w:t>
      </w:r>
      <w:r>
        <w:rPr>
          <w:rFonts w:ascii="黑体" w:hAnsi="黑体" w:eastAsia="黑体"/>
          <w:b/>
          <w:bCs/>
          <w:color w:val="000000"/>
          <w:sz w:val="84"/>
          <w:szCs w:val="84"/>
        </w:rPr>
        <w:t xml:space="preserve"> </w:t>
      </w:r>
      <w:r>
        <w:rPr>
          <w:rFonts w:hint="eastAsia" w:ascii="黑体" w:hAnsi="黑体" w:eastAsia="黑体"/>
          <w:b/>
          <w:bCs/>
          <w:color w:val="000000"/>
          <w:sz w:val="84"/>
          <w:szCs w:val="84"/>
        </w:rPr>
        <w:t>标</w:t>
      </w:r>
      <w:r>
        <w:rPr>
          <w:rFonts w:ascii="黑体" w:hAnsi="黑体" w:eastAsia="黑体"/>
          <w:b/>
          <w:bCs/>
          <w:color w:val="000000"/>
          <w:sz w:val="84"/>
          <w:szCs w:val="84"/>
        </w:rPr>
        <w:t xml:space="preserve"> </w:t>
      </w:r>
      <w:r>
        <w:rPr>
          <w:rFonts w:hint="eastAsia" w:ascii="黑体" w:hAnsi="黑体" w:eastAsia="黑体"/>
          <w:b/>
          <w:bCs/>
          <w:color w:val="000000"/>
          <w:sz w:val="84"/>
          <w:szCs w:val="84"/>
        </w:rPr>
        <w:t>文</w:t>
      </w:r>
      <w:r>
        <w:rPr>
          <w:rFonts w:ascii="黑体" w:hAnsi="黑体" w:eastAsia="黑体"/>
          <w:b/>
          <w:bCs/>
          <w:color w:val="000000"/>
          <w:sz w:val="84"/>
          <w:szCs w:val="84"/>
        </w:rPr>
        <w:t xml:space="preserve"> </w:t>
      </w:r>
      <w:r>
        <w:rPr>
          <w:rFonts w:hint="eastAsia" w:ascii="黑体" w:hAnsi="黑体" w:eastAsia="黑体"/>
          <w:b/>
          <w:bCs/>
          <w:color w:val="000000"/>
          <w:sz w:val="84"/>
          <w:szCs w:val="84"/>
        </w:rPr>
        <w:t>件</w:t>
      </w:r>
    </w:p>
    <w:p>
      <w:pPr>
        <w:pStyle w:val="3"/>
        <w:ind w:firstLine="560" w:firstLineChars="200"/>
        <w:rPr>
          <w:rFonts w:ascii="黑体" w:hAnsi="黑体" w:eastAsia="黑体"/>
          <w:bCs/>
          <w:color w:val="000000"/>
          <w:sz w:val="28"/>
          <w:szCs w:val="28"/>
        </w:rPr>
      </w:pPr>
    </w:p>
    <w:p>
      <w:pPr>
        <w:pStyle w:val="3"/>
        <w:jc w:val="center"/>
        <w:rPr>
          <w:rFonts w:ascii="黑体" w:hAnsi="黑体" w:eastAsia="黑体"/>
          <w:b/>
          <w:bCs/>
          <w:color w:val="000000"/>
          <w:sz w:val="30"/>
          <w:szCs w:val="30"/>
        </w:rPr>
      </w:pPr>
      <w:r>
        <w:rPr>
          <w:rFonts w:hint="eastAsia" w:ascii="黑体" w:hAnsi="黑体" w:eastAsia="黑体"/>
          <w:b/>
          <w:bCs/>
          <w:color w:val="000000"/>
          <w:sz w:val="30"/>
          <w:szCs w:val="30"/>
        </w:rPr>
        <w:t>招标编号：</w:t>
      </w:r>
      <w:r>
        <w:rPr>
          <w:rFonts w:ascii="黑体" w:hAnsi="黑体" w:eastAsia="黑体"/>
          <w:b/>
          <w:bCs/>
          <w:color w:val="000000"/>
          <w:sz w:val="30"/>
          <w:szCs w:val="30"/>
        </w:rPr>
        <w:t>HZGC-20001</w:t>
      </w:r>
    </w:p>
    <w:p>
      <w:pPr>
        <w:pStyle w:val="3"/>
        <w:ind w:firstLine="600" w:firstLineChars="200"/>
        <w:jc w:val="center"/>
        <w:rPr>
          <w:rFonts w:ascii="黑体" w:hAnsi="黑体" w:eastAsia="黑体"/>
          <w:bCs/>
          <w:color w:val="000000"/>
          <w:sz w:val="30"/>
          <w:szCs w:val="30"/>
        </w:rPr>
      </w:pPr>
    </w:p>
    <w:p>
      <w:pPr>
        <w:pStyle w:val="3"/>
        <w:ind w:firstLine="600" w:firstLineChars="200"/>
        <w:jc w:val="center"/>
        <w:rPr>
          <w:rFonts w:ascii="黑体" w:hAnsi="黑体" w:eastAsia="黑体"/>
          <w:bCs/>
          <w:color w:val="000000"/>
          <w:sz w:val="30"/>
          <w:szCs w:val="30"/>
        </w:rPr>
      </w:pPr>
    </w:p>
    <w:p>
      <w:pPr>
        <w:pStyle w:val="3"/>
        <w:ind w:firstLine="600" w:firstLineChars="200"/>
        <w:jc w:val="center"/>
        <w:rPr>
          <w:rFonts w:ascii="黑体" w:hAnsi="黑体" w:eastAsia="黑体"/>
          <w:bCs/>
          <w:color w:val="000000"/>
          <w:sz w:val="30"/>
          <w:szCs w:val="30"/>
        </w:rPr>
      </w:pPr>
    </w:p>
    <w:p>
      <w:pPr>
        <w:pStyle w:val="3"/>
        <w:ind w:firstLine="1800" w:firstLineChars="600"/>
        <w:rPr>
          <w:rFonts w:ascii="黑体" w:hAnsi="黑体" w:eastAsia="黑体"/>
          <w:bCs/>
          <w:color w:val="000000"/>
          <w:sz w:val="30"/>
          <w:szCs w:val="30"/>
        </w:rPr>
      </w:pPr>
      <w:r>
        <w:rPr>
          <w:rFonts w:hint="eastAsia" w:ascii="黑体" w:hAnsi="黑体" w:eastAsia="黑体"/>
          <w:bCs/>
          <w:color w:val="000000"/>
          <w:sz w:val="30"/>
          <w:szCs w:val="30"/>
        </w:rPr>
        <w:t>招标人：湖北兴舟实业有限公司</w:t>
      </w:r>
    </w:p>
    <w:p>
      <w:pPr>
        <w:pStyle w:val="3"/>
        <w:ind w:firstLine="1800" w:firstLineChars="600"/>
        <w:rPr>
          <w:rFonts w:ascii="黑体" w:hAnsi="黑体" w:eastAsia="黑体"/>
          <w:bCs/>
          <w:color w:val="000000"/>
          <w:sz w:val="30"/>
          <w:szCs w:val="30"/>
        </w:rPr>
      </w:pPr>
      <w:r>
        <w:rPr>
          <w:rFonts w:hint="eastAsia" w:ascii="黑体" w:hAnsi="黑体" w:eastAsia="黑体"/>
          <w:bCs/>
          <w:color w:val="000000"/>
          <w:sz w:val="30"/>
          <w:szCs w:val="30"/>
        </w:rPr>
        <w:t>地</w:t>
      </w:r>
      <w:r>
        <w:rPr>
          <w:rFonts w:ascii="黑体" w:hAnsi="黑体" w:eastAsia="黑体"/>
          <w:bCs/>
          <w:color w:val="000000"/>
          <w:sz w:val="30"/>
          <w:szCs w:val="30"/>
        </w:rPr>
        <w:t xml:space="preserve">  </w:t>
      </w:r>
      <w:r>
        <w:rPr>
          <w:rFonts w:hint="eastAsia" w:ascii="黑体" w:hAnsi="黑体" w:eastAsia="黑体"/>
          <w:bCs/>
          <w:color w:val="000000"/>
          <w:sz w:val="30"/>
          <w:szCs w:val="30"/>
        </w:rPr>
        <w:t>址：湖北省赤壁市金鸡山路</w:t>
      </w:r>
      <w:r>
        <w:rPr>
          <w:rFonts w:ascii="黑体" w:hAnsi="黑体" w:eastAsia="黑体"/>
          <w:bCs/>
          <w:color w:val="000000"/>
          <w:sz w:val="30"/>
          <w:szCs w:val="30"/>
        </w:rPr>
        <w:t>76</w:t>
      </w:r>
      <w:r>
        <w:rPr>
          <w:rFonts w:hint="eastAsia" w:ascii="黑体" w:hAnsi="黑体" w:eastAsia="黑体"/>
          <w:bCs/>
          <w:color w:val="000000"/>
          <w:sz w:val="30"/>
          <w:szCs w:val="30"/>
        </w:rPr>
        <w:t>号</w:t>
      </w:r>
    </w:p>
    <w:p>
      <w:pPr>
        <w:pStyle w:val="3"/>
        <w:ind w:firstLine="1800" w:firstLineChars="600"/>
        <w:rPr>
          <w:rFonts w:ascii="黑体" w:hAnsi="黑体" w:eastAsia="黑体"/>
          <w:bCs/>
          <w:color w:val="000000"/>
          <w:sz w:val="30"/>
          <w:szCs w:val="30"/>
        </w:rPr>
      </w:pPr>
      <w:r>
        <w:rPr>
          <w:rFonts w:hint="eastAsia" w:ascii="黑体" w:hAnsi="黑体" w:eastAsia="黑体"/>
          <w:bCs/>
          <w:color w:val="000000"/>
          <w:sz w:val="30"/>
          <w:szCs w:val="30"/>
        </w:rPr>
        <w:t>联系人：习俊峰</w:t>
      </w:r>
    </w:p>
    <w:p>
      <w:pPr>
        <w:pStyle w:val="3"/>
        <w:ind w:firstLine="1800" w:firstLineChars="600"/>
        <w:rPr>
          <w:rFonts w:ascii="黑体" w:hAnsi="黑体" w:eastAsia="黑体"/>
          <w:bCs/>
          <w:color w:val="000000"/>
          <w:sz w:val="30"/>
          <w:szCs w:val="30"/>
        </w:rPr>
      </w:pPr>
      <w:r>
        <w:rPr>
          <w:rFonts w:hint="eastAsia" w:ascii="黑体" w:hAnsi="黑体" w:eastAsia="黑体"/>
          <w:bCs/>
          <w:color w:val="000000"/>
          <w:sz w:val="30"/>
          <w:szCs w:val="30"/>
        </w:rPr>
        <w:t>联系电话：</w:t>
      </w:r>
      <w:r>
        <w:rPr>
          <w:rFonts w:ascii="黑体" w:hAnsi="黑体" w:eastAsia="黑体"/>
          <w:bCs/>
          <w:color w:val="000000"/>
          <w:sz w:val="30"/>
          <w:szCs w:val="30"/>
        </w:rPr>
        <w:t>13707242096</w:t>
      </w:r>
    </w:p>
    <w:p>
      <w:pPr>
        <w:pStyle w:val="3"/>
        <w:ind w:firstLine="1800" w:firstLineChars="600"/>
        <w:rPr>
          <w:rFonts w:ascii="黑体" w:hAnsi="黑体" w:eastAsia="黑体"/>
          <w:bCs/>
          <w:color w:val="000000"/>
          <w:sz w:val="30"/>
          <w:szCs w:val="30"/>
        </w:rPr>
      </w:pPr>
    </w:p>
    <w:p>
      <w:pPr>
        <w:pStyle w:val="3"/>
        <w:ind w:firstLine="1800" w:firstLineChars="600"/>
        <w:rPr>
          <w:rFonts w:ascii="黑体" w:hAnsi="黑体" w:eastAsia="黑体"/>
          <w:bCs/>
          <w:color w:val="000000"/>
          <w:sz w:val="30"/>
          <w:szCs w:val="30"/>
        </w:rPr>
      </w:pPr>
    </w:p>
    <w:p>
      <w:pPr>
        <w:pStyle w:val="3"/>
        <w:ind w:firstLine="600" w:firstLineChars="200"/>
        <w:jc w:val="center"/>
        <w:rPr>
          <w:rFonts w:ascii="黑体" w:hAnsi="黑体" w:eastAsia="黑体"/>
          <w:bCs/>
          <w:color w:val="FF0000"/>
          <w:sz w:val="30"/>
          <w:szCs w:val="30"/>
        </w:rPr>
      </w:pPr>
    </w:p>
    <w:p>
      <w:pPr>
        <w:pStyle w:val="3"/>
        <w:ind w:firstLine="600" w:firstLineChars="200"/>
        <w:jc w:val="center"/>
        <w:rPr>
          <w:rFonts w:ascii="黑体" w:hAnsi="黑体" w:eastAsia="黑体"/>
          <w:bCs/>
          <w:color w:val="FF0000"/>
          <w:sz w:val="30"/>
          <w:szCs w:val="30"/>
        </w:rPr>
      </w:pPr>
    </w:p>
    <w:p>
      <w:pPr>
        <w:pStyle w:val="3"/>
        <w:jc w:val="center"/>
        <w:rPr>
          <w:rFonts w:ascii="黑体" w:hAnsi="黑体" w:eastAsia="黑体"/>
          <w:bCs/>
          <w:color w:val="000000"/>
          <w:sz w:val="30"/>
          <w:szCs w:val="30"/>
        </w:rPr>
      </w:pPr>
      <w:r>
        <w:rPr>
          <w:rFonts w:hint="eastAsia" w:ascii="黑体" w:hAnsi="黑体" w:eastAsia="黑体"/>
          <w:bCs/>
          <w:color w:val="000000"/>
          <w:sz w:val="30"/>
          <w:szCs w:val="30"/>
        </w:rPr>
        <w:t>湖北兴舟实业有限公司</w:t>
      </w:r>
    </w:p>
    <w:p>
      <w:pPr>
        <w:pStyle w:val="3"/>
        <w:jc w:val="center"/>
        <w:rPr>
          <w:rFonts w:ascii="黑体" w:hAnsi="黑体" w:eastAsia="黑体"/>
          <w:bCs/>
          <w:color w:val="000000"/>
          <w:sz w:val="30"/>
          <w:szCs w:val="30"/>
        </w:rPr>
      </w:pPr>
      <w:r>
        <w:rPr>
          <w:rFonts w:hint="eastAsia" w:ascii="黑体" w:hAnsi="黑体" w:eastAsia="黑体"/>
          <w:bCs/>
          <w:color w:val="000000"/>
          <w:sz w:val="30"/>
          <w:szCs w:val="30"/>
        </w:rPr>
        <w:t>二</w:t>
      </w:r>
      <w:r>
        <w:rPr>
          <w:rFonts w:ascii="黑体" w:hAnsi="黑体" w:eastAsia="黑体"/>
          <w:bCs/>
          <w:color w:val="000000"/>
          <w:sz w:val="30"/>
          <w:szCs w:val="30"/>
        </w:rPr>
        <w:t>0</w:t>
      </w:r>
      <w:r>
        <w:rPr>
          <w:rFonts w:hint="eastAsia" w:ascii="黑体" w:hAnsi="黑体" w:eastAsia="黑体"/>
          <w:bCs/>
          <w:color w:val="000000"/>
          <w:sz w:val="30"/>
          <w:szCs w:val="30"/>
        </w:rPr>
        <w:t>二</w:t>
      </w:r>
      <w:r>
        <w:rPr>
          <w:rFonts w:ascii="黑体" w:hAnsi="黑体" w:eastAsia="黑体"/>
          <w:bCs/>
          <w:color w:val="000000"/>
          <w:sz w:val="30"/>
          <w:szCs w:val="30"/>
        </w:rPr>
        <w:t>0</w:t>
      </w:r>
      <w:r>
        <w:rPr>
          <w:rFonts w:hint="eastAsia" w:ascii="黑体" w:hAnsi="黑体" w:eastAsia="黑体"/>
          <w:bCs/>
          <w:color w:val="000000"/>
          <w:sz w:val="30"/>
          <w:szCs w:val="30"/>
        </w:rPr>
        <w:t>年一月</w:t>
      </w:r>
    </w:p>
    <w:p>
      <w:pPr>
        <w:pStyle w:val="3"/>
        <w:ind w:firstLine="883" w:firstLineChars="200"/>
        <w:rPr>
          <w:b/>
          <w:sz w:val="44"/>
        </w:rPr>
      </w:pPr>
    </w:p>
    <w:p>
      <w:pPr>
        <w:pStyle w:val="3"/>
        <w:ind w:firstLine="883" w:firstLineChars="200"/>
        <w:rPr>
          <w:b/>
          <w:sz w:val="44"/>
        </w:rPr>
      </w:pPr>
    </w:p>
    <w:p>
      <w:pPr>
        <w:pStyle w:val="3"/>
        <w:rPr>
          <w:b/>
          <w:sz w:val="44"/>
        </w:rPr>
      </w:pPr>
    </w:p>
    <w:p>
      <w:pPr>
        <w:pStyle w:val="3"/>
        <w:ind w:firstLine="883" w:firstLineChars="200"/>
        <w:rPr>
          <w:b/>
          <w:sz w:val="44"/>
        </w:rPr>
      </w:pPr>
    </w:p>
    <w:p>
      <w:pPr>
        <w:pStyle w:val="3"/>
        <w:ind w:firstLine="883" w:firstLineChars="200"/>
        <w:rPr>
          <w:b/>
          <w:sz w:val="44"/>
        </w:rPr>
      </w:pPr>
    </w:p>
    <w:p>
      <w:pPr>
        <w:pStyle w:val="3"/>
        <w:ind w:firstLine="883" w:firstLineChars="200"/>
        <w:rPr>
          <w:b/>
          <w:sz w:val="44"/>
        </w:rPr>
      </w:pPr>
    </w:p>
    <w:p>
      <w:pPr>
        <w:pStyle w:val="3"/>
        <w:jc w:val="center"/>
        <w:rPr>
          <w:b/>
          <w:sz w:val="44"/>
        </w:rPr>
      </w:pPr>
      <w:r>
        <w:rPr>
          <w:rFonts w:hint="eastAsia" w:hAnsi="宋体"/>
          <w:b/>
          <w:sz w:val="44"/>
        </w:rPr>
        <w:t>目</w:t>
      </w:r>
      <w:r>
        <w:rPr>
          <w:rFonts w:hAnsi="宋体"/>
          <w:b/>
          <w:sz w:val="44"/>
        </w:rPr>
        <w:t xml:space="preserve">     </w:t>
      </w:r>
      <w:r>
        <w:rPr>
          <w:rFonts w:hint="eastAsia" w:hAnsi="宋体"/>
          <w:b/>
          <w:sz w:val="44"/>
        </w:rPr>
        <w:t>录</w:t>
      </w:r>
    </w:p>
    <w:p>
      <w:pPr>
        <w:pStyle w:val="3"/>
        <w:ind w:firstLine="883" w:firstLineChars="200"/>
        <w:rPr>
          <w:b/>
          <w:sz w:val="44"/>
        </w:rPr>
      </w:pPr>
    </w:p>
    <w:p>
      <w:pPr>
        <w:pStyle w:val="3"/>
        <w:ind w:firstLine="422" w:firstLineChars="200"/>
        <w:rPr>
          <w:rFonts w:ascii="仿宋" w:hAnsi="仿宋" w:eastAsia="仿宋"/>
          <w:b/>
        </w:rPr>
      </w:pPr>
    </w:p>
    <w:p>
      <w:pPr>
        <w:pStyle w:val="3"/>
        <w:rPr>
          <w:rFonts w:ascii="仿宋" w:hAnsi="仿宋" w:eastAsia="仿宋"/>
          <w:sz w:val="32"/>
          <w:szCs w:val="32"/>
        </w:rPr>
      </w:pPr>
      <w:r>
        <w:rPr>
          <w:rFonts w:hint="eastAsia" w:ascii="仿宋" w:hAnsi="仿宋" w:eastAsia="仿宋"/>
          <w:b/>
          <w:sz w:val="32"/>
          <w:szCs w:val="32"/>
        </w:rPr>
        <w:t>第一部分：</w:t>
      </w:r>
      <w:r>
        <w:rPr>
          <w:rFonts w:hint="eastAsia" w:ascii="仿宋" w:hAnsi="仿宋" w:eastAsia="仿宋"/>
          <w:b/>
          <w:color w:val="000000"/>
          <w:sz w:val="32"/>
          <w:szCs w:val="32"/>
        </w:rPr>
        <w:t>中国应急赤壁产业园公寓房装修工程</w:t>
      </w:r>
      <w:r>
        <w:rPr>
          <w:rFonts w:hint="eastAsia" w:ascii="仿宋" w:hAnsi="仿宋" w:eastAsia="仿宋"/>
          <w:b/>
          <w:sz w:val="32"/>
          <w:szCs w:val="32"/>
        </w:rPr>
        <w:t>邀请书</w:t>
      </w:r>
      <w:r>
        <w:rPr>
          <w:rFonts w:ascii="仿宋" w:hAnsi="仿宋" w:eastAsia="仿宋"/>
          <w:b/>
          <w:sz w:val="32"/>
          <w:szCs w:val="32"/>
        </w:rPr>
        <w:t xml:space="preserve"> </w:t>
      </w:r>
    </w:p>
    <w:p>
      <w:pPr>
        <w:pStyle w:val="3"/>
        <w:rPr>
          <w:rFonts w:ascii="仿宋" w:hAnsi="仿宋" w:eastAsia="仿宋"/>
          <w:sz w:val="32"/>
          <w:szCs w:val="32"/>
        </w:rPr>
      </w:pPr>
      <w:r>
        <w:rPr>
          <w:rFonts w:hint="eastAsia" w:ascii="仿宋" w:hAnsi="仿宋" w:eastAsia="仿宋"/>
          <w:b/>
          <w:sz w:val="32"/>
          <w:szCs w:val="32"/>
        </w:rPr>
        <w:t>第二部分：投标须知</w:t>
      </w:r>
    </w:p>
    <w:p>
      <w:pPr>
        <w:pStyle w:val="3"/>
        <w:rPr>
          <w:rFonts w:ascii="仿宋" w:hAnsi="仿宋" w:eastAsia="仿宋"/>
          <w:sz w:val="32"/>
          <w:szCs w:val="32"/>
        </w:rPr>
      </w:pPr>
      <w:r>
        <w:rPr>
          <w:rFonts w:hint="eastAsia" w:ascii="仿宋" w:hAnsi="仿宋" w:eastAsia="仿宋"/>
          <w:b/>
          <w:sz w:val="32"/>
          <w:szCs w:val="32"/>
        </w:rPr>
        <w:t>第三部分：</w:t>
      </w:r>
      <w:r>
        <w:rPr>
          <w:rFonts w:hint="eastAsia" w:ascii="仿宋" w:hAnsi="仿宋" w:eastAsia="仿宋"/>
          <w:b/>
          <w:color w:val="000000"/>
          <w:sz w:val="32"/>
          <w:szCs w:val="32"/>
        </w:rPr>
        <w:t>中国应急赤壁产业园公寓房装修工程</w:t>
      </w:r>
      <w:r>
        <w:rPr>
          <w:rFonts w:hint="eastAsia" w:ascii="仿宋" w:hAnsi="仿宋" w:eastAsia="仿宋"/>
          <w:b/>
          <w:sz w:val="32"/>
          <w:szCs w:val="32"/>
        </w:rPr>
        <w:t>内容及要求</w:t>
      </w:r>
    </w:p>
    <w:p>
      <w:pPr>
        <w:pStyle w:val="3"/>
        <w:rPr>
          <w:rFonts w:ascii="仿宋" w:hAnsi="仿宋" w:eastAsia="仿宋"/>
          <w:b/>
          <w:sz w:val="32"/>
          <w:szCs w:val="32"/>
        </w:rPr>
      </w:pPr>
      <w:r>
        <w:rPr>
          <w:rFonts w:hint="eastAsia" w:ascii="仿宋" w:hAnsi="仿宋" w:eastAsia="仿宋"/>
          <w:b/>
          <w:sz w:val="32"/>
          <w:szCs w:val="32"/>
        </w:rPr>
        <w:t>第四部分：</w:t>
      </w:r>
      <w:r>
        <w:rPr>
          <w:rFonts w:hint="eastAsia" w:ascii="仿宋" w:hAnsi="仿宋" w:eastAsia="仿宋"/>
          <w:b/>
          <w:color w:val="000000"/>
          <w:sz w:val="32"/>
          <w:szCs w:val="32"/>
        </w:rPr>
        <w:t>中国应急赤壁产业园公寓房装修工程</w:t>
      </w:r>
      <w:r>
        <w:rPr>
          <w:rFonts w:hint="eastAsia" w:ascii="仿宋" w:hAnsi="仿宋" w:eastAsia="仿宋"/>
          <w:b/>
          <w:sz w:val="32"/>
          <w:szCs w:val="32"/>
        </w:rPr>
        <w:t>投标书格式</w:t>
      </w:r>
    </w:p>
    <w:p>
      <w:pPr>
        <w:pStyle w:val="3"/>
        <w:rPr>
          <w:rFonts w:ascii="仿宋" w:hAnsi="仿宋" w:eastAsia="仿宋"/>
          <w:b/>
          <w:sz w:val="32"/>
          <w:szCs w:val="32"/>
        </w:rPr>
      </w:pPr>
      <w:r>
        <w:rPr>
          <w:rFonts w:hint="eastAsia" w:ascii="仿宋" w:hAnsi="仿宋" w:eastAsia="仿宋"/>
          <w:b/>
          <w:sz w:val="32"/>
          <w:szCs w:val="32"/>
        </w:rPr>
        <w:t>第五部分：主要合同条款</w:t>
      </w:r>
    </w:p>
    <w:p>
      <w:pPr>
        <w:pStyle w:val="3"/>
        <w:rPr>
          <w:rFonts w:ascii="仿宋" w:hAnsi="仿宋" w:eastAsia="仿宋"/>
          <w:b/>
          <w:sz w:val="32"/>
          <w:szCs w:val="32"/>
        </w:rPr>
      </w:pPr>
    </w:p>
    <w:p>
      <w:pPr>
        <w:pStyle w:val="3"/>
        <w:rPr>
          <w:rFonts w:ascii="仿宋" w:hAnsi="仿宋" w:eastAsia="仿宋"/>
          <w:b/>
          <w:sz w:val="32"/>
          <w:szCs w:val="32"/>
        </w:rPr>
      </w:pPr>
    </w:p>
    <w:p>
      <w:pPr>
        <w:pStyle w:val="3"/>
        <w:rPr>
          <w:rFonts w:ascii="仿宋" w:hAnsi="仿宋" w:eastAsia="仿宋"/>
          <w:b/>
          <w:sz w:val="32"/>
          <w:szCs w:val="32"/>
        </w:rPr>
      </w:pPr>
    </w:p>
    <w:p>
      <w:pPr>
        <w:pStyle w:val="3"/>
        <w:rPr>
          <w:rFonts w:ascii="仿宋" w:hAnsi="仿宋" w:eastAsia="仿宋"/>
          <w:b/>
          <w:sz w:val="32"/>
          <w:szCs w:val="32"/>
        </w:rPr>
      </w:pPr>
    </w:p>
    <w:p>
      <w:pPr>
        <w:pStyle w:val="3"/>
        <w:rPr>
          <w:rFonts w:ascii="仿宋" w:hAnsi="仿宋" w:eastAsia="仿宋"/>
          <w:b/>
          <w:sz w:val="32"/>
          <w:szCs w:val="32"/>
        </w:rPr>
      </w:pPr>
    </w:p>
    <w:p>
      <w:pPr>
        <w:pStyle w:val="3"/>
        <w:rPr>
          <w:rFonts w:ascii="仿宋" w:hAnsi="仿宋" w:eastAsia="仿宋"/>
          <w:b/>
          <w:sz w:val="32"/>
          <w:szCs w:val="32"/>
        </w:rPr>
      </w:pPr>
    </w:p>
    <w:p>
      <w:pPr>
        <w:pStyle w:val="3"/>
        <w:rPr>
          <w:rFonts w:ascii="仿宋" w:hAnsi="仿宋" w:eastAsia="仿宋"/>
          <w:b/>
          <w:sz w:val="32"/>
          <w:szCs w:val="32"/>
        </w:rPr>
      </w:pPr>
    </w:p>
    <w:p>
      <w:pPr>
        <w:pStyle w:val="3"/>
        <w:rPr>
          <w:rFonts w:ascii="仿宋" w:hAnsi="仿宋" w:eastAsia="仿宋"/>
          <w:b/>
          <w:sz w:val="32"/>
          <w:szCs w:val="32"/>
        </w:rPr>
      </w:pPr>
    </w:p>
    <w:p>
      <w:pPr>
        <w:pStyle w:val="3"/>
        <w:rPr>
          <w:rFonts w:ascii="仿宋" w:hAnsi="仿宋" w:eastAsia="仿宋"/>
          <w:b/>
          <w:sz w:val="32"/>
          <w:szCs w:val="32"/>
        </w:rPr>
      </w:pPr>
    </w:p>
    <w:p>
      <w:pPr>
        <w:pStyle w:val="3"/>
        <w:rPr>
          <w:rFonts w:ascii="仿宋" w:hAnsi="仿宋" w:eastAsia="仿宋"/>
          <w:b/>
          <w:sz w:val="32"/>
          <w:szCs w:val="32"/>
        </w:rPr>
      </w:pPr>
    </w:p>
    <w:p>
      <w:pPr>
        <w:pStyle w:val="3"/>
        <w:jc w:val="center"/>
        <w:rPr>
          <w:rFonts w:ascii="仿宋" w:hAnsi="仿宋" w:eastAsia="仿宋"/>
          <w:sz w:val="32"/>
          <w:szCs w:val="32"/>
        </w:rPr>
      </w:pPr>
      <w:r>
        <w:rPr>
          <w:rFonts w:hint="eastAsia" w:hAnsi="宋体"/>
          <w:b/>
          <w:sz w:val="44"/>
          <w:szCs w:val="44"/>
        </w:rPr>
        <w:t>第一部分</w:t>
      </w:r>
    </w:p>
    <w:p>
      <w:pPr>
        <w:pStyle w:val="3"/>
        <w:jc w:val="center"/>
        <w:rPr>
          <w:rFonts w:hAnsi="宋体" w:cs="宋体"/>
          <w:b/>
          <w:bCs/>
          <w:color w:val="000000"/>
          <w:sz w:val="44"/>
          <w:szCs w:val="44"/>
        </w:rPr>
      </w:pPr>
      <w:r>
        <w:rPr>
          <w:rFonts w:hint="eastAsia" w:hAnsi="宋体" w:cs="宋体"/>
          <w:b/>
          <w:bCs/>
          <w:color w:val="000000"/>
          <w:sz w:val="44"/>
          <w:szCs w:val="44"/>
        </w:rPr>
        <w:t>中国船舶重工集团应急预警与救援装备股份有限公司赤壁产业园公寓房</w:t>
      </w:r>
    </w:p>
    <w:p>
      <w:pPr>
        <w:pStyle w:val="3"/>
        <w:jc w:val="center"/>
        <w:rPr>
          <w:rFonts w:hAnsi="宋体" w:cs="宋体"/>
          <w:b/>
          <w:bCs/>
          <w:sz w:val="44"/>
          <w:szCs w:val="44"/>
        </w:rPr>
      </w:pPr>
      <w:r>
        <w:rPr>
          <w:rFonts w:hint="eastAsia" w:hAnsi="宋体" w:cs="宋体"/>
          <w:b/>
          <w:bCs/>
          <w:color w:val="000000"/>
          <w:sz w:val="44"/>
          <w:szCs w:val="44"/>
        </w:rPr>
        <w:t>装修工程</w:t>
      </w:r>
      <w:r>
        <w:rPr>
          <w:rFonts w:hint="eastAsia" w:hAnsi="宋体" w:cs="宋体"/>
          <w:b/>
          <w:bCs/>
          <w:sz w:val="44"/>
          <w:szCs w:val="44"/>
        </w:rPr>
        <w:t>招标邀请书</w:t>
      </w:r>
    </w:p>
    <w:p>
      <w:pPr>
        <w:pStyle w:val="3"/>
        <w:ind w:firstLine="560" w:firstLineChars="200"/>
        <w:rPr>
          <w:rFonts w:ascii="仿宋" w:hAnsi="仿宋" w:eastAsia="仿宋"/>
          <w:color w:val="000000"/>
          <w:sz w:val="28"/>
          <w:szCs w:val="28"/>
        </w:rPr>
      </w:pPr>
    </w:p>
    <w:p>
      <w:pPr>
        <w:pStyle w:val="3"/>
        <w:ind w:firstLine="600" w:firstLineChars="200"/>
        <w:rPr>
          <w:rFonts w:ascii="仿宋_GB2312" w:hAnsi="仿宋" w:eastAsia="仿宋_GB2312"/>
          <w:sz w:val="30"/>
          <w:szCs w:val="30"/>
        </w:rPr>
      </w:pPr>
      <w:r>
        <w:rPr>
          <w:rFonts w:hint="eastAsia" w:ascii="仿宋_GB2312" w:hAnsi="仿宋" w:eastAsia="仿宋_GB2312"/>
          <w:color w:val="000000"/>
          <w:sz w:val="30"/>
          <w:szCs w:val="30"/>
        </w:rPr>
        <w:t>中国船舶重工集团应急预警与救援装备股份有限公司</w:t>
      </w:r>
      <w:r>
        <w:rPr>
          <w:rFonts w:hint="eastAsia" w:ascii="仿宋_GB2312" w:hAnsi="仿宋" w:eastAsia="仿宋_GB2312"/>
          <w:sz w:val="30"/>
          <w:szCs w:val="30"/>
        </w:rPr>
        <w:t>（下简称中国应急）</w:t>
      </w:r>
      <w:r>
        <w:rPr>
          <w:rFonts w:hint="eastAsia" w:ascii="仿宋_GB2312" w:hAnsi="仿宋" w:eastAsia="仿宋_GB2312"/>
          <w:color w:val="000000"/>
          <w:sz w:val="30"/>
          <w:szCs w:val="30"/>
        </w:rPr>
        <w:t>赤壁产业园</w:t>
      </w:r>
      <w:r>
        <w:rPr>
          <w:rFonts w:ascii="仿宋_GB2312" w:hAnsi="仿宋" w:eastAsia="仿宋_GB2312"/>
          <w:sz w:val="30"/>
          <w:szCs w:val="30"/>
        </w:rPr>
        <w:t>14</w:t>
      </w:r>
      <w:r>
        <w:rPr>
          <w:rFonts w:hint="eastAsia" w:ascii="仿宋_GB2312" w:hAnsi="仿宋" w:eastAsia="仿宋_GB2312"/>
          <w:sz w:val="30"/>
          <w:szCs w:val="30"/>
        </w:rPr>
        <w:t>套配套公寓房现发布装修招标公告，诚邀具备合格条件的投标人参与此项目工程投标。</w:t>
      </w:r>
    </w:p>
    <w:p>
      <w:pPr>
        <w:pStyle w:val="3"/>
        <w:ind w:firstLine="602" w:firstLineChars="200"/>
        <w:rPr>
          <w:rFonts w:ascii="仿宋_GB2312" w:hAnsi="仿宋" w:eastAsia="仿宋_GB2312"/>
          <w:b/>
          <w:sz w:val="30"/>
          <w:szCs w:val="30"/>
        </w:rPr>
      </w:pPr>
      <w:r>
        <w:rPr>
          <w:rFonts w:hint="eastAsia" w:ascii="仿宋_GB2312" w:hAnsi="仿宋" w:eastAsia="仿宋_GB2312"/>
          <w:b/>
          <w:sz w:val="30"/>
          <w:szCs w:val="30"/>
        </w:rPr>
        <w:t>一、招标内容</w:t>
      </w:r>
    </w:p>
    <w:p>
      <w:pPr>
        <w:pStyle w:val="3"/>
        <w:ind w:firstLine="600" w:firstLineChars="200"/>
        <w:rPr>
          <w:rFonts w:ascii="仿宋_GB2312" w:hAnsi="仿宋" w:eastAsia="仿宋_GB2312"/>
          <w:color w:val="000000"/>
          <w:sz w:val="30"/>
          <w:szCs w:val="30"/>
        </w:rPr>
      </w:pPr>
      <w:r>
        <w:rPr>
          <w:rFonts w:ascii="仿宋_GB2312" w:hAnsi="仿宋" w:eastAsia="仿宋_GB2312"/>
          <w:sz w:val="30"/>
          <w:szCs w:val="30"/>
        </w:rPr>
        <w:t>1</w:t>
      </w:r>
      <w:r>
        <w:rPr>
          <w:rFonts w:hint="eastAsia" w:ascii="仿宋_GB2312" w:hAnsi="仿宋" w:eastAsia="仿宋_GB2312"/>
          <w:sz w:val="30"/>
          <w:szCs w:val="30"/>
        </w:rPr>
        <w:t>、项目名称：</w:t>
      </w:r>
      <w:r>
        <w:rPr>
          <w:rFonts w:hint="eastAsia" w:ascii="仿宋_GB2312" w:hAnsi="仿宋" w:eastAsia="仿宋_GB2312"/>
          <w:color w:val="000000"/>
          <w:sz w:val="30"/>
          <w:szCs w:val="30"/>
        </w:rPr>
        <w:t>中国应急赤壁产业园公寓房装修工程</w:t>
      </w:r>
    </w:p>
    <w:p>
      <w:pPr>
        <w:pStyle w:val="3"/>
        <w:ind w:firstLine="600" w:firstLineChars="200"/>
        <w:rPr>
          <w:rFonts w:ascii="仿宋_GB2312" w:hAnsi="仿宋" w:eastAsia="仿宋_GB2312"/>
          <w:color w:val="000000"/>
          <w:sz w:val="30"/>
          <w:szCs w:val="30"/>
        </w:rPr>
      </w:pPr>
      <w:r>
        <w:rPr>
          <w:rFonts w:ascii="仿宋_GB2312" w:hAnsi="仿宋" w:eastAsia="仿宋_GB2312"/>
          <w:sz w:val="30"/>
          <w:szCs w:val="30"/>
        </w:rPr>
        <w:t>2</w:t>
      </w:r>
      <w:r>
        <w:rPr>
          <w:rFonts w:hint="eastAsia" w:ascii="仿宋_GB2312" w:hAnsi="仿宋" w:eastAsia="仿宋_GB2312"/>
          <w:sz w:val="30"/>
          <w:szCs w:val="30"/>
        </w:rPr>
        <w:t>、项目地点：赤壁市</w:t>
      </w:r>
      <w:r>
        <w:rPr>
          <w:rFonts w:hint="eastAsia" w:ascii="仿宋_GB2312" w:hAnsi="仿宋" w:eastAsia="仿宋_GB2312"/>
          <w:color w:val="000000"/>
          <w:sz w:val="30"/>
          <w:szCs w:val="30"/>
        </w:rPr>
        <w:t>高新开发区长山社区（中伙镇）</w:t>
      </w:r>
    </w:p>
    <w:p>
      <w:pPr>
        <w:pStyle w:val="3"/>
        <w:ind w:firstLine="602" w:firstLineChars="200"/>
        <w:rPr>
          <w:rFonts w:ascii="仿宋_GB2312" w:hAnsi="仿宋" w:eastAsia="仿宋_GB2312"/>
          <w:color w:val="000000"/>
          <w:sz w:val="30"/>
          <w:szCs w:val="30"/>
        </w:rPr>
      </w:pPr>
      <w:r>
        <w:rPr>
          <w:rFonts w:hint="eastAsia" w:ascii="仿宋_GB2312" w:hAnsi="仿宋" w:eastAsia="仿宋_GB2312"/>
          <w:b/>
          <w:color w:val="000000"/>
          <w:sz w:val="30"/>
          <w:szCs w:val="30"/>
        </w:rPr>
        <w:t>二、招标文件发售日期</w:t>
      </w:r>
      <w:r>
        <w:rPr>
          <w:rFonts w:hint="eastAsia" w:ascii="仿宋_GB2312" w:hAnsi="仿宋" w:eastAsia="仿宋_GB2312"/>
          <w:color w:val="000000"/>
          <w:sz w:val="30"/>
          <w:szCs w:val="30"/>
        </w:rPr>
        <w:t>：</w:t>
      </w:r>
      <w:r>
        <w:rPr>
          <w:rFonts w:ascii="仿宋_GB2312" w:hAnsi="仿宋" w:eastAsia="仿宋_GB2312"/>
          <w:color w:val="000000"/>
          <w:sz w:val="30"/>
          <w:szCs w:val="30"/>
        </w:rPr>
        <w:t xml:space="preserve"> 2020</w:t>
      </w:r>
      <w:r>
        <w:rPr>
          <w:rFonts w:hint="eastAsia" w:ascii="仿宋_GB2312" w:hAnsi="仿宋" w:eastAsia="仿宋_GB2312"/>
          <w:color w:val="000000"/>
          <w:sz w:val="30"/>
          <w:szCs w:val="30"/>
        </w:rPr>
        <w:t>年</w:t>
      </w:r>
      <w:r>
        <w:rPr>
          <w:rFonts w:ascii="仿宋_GB2312" w:hAnsi="仿宋" w:eastAsia="仿宋_GB2312"/>
          <w:color w:val="000000"/>
          <w:sz w:val="30"/>
          <w:szCs w:val="30"/>
        </w:rPr>
        <w:t>1</w:t>
      </w:r>
      <w:r>
        <w:rPr>
          <w:rFonts w:hint="eastAsia" w:ascii="仿宋_GB2312" w:hAnsi="仿宋" w:eastAsia="仿宋_GB2312"/>
          <w:color w:val="000000"/>
          <w:sz w:val="30"/>
          <w:szCs w:val="30"/>
        </w:rPr>
        <w:t>月</w:t>
      </w:r>
      <w:r>
        <w:rPr>
          <w:rFonts w:ascii="仿宋_GB2312" w:hAnsi="仿宋" w:eastAsia="仿宋_GB2312"/>
          <w:color w:val="000000"/>
          <w:sz w:val="30"/>
          <w:szCs w:val="30"/>
        </w:rPr>
        <w:t>28</w:t>
      </w:r>
      <w:r>
        <w:rPr>
          <w:rFonts w:hint="eastAsia" w:ascii="仿宋_GB2312" w:hAnsi="仿宋" w:eastAsia="仿宋_GB2312"/>
          <w:color w:val="000000"/>
          <w:sz w:val="30"/>
          <w:szCs w:val="30"/>
        </w:rPr>
        <w:t>日至</w:t>
      </w:r>
      <w:r>
        <w:rPr>
          <w:rFonts w:ascii="仿宋_GB2312" w:hAnsi="仿宋" w:eastAsia="仿宋_GB2312"/>
          <w:color w:val="000000"/>
          <w:sz w:val="30"/>
          <w:szCs w:val="30"/>
        </w:rPr>
        <w:t>2</w:t>
      </w:r>
      <w:r>
        <w:rPr>
          <w:rFonts w:hint="eastAsia" w:ascii="仿宋_GB2312" w:hAnsi="仿宋" w:eastAsia="仿宋_GB2312"/>
          <w:color w:val="000000"/>
          <w:sz w:val="30"/>
          <w:szCs w:val="30"/>
        </w:rPr>
        <w:t>月</w:t>
      </w:r>
      <w:r>
        <w:rPr>
          <w:rFonts w:ascii="仿宋_GB2312" w:hAnsi="仿宋" w:eastAsia="仿宋_GB2312"/>
          <w:color w:val="000000"/>
          <w:sz w:val="30"/>
          <w:szCs w:val="30"/>
        </w:rPr>
        <w:t>4</w:t>
      </w:r>
      <w:r>
        <w:rPr>
          <w:rFonts w:hint="eastAsia" w:ascii="仿宋_GB2312" w:hAnsi="仿宋" w:eastAsia="仿宋_GB2312"/>
          <w:color w:val="000000"/>
          <w:sz w:val="30"/>
          <w:szCs w:val="30"/>
        </w:rPr>
        <w:t>日，招标文件每本人民币伍佰元整（</w:t>
      </w:r>
      <w:r>
        <w:rPr>
          <w:rFonts w:ascii="仿宋_GB2312" w:eastAsia="仿宋_GB2312"/>
          <w:color w:val="000000"/>
          <w:sz w:val="30"/>
          <w:szCs w:val="30"/>
        </w:rPr>
        <w:t>¥</w:t>
      </w:r>
      <w:r>
        <w:rPr>
          <w:rFonts w:ascii="仿宋_GB2312" w:hAnsi="仿宋" w:eastAsia="仿宋_GB2312"/>
          <w:color w:val="000000"/>
          <w:sz w:val="30"/>
          <w:szCs w:val="30"/>
        </w:rPr>
        <w:t>500.00</w:t>
      </w:r>
      <w:r>
        <w:rPr>
          <w:rFonts w:hint="eastAsia" w:ascii="仿宋_GB2312" w:hAnsi="仿宋" w:eastAsia="仿宋_GB2312"/>
          <w:color w:val="000000"/>
          <w:sz w:val="30"/>
          <w:szCs w:val="30"/>
        </w:rPr>
        <w:t>），售后不退。</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购买联系人：习俊峰</w:t>
      </w:r>
    </w:p>
    <w:p>
      <w:pPr>
        <w:pStyle w:val="3"/>
        <w:ind w:firstLine="602" w:firstLineChars="200"/>
        <w:rPr>
          <w:rFonts w:ascii="仿宋_GB2312" w:hAnsi="仿宋" w:eastAsia="仿宋_GB2312"/>
          <w:sz w:val="30"/>
          <w:szCs w:val="30"/>
        </w:rPr>
      </w:pPr>
      <w:r>
        <w:rPr>
          <w:rFonts w:hint="eastAsia" w:ascii="仿宋_GB2312" w:hAnsi="仿宋" w:eastAsia="仿宋_GB2312"/>
          <w:b/>
          <w:sz w:val="30"/>
          <w:szCs w:val="30"/>
        </w:rPr>
        <w:t>三</w:t>
      </w:r>
      <w:r>
        <w:rPr>
          <w:rFonts w:hint="eastAsia" w:ascii="仿宋_GB2312" w:hAnsi="仿宋" w:eastAsia="仿宋_GB2312"/>
          <w:sz w:val="30"/>
          <w:szCs w:val="30"/>
        </w:rPr>
        <w:t>、</w:t>
      </w:r>
      <w:r>
        <w:rPr>
          <w:rFonts w:hint="eastAsia" w:ascii="仿宋_GB2312" w:hAnsi="仿宋" w:eastAsia="仿宋_GB2312"/>
          <w:b/>
          <w:sz w:val="30"/>
          <w:szCs w:val="30"/>
        </w:rPr>
        <w:t>投标截止日期</w:t>
      </w:r>
      <w:r>
        <w:rPr>
          <w:rFonts w:hint="eastAsia" w:ascii="仿宋_GB2312" w:hAnsi="仿宋" w:eastAsia="仿宋_GB2312"/>
          <w:sz w:val="30"/>
          <w:szCs w:val="30"/>
        </w:rPr>
        <w:t>：</w:t>
      </w:r>
      <w:r>
        <w:rPr>
          <w:rFonts w:ascii="仿宋_GB2312" w:hAnsi="仿宋" w:eastAsia="仿宋_GB2312"/>
          <w:sz w:val="30"/>
          <w:szCs w:val="30"/>
        </w:rPr>
        <w:t>2019</w:t>
      </w:r>
      <w:r>
        <w:rPr>
          <w:rFonts w:hint="eastAsia" w:ascii="仿宋_GB2312" w:hAnsi="仿宋" w:eastAsia="仿宋_GB2312"/>
          <w:sz w:val="30"/>
          <w:szCs w:val="30"/>
        </w:rPr>
        <w:t>年</w:t>
      </w:r>
      <w:r>
        <w:rPr>
          <w:rFonts w:ascii="仿宋_GB2312" w:hAnsi="仿宋" w:eastAsia="仿宋_GB2312"/>
          <w:sz w:val="30"/>
          <w:szCs w:val="30"/>
        </w:rPr>
        <w:t>2</w:t>
      </w:r>
      <w:r>
        <w:rPr>
          <w:rFonts w:hint="eastAsia" w:ascii="仿宋_GB2312" w:hAnsi="仿宋" w:eastAsia="仿宋_GB2312"/>
          <w:sz w:val="30"/>
          <w:szCs w:val="30"/>
        </w:rPr>
        <w:t>月</w:t>
      </w:r>
      <w:r>
        <w:rPr>
          <w:rFonts w:ascii="仿宋_GB2312" w:hAnsi="仿宋" w:eastAsia="仿宋_GB2312"/>
          <w:sz w:val="30"/>
          <w:szCs w:val="30"/>
        </w:rPr>
        <w:t>4</w:t>
      </w:r>
      <w:r>
        <w:rPr>
          <w:rFonts w:hint="eastAsia" w:ascii="仿宋_GB2312" w:hAnsi="仿宋" w:eastAsia="仿宋_GB2312"/>
          <w:sz w:val="30"/>
          <w:szCs w:val="30"/>
        </w:rPr>
        <w:t>日上午</w:t>
      </w:r>
      <w:r>
        <w:rPr>
          <w:rFonts w:ascii="仿宋_GB2312" w:hAnsi="仿宋" w:eastAsia="仿宋_GB2312"/>
          <w:sz w:val="30"/>
          <w:szCs w:val="30"/>
        </w:rPr>
        <w:t>9</w:t>
      </w:r>
      <w:r>
        <w:rPr>
          <w:rFonts w:hint="eastAsia" w:ascii="仿宋_GB2312" w:hAnsi="仿宋" w:eastAsia="仿宋_GB2312"/>
          <w:sz w:val="30"/>
          <w:szCs w:val="30"/>
        </w:rPr>
        <w:t>：</w:t>
      </w:r>
      <w:r>
        <w:rPr>
          <w:rFonts w:ascii="仿宋_GB2312" w:hAnsi="仿宋" w:eastAsia="仿宋_GB2312"/>
          <w:sz w:val="30"/>
          <w:szCs w:val="30"/>
        </w:rPr>
        <w:t>00</w:t>
      </w:r>
    </w:p>
    <w:p>
      <w:pPr>
        <w:pStyle w:val="3"/>
        <w:ind w:firstLine="602" w:firstLineChars="200"/>
        <w:rPr>
          <w:rFonts w:ascii="仿宋_GB2312" w:hAnsi="仿宋" w:eastAsia="仿宋_GB2312"/>
          <w:color w:val="000000"/>
          <w:sz w:val="30"/>
          <w:szCs w:val="30"/>
        </w:rPr>
      </w:pPr>
      <w:r>
        <w:rPr>
          <w:rFonts w:hint="eastAsia" w:ascii="仿宋_GB2312" w:hAnsi="仿宋" w:eastAsia="仿宋_GB2312"/>
          <w:b/>
          <w:color w:val="000000"/>
          <w:sz w:val="30"/>
          <w:szCs w:val="30"/>
        </w:rPr>
        <w:t>四、投标地点：</w:t>
      </w:r>
      <w:r>
        <w:rPr>
          <w:rFonts w:hint="eastAsia" w:ascii="仿宋_GB2312" w:hAnsi="仿宋" w:eastAsia="仿宋_GB2312"/>
          <w:color w:val="000000"/>
          <w:sz w:val="30"/>
          <w:szCs w:val="30"/>
        </w:rPr>
        <w:t>中国应急武汉总部销售楼招标中心</w:t>
      </w:r>
    </w:p>
    <w:p>
      <w:pPr>
        <w:pStyle w:val="3"/>
        <w:ind w:firstLine="602" w:firstLineChars="200"/>
        <w:rPr>
          <w:rFonts w:ascii="仿宋_GB2312" w:hAnsi="仿宋" w:eastAsia="仿宋_GB2312"/>
          <w:sz w:val="30"/>
          <w:szCs w:val="30"/>
        </w:rPr>
      </w:pPr>
      <w:r>
        <w:rPr>
          <w:rFonts w:hint="eastAsia" w:ascii="仿宋_GB2312" w:hAnsi="仿宋" w:eastAsia="仿宋_GB2312"/>
          <w:b/>
          <w:color w:val="000000"/>
          <w:sz w:val="30"/>
          <w:szCs w:val="30"/>
        </w:rPr>
        <w:t>五、招标单位：</w:t>
      </w:r>
      <w:r>
        <w:rPr>
          <w:rFonts w:hint="eastAsia" w:ascii="仿宋_GB2312" w:hAnsi="仿宋" w:eastAsia="仿宋_GB2312"/>
          <w:sz w:val="30"/>
          <w:szCs w:val="30"/>
        </w:rPr>
        <w:t>湖北兴舟实业有限公司</w:t>
      </w:r>
    </w:p>
    <w:p>
      <w:pPr>
        <w:pStyle w:val="3"/>
        <w:ind w:firstLine="600" w:firstLineChars="200"/>
        <w:rPr>
          <w:rFonts w:ascii="仿宋_GB2312" w:hAnsi="仿宋" w:eastAsia="仿宋_GB2312"/>
          <w:color w:val="000000"/>
          <w:sz w:val="30"/>
          <w:szCs w:val="30"/>
        </w:rPr>
      </w:pPr>
      <w:r>
        <w:rPr>
          <w:rFonts w:hint="eastAsia" w:ascii="仿宋_GB2312" w:hAnsi="仿宋" w:eastAsia="仿宋_GB2312"/>
          <w:sz w:val="30"/>
          <w:szCs w:val="30"/>
        </w:rPr>
        <w:t>联系人：习俊峰</w:t>
      </w:r>
      <w:r>
        <w:rPr>
          <w:rFonts w:ascii="仿宋_GB2312" w:hAnsi="仿宋" w:eastAsia="仿宋_GB2312"/>
          <w:sz w:val="30"/>
          <w:szCs w:val="30"/>
        </w:rPr>
        <w:t xml:space="preserve">   </w:t>
      </w:r>
    </w:p>
    <w:p>
      <w:pPr>
        <w:pStyle w:val="3"/>
        <w:ind w:firstLine="600" w:firstLineChars="200"/>
        <w:rPr>
          <w:rFonts w:ascii="仿宋_GB2312" w:hAnsi="仿宋" w:eastAsia="仿宋_GB2312" w:cs="宋体"/>
          <w:color w:val="000000"/>
          <w:kern w:val="0"/>
          <w:sz w:val="30"/>
          <w:szCs w:val="30"/>
        </w:rPr>
      </w:pPr>
      <w:r>
        <w:rPr>
          <w:rFonts w:hint="eastAsia" w:ascii="仿宋_GB2312" w:hAnsi="仿宋" w:eastAsia="仿宋_GB2312"/>
          <w:sz w:val="30"/>
          <w:szCs w:val="30"/>
        </w:rPr>
        <w:t>联系电话：</w:t>
      </w:r>
      <w:r>
        <w:rPr>
          <w:rFonts w:ascii="仿宋_GB2312" w:hAnsi="仿宋" w:eastAsia="仿宋_GB2312" w:cs="宋体"/>
          <w:color w:val="000000"/>
          <w:kern w:val="0"/>
          <w:sz w:val="30"/>
          <w:szCs w:val="30"/>
        </w:rPr>
        <w:t xml:space="preserve"> 13707242096 </w:t>
      </w:r>
    </w:p>
    <w:p>
      <w:pPr>
        <w:pStyle w:val="3"/>
        <w:ind w:firstLine="602" w:firstLineChars="200"/>
        <w:rPr>
          <w:rFonts w:ascii="仿宋_GB2312" w:hAnsi="仿宋" w:eastAsia="仿宋_GB2312" w:cs="宋体"/>
          <w:color w:val="000000"/>
          <w:kern w:val="0"/>
          <w:sz w:val="30"/>
          <w:szCs w:val="30"/>
        </w:rPr>
      </w:pPr>
      <w:r>
        <w:rPr>
          <w:rFonts w:hint="eastAsia" w:ascii="仿宋_GB2312" w:hAnsi="仿宋" w:eastAsia="仿宋_GB2312" w:cs="宋体"/>
          <w:b/>
          <w:color w:val="000000"/>
          <w:kern w:val="0"/>
          <w:sz w:val="30"/>
          <w:szCs w:val="30"/>
        </w:rPr>
        <w:t>六、项目时间：</w:t>
      </w:r>
      <w:r>
        <w:rPr>
          <w:rFonts w:ascii="仿宋_GB2312" w:hAnsi="仿宋" w:eastAsia="仿宋_GB2312" w:cs="宋体"/>
          <w:color w:val="000000"/>
          <w:kern w:val="0"/>
          <w:sz w:val="30"/>
          <w:szCs w:val="30"/>
        </w:rPr>
        <w:t>3</w:t>
      </w:r>
      <w:r>
        <w:rPr>
          <w:rFonts w:hint="eastAsia" w:ascii="仿宋_GB2312" w:hAnsi="仿宋" w:eastAsia="仿宋_GB2312" w:cs="宋体"/>
          <w:color w:val="000000"/>
          <w:kern w:val="0"/>
          <w:sz w:val="30"/>
          <w:szCs w:val="30"/>
        </w:rPr>
        <w:t>个月</w:t>
      </w:r>
    </w:p>
    <w:p>
      <w:pPr>
        <w:pStyle w:val="3"/>
        <w:ind w:firstLine="602" w:firstLineChars="200"/>
        <w:rPr>
          <w:rFonts w:ascii="仿宋_GB2312" w:hAnsi="仿宋" w:eastAsia="仿宋_GB2312" w:cs="宋体"/>
          <w:color w:val="000000"/>
          <w:kern w:val="0"/>
          <w:sz w:val="30"/>
          <w:szCs w:val="30"/>
        </w:rPr>
      </w:pPr>
      <w:r>
        <w:rPr>
          <w:rFonts w:hint="eastAsia" w:ascii="仿宋_GB2312" w:hAnsi="仿宋" w:eastAsia="仿宋_GB2312" w:cs="宋体"/>
          <w:b/>
          <w:color w:val="000000"/>
          <w:kern w:val="0"/>
          <w:sz w:val="30"/>
          <w:szCs w:val="30"/>
        </w:rPr>
        <w:t>七、投标范围：</w:t>
      </w:r>
      <w:r>
        <w:rPr>
          <w:rFonts w:hint="eastAsia" w:ascii="仿宋_GB2312" w:hAnsi="仿宋" w:eastAsia="仿宋_GB2312" w:cs="宋体"/>
          <w:color w:val="000000"/>
          <w:kern w:val="0"/>
          <w:sz w:val="30"/>
          <w:szCs w:val="30"/>
        </w:rPr>
        <w:t>湖北省具有工程、装修资质的单位</w:t>
      </w:r>
    </w:p>
    <w:p>
      <w:pPr>
        <w:pStyle w:val="3"/>
        <w:ind w:firstLine="600" w:firstLineChars="200"/>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注：招标文件附后</w:t>
      </w:r>
    </w:p>
    <w:p>
      <w:pPr>
        <w:pStyle w:val="3"/>
        <w:rPr>
          <w:rFonts w:hAnsi="宋体"/>
          <w:b/>
          <w:sz w:val="44"/>
          <w:szCs w:val="44"/>
        </w:rPr>
      </w:pPr>
    </w:p>
    <w:p>
      <w:pPr>
        <w:pStyle w:val="3"/>
        <w:jc w:val="center"/>
        <w:rPr>
          <w:rFonts w:hAnsi="宋体"/>
          <w:b/>
          <w:sz w:val="44"/>
          <w:szCs w:val="44"/>
        </w:rPr>
      </w:pPr>
    </w:p>
    <w:p>
      <w:pPr>
        <w:pStyle w:val="3"/>
        <w:jc w:val="center"/>
        <w:rPr>
          <w:b/>
          <w:sz w:val="44"/>
          <w:szCs w:val="44"/>
        </w:rPr>
      </w:pPr>
      <w:r>
        <w:rPr>
          <w:rFonts w:hint="eastAsia" w:hAnsi="宋体"/>
          <w:b/>
          <w:sz w:val="44"/>
          <w:szCs w:val="44"/>
        </w:rPr>
        <w:t>第二部分</w:t>
      </w:r>
    </w:p>
    <w:p>
      <w:pPr>
        <w:pStyle w:val="3"/>
        <w:jc w:val="center"/>
        <w:rPr>
          <w:b/>
          <w:sz w:val="44"/>
          <w:szCs w:val="44"/>
        </w:rPr>
      </w:pPr>
      <w:r>
        <w:rPr>
          <w:rFonts w:hint="eastAsia" w:hAnsi="宋体"/>
          <w:b/>
          <w:sz w:val="44"/>
          <w:szCs w:val="44"/>
        </w:rPr>
        <w:t>投</w:t>
      </w:r>
      <w:r>
        <w:rPr>
          <w:rFonts w:hAnsi="宋体"/>
          <w:b/>
          <w:sz w:val="44"/>
          <w:szCs w:val="44"/>
        </w:rPr>
        <w:t xml:space="preserve"> </w:t>
      </w:r>
      <w:r>
        <w:rPr>
          <w:rFonts w:hint="eastAsia" w:hAnsi="宋体"/>
          <w:b/>
          <w:sz w:val="44"/>
          <w:szCs w:val="44"/>
        </w:rPr>
        <w:t>标</w:t>
      </w:r>
      <w:r>
        <w:rPr>
          <w:rFonts w:hAnsi="宋体"/>
          <w:b/>
          <w:sz w:val="44"/>
          <w:szCs w:val="44"/>
        </w:rPr>
        <w:t xml:space="preserve"> </w:t>
      </w:r>
      <w:r>
        <w:rPr>
          <w:rFonts w:hint="eastAsia" w:hAnsi="宋体"/>
          <w:b/>
          <w:sz w:val="44"/>
          <w:szCs w:val="44"/>
        </w:rPr>
        <w:t>人</w:t>
      </w:r>
      <w:r>
        <w:rPr>
          <w:rFonts w:hint="eastAsia" w:hAnsi="宋体"/>
          <w:b/>
          <w:sz w:val="44"/>
          <w:szCs w:val="44"/>
          <w:lang w:val="en-US" w:eastAsia="zh-CN"/>
        </w:rPr>
        <w:t xml:space="preserve"> </w:t>
      </w:r>
      <w:r>
        <w:rPr>
          <w:rFonts w:hint="eastAsia" w:hAnsi="宋体"/>
          <w:b/>
          <w:sz w:val="44"/>
          <w:szCs w:val="44"/>
        </w:rPr>
        <w:t>须</w:t>
      </w:r>
      <w:r>
        <w:rPr>
          <w:rFonts w:hAnsi="宋体"/>
          <w:b/>
          <w:sz w:val="44"/>
          <w:szCs w:val="44"/>
        </w:rPr>
        <w:t xml:space="preserve"> </w:t>
      </w:r>
      <w:r>
        <w:rPr>
          <w:rFonts w:hint="eastAsia" w:hAnsi="宋体"/>
          <w:b/>
          <w:sz w:val="44"/>
          <w:szCs w:val="44"/>
        </w:rPr>
        <w:t>知</w:t>
      </w:r>
    </w:p>
    <w:p>
      <w:pPr>
        <w:pStyle w:val="3"/>
        <w:ind w:firstLine="562" w:firstLineChars="200"/>
        <w:jc w:val="center"/>
        <w:rPr>
          <w:b/>
          <w:sz w:val="28"/>
          <w:szCs w:val="28"/>
        </w:rPr>
      </w:pPr>
    </w:p>
    <w:p>
      <w:pPr>
        <w:pStyle w:val="3"/>
        <w:ind w:firstLine="602" w:firstLineChars="200"/>
        <w:rPr>
          <w:rFonts w:ascii="仿宋_GB2312" w:eastAsia="仿宋_GB2312"/>
          <w:b/>
          <w:sz w:val="30"/>
          <w:szCs w:val="30"/>
        </w:rPr>
      </w:pPr>
      <w:r>
        <w:rPr>
          <w:rFonts w:hint="eastAsia" w:ascii="仿宋_GB2312" w:hAnsi="仿宋" w:eastAsia="仿宋_GB2312"/>
          <w:b/>
          <w:sz w:val="30"/>
          <w:szCs w:val="30"/>
        </w:rPr>
        <w:t>一、总　　则</w:t>
      </w:r>
    </w:p>
    <w:p>
      <w:pPr>
        <w:pStyle w:val="3"/>
        <w:ind w:firstLine="600" w:firstLineChars="200"/>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、本招标投标工作按照《中华人民共和国招标投标法》、《</w:t>
      </w:r>
      <w:r>
        <w:rPr>
          <w:rFonts w:hint="eastAsia" w:ascii="仿宋_GB2312" w:hAnsi="仿宋" w:eastAsia="仿宋_GB2312"/>
          <w:color w:val="000000"/>
          <w:sz w:val="30"/>
          <w:szCs w:val="30"/>
        </w:rPr>
        <w:t>中国船舶重工集团应急预警与救援装备股份有限公司招议标管理办法</w:t>
      </w:r>
      <w:r>
        <w:rPr>
          <w:rFonts w:hint="eastAsia" w:ascii="仿宋_GB2312" w:hAnsi="仿宋" w:eastAsia="仿宋_GB2312"/>
          <w:sz w:val="30"/>
          <w:szCs w:val="30"/>
        </w:rPr>
        <w:t>》的相关要求进行。</w:t>
      </w:r>
    </w:p>
    <w:p>
      <w:pPr>
        <w:pStyle w:val="3"/>
        <w:ind w:firstLine="600" w:firstLineChars="200"/>
        <w:rPr>
          <w:rFonts w:ascii="仿宋_GB2312" w:hAnsi="仿宋" w:eastAsia="仿宋_GB2312"/>
          <w:sz w:val="30"/>
          <w:szCs w:val="30"/>
        </w:rPr>
      </w:pPr>
      <w:r>
        <w:rPr>
          <w:rFonts w:ascii="仿宋_GB2312" w:hAnsi="仿宋" w:eastAsia="仿宋_GB2312"/>
          <w:sz w:val="30"/>
          <w:szCs w:val="30"/>
        </w:rPr>
        <w:t xml:space="preserve"> 2</w:t>
      </w:r>
      <w:r>
        <w:rPr>
          <w:rFonts w:hint="eastAsia" w:ascii="仿宋_GB2312" w:hAnsi="仿宋" w:eastAsia="仿宋_GB2312"/>
          <w:sz w:val="30"/>
          <w:szCs w:val="30"/>
        </w:rPr>
        <w:t>、投标人应仔细阅读招标文件，如有疑问请与招标单位沟通，由招标单位对投标单位提出的问题进行解答。</w:t>
      </w:r>
    </w:p>
    <w:p>
      <w:pPr>
        <w:pStyle w:val="3"/>
        <w:ind w:firstLine="602" w:firstLineChars="200"/>
        <w:rPr>
          <w:rFonts w:ascii="仿宋_GB2312" w:hAnsi="仿宋" w:eastAsia="仿宋_GB2312"/>
          <w:b/>
          <w:sz w:val="30"/>
          <w:szCs w:val="30"/>
        </w:rPr>
      </w:pPr>
      <w:r>
        <w:rPr>
          <w:rFonts w:hint="eastAsia" w:ascii="仿宋_GB2312" w:hAnsi="仿宋" w:eastAsia="仿宋_GB2312"/>
          <w:b/>
          <w:sz w:val="30"/>
          <w:szCs w:val="30"/>
        </w:rPr>
        <w:t>二、投标书的编制</w:t>
      </w:r>
    </w:p>
    <w:p>
      <w:pPr>
        <w:pStyle w:val="3"/>
        <w:ind w:firstLine="600" w:firstLineChars="200"/>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、投标单位编制的投标书应按照招标文件规定的格式内容逐项填写齐全并提交全部资质文件，否则投标无效。</w:t>
      </w:r>
    </w:p>
    <w:p>
      <w:pPr>
        <w:pStyle w:val="3"/>
        <w:ind w:firstLine="600" w:firstLineChars="2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投标书按规定一式贰份（分别标以正本壹份、副本壹份）正本和副本如有差别，以正本为准；投标文件中的大写金额和小写金额不一致的以大写金额为准；总价金额与单价金额不一致的，以单价金额为准，但单价金额小数点有明显错误的除外。</w:t>
      </w:r>
    </w:p>
    <w:p>
      <w:pPr>
        <w:pStyle w:val="3"/>
        <w:ind w:firstLine="60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、投标书应字迹清楚、内容齐全、表达准确、不应有涂改增删</w:t>
      </w:r>
      <w:r>
        <w:rPr>
          <w:rFonts w:ascii="仿宋_GB2312" w:hAnsi="仿宋" w:eastAsia="仿宋_GB2312"/>
          <w:sz w:val="30"/>
          <w:szCs w:val="30"/>
        </w:rPr>
        <w:t>,</w:t>
      </w:r>
      <w:r>
        <w:rPr>
          <w:rFonts w:hint="eastAsia" w:ascii="仿宋_GB2312" w:hAnsi="仿宋" w:eastAsia="仿宋_GB2312"/>
          <w:sz w:val="30"/>
          <w:szCs w:val="30"/>
        </w:rPr>
        <w:t>如需修改应有文字修改函，并盖法定代表人印章，一式贰份，分别标以正本壹份、副本壹份。</w:t>
      </w:r>
    </w:p>
    <w:p>
      <w:pPr>
        <w:pStyle w:val="3"/>
        <w:ind w:firstLine="600" w:firstLineChars="200"/>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、投标单位对该项目报价提供的优惠条件，应在文件中予以说明。</w:t>
      </w:r>
    </w:p>
    <w:p>
      <w:pPr>
        <w:pStyle w:val="3"/>
        <w:ind w:firstLine="600" w:firstLineChars="200"/>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、投标书及修改文件一律用Ａ４号纸。</w:t>
      </w:r>
    </w:p>
    <w:p>
      <w:pPr>
        <w:pStyle w:val="3"/>
        <w:ind w:firstLine="602" w:firstLineChars="200"/>
        <w:rPr>
          <w:rFonts w:ascii="仿宋_GB2312" w:hAnsi="仿宋" w:eastAsia="仿宋_GB2312"/>
          <w:sz w:val="30"/>
          <w:szCs w:val="30"/>
        </w:rPr>
      </w:pPr>
      <w:r>
        <w:rPr>
          <w:rFonts w:hint="eastAsia" w:ascii="仿宋_GB2312" w:hAnsi="仿宋" w:eastAsia="仿宋_GB2312"/>
          <w:b/>
          <w:sz w:val="30"/>
          <w:szCs w:val="30"/>
        </w:rPr>
        <w:t>三、投标保证金</w:t>
      </w:r>
    </w:p>
    <w:p>
      <w:pPr>
        <w:pStyle w:val="3"/>
        <w:ind w:firstLine="600" w:firstLineChars="200"/>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、投标单位应缴纳壹万元（</w:t>
      </w:r>
      <w:r>
        <w:rPr>
          <w:rFonts w:ascii="仿宋_GB2312" w:eastAsia="仿宋_GB2312"/>
          <w:sz w:val="30"/>
          <w:szCs w:val="30"/>
        </w:rPr>
        <w:t>¥</w:t>
      </w:r>
      <w:r>
        <w:rPr>
          <w:rFonts w:ascii="仿宋_GB2312" w:hAnsi="仿宋" w:eastAsia="仿宋_GB2312"/>
          <w:sz w:val="30"/>
          <w:szCs w:val="30"/>
        </w:rPr>
        <w:t>10000.00</w:t>
      </w:r>
      <w:r>
        <w:rPr>
          <w:rFonts w:hint="eastAsia" w:ascii="仿宋_GB2312" w:hAnsi="仿宋" w:eastAsia="仿宋_GB2312"/>
          <w:sz w:val="30"/>
          <w:szCs w:val="30"/>
        </w:rPr>
        <w:t>）投标保证金。投标保证金可采用支票支付、汇票支付等方式支付，</w:t>
      </w:r>
      <w:r>
        <w:rPr>
          <w:rFonts w:ascii="仿宋_GB2312" w:hAnsi="仿宋" w:eastAsia="仿宋_GB2312"/>
          <w:sz w:val="30"/>
          <w:szCs w:val="30"/>
        </w:rPr>
        <w:t>2019</w:t>
      </w:r>
      <w:r>
        <w:rPr>
          <w:rFonts w:hint="eastAsia" w:ascii="仿宋_GB2312" w:hAnsi="仿宋" w:eastAsia="仿宋_GB2312"/>
          <w:sz w:val="30"/>
          <w:szCs w:val="30"/>
        </w:rPr>
        <w:t>年</w:t>
      </w:r>
      <w:r>
        <w:rPr>
          <w:rFonts w:ascii="仿宋_GB2312" w:hAnsi="仿宋" w:eastAsia="仿宋_GB2312"/>
          <w:sz w:val="30"/>
          <w:szCs w:val="30"/>
        </w:rPr>
        <w:t>2</w:t>
      </w:r>
      <w:r>
        <w:rPr>
          <w:rFonts w:hint="eastAsia" w:ascii="仿宋_GB2312" w:hAnsi="仿宋" w:eastAsia="仿宋_GB2312"/>
          <w:sz w:val="30"/>
          <w:szCs w:val="30"/>
        </w:rPr>
        <w:t>月</w:t>
      </w:r>
      <w:r>
        <w:rPr>
          <w:rFonts w:ascii="仿宋_GB2312" w:hAnsi="仿宋" w:eastAsia="仿宋_GB2312"/>
          <w:sz w:val="30"/>
          <w:szCs w:val="30"/>
        </w:rPr>
        <w:t>4</w:t>
      </w:r>
      <w:r>
        <w:rPr>
          <w:rFonts w:hint="eastAsia" w:ascii="仿宋_GB2312" w:hAnsi="仿宋" w:eastAsia="仿宋_GB2312"/>
          <w:sz w:val="30"/>
          <w:szCs w:val="30"/>
        </w:rPr>
        <w:t>日前将投标保证金付到下列帐户。</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户名：湖北兴舟实业有限公司</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开户行：农行赤壁体育路支行</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帐号：</w:t>
      </w:r>
      <w:r>
        <w:rPr>
          <w:rFonts w:ascii="仿宋_GB2312" w:hAnsi="仿宋" w:eastAsia="仿宋_GB2312"/>
          <w:sz w:val="30"/>
          <w:szCs w:val="30"/>
        </w:rPr>
        <w:t>9142128158820234X5</w:t>
      </w:r>
    </w:p>
    <w:p>
      <w:pPr>
        <w:pStyle w:val="3"/>
        <w:ind w:firstLine="600" w:firstLineChars="2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、如发生下列任何情况，投标保证金将不予返还：</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⑴</w:t>
      </w:r>
      <w:r>
        <w:rPr>
          <w:rFonts w:ascii="仿宋_GB2312" w:hAnsi="仿宋" w:eastAsia="仿宋_GB2312"/>
          <w:sz w:val="30"/>
          <w:szCs w:val="30"/>
        </w:rPr>
        <w:t xml:space="preserve"> </w:t>
      </w:r>
      <w:r>
        <w:rPr>
          <w:rFonts w:hint="eastAsia" w:ascii="仿宋_GB2312" w:hAnsi="仿宋" w:eastAsia="仿宋_GB2312"/>
          <w:sz w:val="30"/>
          <w:szCs w:val="30"/>
        </w:rPr>
        <w:t>投标单位在有效期内自行撤消投标书；</w:t>
      </w:r>
    </w:p>
    <w:p>
      <w:pPr>
        <w:pStyle w:val="3"/>
        <w:ind w:firstLine="600" w:firstLineChars="200"/>
        <w:rPr>
          <w:rFonts w:ascii="仿宋_GB2312" w:hAnsi="仿宋" w:eastAsia="仿宋_GB2312"/>
          <w:b/>
          <w:sz w:val="30"/>
          <w:szCs w:val="30"/>
        </w:rPr>
      </w:pPr>
      <w:r>
        <w:rPr>
          <w:rFonts w:hint="eastAsia" w:ascii="仿宋_GB2312" w:hAnsi="仿宋" w:eastAsia="仿宋_GB2312"/>
          <w:sz w:val="30"/>
          <w:szCs w:val="30"/>
        </w:rPr>
        <w:t>⑵</w:t>
      </w:r>
      <w:r>
        <w:rPr>
          <w:rFonts w:ascii="仿宋_GB2312" w:hAnsi="仿宋" w:eastAsia="仿宋_GB2312"/>
          <w:sz w:val="30"/>
          <w:szCs w:val="30"/>
        </w:rPr>
        <w:t xml:space="preserve"> </w:t>
      </w:r>
      <w:r>
        <w:rPr>
          <w:rFonts w:hint="eastAsia" w:ascii="仿宋_GB2312" w:hAnsi="仿宋" w:eastAsia="仿宋_GB2312"/>
          <w:sz w:val="30"/>
          <w:szCs w:val="30"/>
        </w:rPr>
        <w:t>中标后不按规定签订合同。</w:t>
      </w:r>
    </w:p>
    <w:p>
      <w:pPr>
        <w:pStyle w:val="3"/>
        <w:ind w:firstLine="602" w:firstLineChars="200"/>
        <w:rPr>
          <w:rFonts w:ascii="仿宋_GB2312" w:hAnsi="仿宋" w:eastAsia="仿宋_GB2312"/>
          <w:b/>
          <w:sz w:val="30"/>
          <w:szCs w:val="30"/>
        </w:rPr>
      </w:pPr>
      <w:r>
        <w:rPr>
          <w:rFonts w:hint="eastAsia" w:ascii="仿宋_GB2312" w:hAnsi="仿宋" w:eastAsia="仿宋_GB2312"/>
          <w:b/>
          <w:sz w:val="30"/>
          <w:szCs w:val="30"/>
        </w:rPr>
        <w:t>四、投标文件组成</w:t>
      </w:r>
    </w:p>
    <w:p>
      <w:pPr>
        <w:pStyle w:val="3"/>
        <w:ind w:firstLine="600" w:firstLineChars="200"/>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、投标承诺函；</w:t>
      </w:r>
      <w:r>
        <w:rPr>
          <w:rFonts w:ascii="仿宋_GB2312" w:hAnsi="仿宋" w:eastAsia="仿宋_GB2312"/>
          <w:sz w:val="30"/>
          <w:szCs w:val="30"/>
        </w:rPr>
        <w:t xml:space="preserve"> </w:t>
      </w:r>
    </w:p>
    <w:p>
      <w:pPr>
        <w:pStyle w:val="3"/>
        <w:ind w:firstLine="600" w:firstLineChars="2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、公司简介；</w:t>
      </w:r>
    </w:p>
    <w:p>
      <w:pPr>
        <w:pStyle w:val="3"/>
        <w:ind w:firstLine="60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、投标单位的企业法人营业执照（复印件）；</w:t>
      </w:r>
    </w:p>
    <w:p>
      <w:pPr>
        <w:pStyle w:val="3"/>
        <w:ind w:firstLine="600" w:firstLineChars="200"/>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、税务登记证（复印件）；</w:t>
      </w:r>
    </w:p>
    <w:p>
      <w:pPr>
        <w:pStyle w:val="3"/>
        <w:ind w:firstLine="600" w:firstLineChars="200"/>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、对公账户证明（复印件）；</w:t>
      </w:r>
      <w:r>
        <w:rPr>
          <w:rFonts w:ascii="仿宋_GB2312" w:hAnsi="仿宋" w:eastAsia="仿宋_GB2312"/>
          <w:sz w:val="30"/>
          <w:szCs w:val="30"/>
        </w:rPr>
        <w:t xml:space="preserve"> </w:t>
      </w:r>
    </w:p>
    <w:p>
      <w:pPr>
        <w:pStyle w:val="3"/>
        <w:ind w:firstLine="600" w:firstLineChars="200"/>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、相应的业绩证明文件；</w:t>
      </w:r>
    </w:p>
    <w:p>
      <w:pPr>
        <w:pStyle w:val="3"/>
        <w:ind w:firstLine="600" w:firstLineChars="200"/>
        <w:rPr>
          <w:rFonts w:ascii="仿宋_GB2312" w:hAnsi="仿宋" w:eastAsia="仿宋_GB2312"/>
          <w:sz w:val="30"/>
          <w:szCs w:val="30"/>
        </w:rPr>
      </w:pPr>
      <w:r>
        <w:rPr>
          <w:rFonts w:ascii="仿宋_GB2312" w:hAnsi="仿宋" w:eastAsia="仿宋_GB2312"/>
          <w:sz w:val="30"/>
          <w:szCs w:val="30"/>
        </w:rPr>
        <w:t>7</w:t>
      </w:r>
      <w:r>
        <w:rPr>
          <w:rFonts w:hint="eastAsia" w:ascii="仿宋_GB2312" w:hAnsi="仿宋" w:eastAsia="仿宋_GB2312"/>
          <w:sz w:val="30"/>
          <w:szCs w:val="30"/>
        </w:rPr>
        <w:t>、法人及授权代表身份证复印件；</w:t>
      </w:r>
    </w:p>
    <w:p>
      <w:pPr>
        <w:pStyle w:val="3"/>
        <w:ind w:firstLine="600" w:firstLineChars="200"/>
        <w:rPr>
          <w:rFonts w:ascii="仿宋_GB2312" w:hAnsi="仿宋" w:eastAsia="仿宋_GB2312"/>
          <w:sz w:val="30"/>
          <w:szCs w:val="30"/>
        </w:rPr>
      </w:pPr>
      <w:r>
        <w:rPr>
          <w:rFonts w:ascii="仿宋_GB2312" w:hAnsi="仿宋" w:eastAsia="仿宋_GB2312"/>
          <w:sz w:val="30"/>
          <w:szCs w:val="30"/>
        </w:rPr>
        <w:t>8</w:t>
      </w:r>
      <w:r>
        <w:rPr>
          <w:rFonts w:hint="eastAsia" w:ascii="仿宋_GB2312" w:hAnsi="仿宋" w:eastAsia="仿宋_GB2312"/>
          <w:sz w:val="30"/>
          <w:szCs w:val="30"/>
        </w:rPr>
        <w:t>、法人代表授权书；</w:t>
      </w:r>
    </w:p>
    <w:p>
      <w:pPr>
        <w:pStyle w:val="3"/>
        <w:ind w:firstLine="600" w:firstLineChars="200"/>
        <w:rPr>
          <w:rFonts w:ascii="仿宋_GB2312" w:hAnsi="仿宋" w:eastAsia="仿宋_GB2312"/>
          <w:sz w:val="30"/>
          <w:szCs w:val="30"/>
        </w:rPr>
      </w:pPr>
      <w:r>
        <w:rPr>
          <w:rFonts w:ascii="仿宋_GB2312" w:hAnsi="仿宋" w:eastAsia="仿宋_GB2312"/>
          <w:sz w:val="30"/>
          <w:szCs w:val="30"/>
        </w:rPr>
        <w:t>9</w:t>
      </w:r>
      <w:r>
        <w:rPr>
          <w:rFonts w:hint="eastAsia" w:ascii="仿宋_GB2312" w:hAnsi="仿宋" w:eastAsia="仿宋_GB2312"/>
          <w:sz w:val="30"/>
          <w:szCs w:val="30"/>
        </w:rPr>
        <w:t>、投标保证金支付凭证</w:t>
      </w:r>
    </w:p>
    <w:p>
      <w:pPr>
        <w:pStyle w:val="3"/>
        <w:ind w:firstLine="600" w:firstLineChars="200"/>
        <w:rPr>
          <w:rFonts w:ascii="仿宋_GB2312" w:hAnsi="仿宋" w:eastAsia="仿宋_GB2312"/>
          <w:sz w:val="30"/>
          <w:szCs w:val="30"/>
        </w:rPr>
      </w:pPr>
      <w:r>
        <w:rPr>
          <w:rFonts w:ascii="仿宋_GB2312" w:hAnsi="仿宋" w:eastAsia="仿宋_GB2312"/>
          <w:sz w:val="30"/>
          <w:szCs w:val="30"/>
        </w:rPr>
        <w:t>10</w:t>
      </w:r>
      <w:r>
        <w:rPr>
          <w:rFonts w:hint="eastAsia" w:ascii="仿宋_GB2312" w:hAnsi="仿宋" w:eastAsia="仿宋_GB2312"/>
          <w:sz w:val="30"/>
          <w:szCs w:val="30"/>
        </w:rPr>
        <w:t>、装修效果图及施工组织方案（含装修ＰＰＴ现场介绍光盘或Ｕ盘）；</w:t>
      </w:r>
    </w:p>
    <w:p>
      <w:pPr>
        <w:pStyle w:val="3"/>
        <w:ind w:firstLine="600" w:firstLineChars="200"/>
        <w:rPr>
          <w:rFonts w:ascii="仿宋_GB2312" w:hAnsi="仿宋" w:eastAsia="仿宋_GB2312"/>
          <w:sz w:val="30"/>
          <w:szCs w:val="30"/>
        </w:rPr>
      </w:pPr>
      <w:r>
        <w:rPr>
          <w:rFonts w:ascii="仿宋_GB2312" w:hAnsi="仿宋" w:eastAsia="仿宋_GB2312"/>
          <w:sz w:val="30"/>
          <w:szCs w:val="30"/>
        </w:rPr>
        <w:t>11</w:t>
      </w:r>
      <w:r>
        <w:rPr>
          <w:rFonts w:hint="eastAsia" w:ascii="仿宋_GB2312" w:hAnsi="仿宋" w:eastAsia="仿宋_GB2312"/>
          <w:sz w:val="30"/>
          <w:szCs w:val="30"/>
        </w:rPr>
        <w:t>、质量及服务承诺；</w:t>
      </w:r>
    </w:p>
    <w:p>
      <w:pPr>
        <w:pStyle w:val="3"/>
        <w:ind w:firstLine="600" w:firstLineChars="200"/>
        <w:rPr>
          <w:rFonts w:ascii="仿宋_GB2312" w:hAnsi="仿宋" w:eastAsia="仿宋_GB2312"/>
          <w:sz w:val="30"/>
          <w:szCs w:val="30"/>
        </w:rPr>
      </w:pPr>
      <w:r>
        <w:rPr>
          <w:rFonts w:ascii="仿宋_GB2312" w:hAnsi="仿宋" w:eastAsia="仿宋_GB2312"/>
          <w:sz w:val="30"/>
          <w:szCs w:val="30"/>
        </w:rPr>
        <w:t>12</w:t>
      </w:r>
      <w:r>
        <w:rPr>
          <w:rFonts w:hint="eastAsia" w:ascii="仿宋_GB2312" w:hAnsi="仿宋" w:eastAsia="仿宋_GB2312"/>
          <w:sz w:val="30"/>
          <w:szCs w:val="30"/>
        </w:rPr>
        <w:t>、投标人提出的合理化建议及承诺；</w:t>
      </w:r>
    </w:p>
    <w:p>
      <w:pPr>
        <w:pStyle w:val="3"/>
        <w:ind w:firstLine="600" w:firstLineChars="200"/>
        <w:rPr>
          <w:rFonts w:ascii="仿宋_GB2312" w:hAnsi="仿宋" w:eastAsia="仿宋_GB2312"/>
          <w:sz w:val="30"/>
          <w:szCs w:val="30"/>
        </w:rPr>
      </w:pPr>
      <w:r>
        <w:rPr>
          <w:rFonts w:ascii="仿宋_GB2312" w:hAnsi="仿宋" w:eastAsia="仿宋_GB2312"/>
          <w:sz w:val="30"/>
          <w:szCs w:val="30"/>
        </w:rPr>
        <w:t>13</w:t>
      </w:r>
      <w:r>
        <w:rPr>
          <w:rFonts w:hint="eastAsia" w:ascii="仿宋_GB2312" w:hAnsi="仿宋" w:eastAsia="仿宋_GB2312"/>
          <w:sz w:val="30"/>
          <w:szCs w:val="30"/>
        </w:rPr>
        <w:t>、无拖欠农民工工资证明；</w:t>
      </w:r>
    </w:p>
    <w:p>
      <w:pPr>
        <w:pStyle w:val="3"/>
        <w:ind w:firstLine="600"/>
        <w:rPr>
          <w:rFonts w:ascii="仿宋_GB2312" w:hAnsi="仿宋" w:eastAsia="仿宋_GB2312"/>
          <w:sz w:val="30"/>
          <w:szCs w:val="30"/>
        </w:rPr>
      </w:pPr>
      <w:r>
        <w:rPr>
          <w:rFonts w:ascii="仿宋_GB2312" w:hAnsi="仿宋" w:eastAsia="仿宋_GB2312"/>
          <w:sz w:val="30"/>
          <w:szCs w:val="30"/>
        </w:rPr>
        <w:t>14</w:t>
      </w:r>
      <w:r>
        <w:rPr>
          <w:rFonts w:hint="eastAsia" w:ascii="仿宋_GB2312" w:hAnsi="仿宋" w:eastAsia="仿宋_GB2312"/>
          <w:sz w:val="30"/>
          <w:szCs w:val="30"/>
        </w:rPr>
        <w:t>、其他证明材料；</w:t>
      </w:r>
    </w:p>
    <w:p>
      <w:pPr>
        <w:pStyle w:val="3"/>
        <w:ind w:firstLine="600"/>
        <w:rPr>
          <w:rFonts w:ascii="仿宋_GB2312" w:hAnsi="仿宋" w:eastAsia="仿宋_GB2312"/>
          <w:sz w:val="30"/>
          <w:szCs w:val="30"/>
        </w:rPr>
      </w:pPr>
      <w:r>
        <w:rPr>
          <w:rFonts w:ascii="仿宋_GB2312" w:hAnsi="仿宋" w:eastAsia="仿宋_GB2312"/>
          <w:sz w:val="30"/>
          <w:szCs w:val="30"/>
        </w:rPr>
        <w:t>15</w:t>
      </w:r>
      <w:r>
        <w:rPr>
          <w:rFonts w:hint="eastAsia" w:ascii="仿宋_GB2312" w:hAnsi="仿宋" w:eastAsia="仿宋_GB2312"/>
          <w:sz w:val="30"/>
          <w:szCs w:val="30"/>
        </w:rPr>
        <w:t>、法人委托书；</w:t>
      </w:r>
    </w:p>
    <w:p>
      <w:pPr>
        <w:pStyle w:val="3"/>
        <w:ind w:firstLine="600"/>
        <w:rPr>
          <w:rFonts w:ascii="仿宋_GB2312" w:hAnsi="仿宋" w:eastAsia="仿宋_GB2312"/>
          <w:sz w:val="30"/>
          <w:szCs w:val="30"/>
        </w:rPr>
      </w:pPr>
      <w:r>
        <w:rPr>
          <w:rFonts w:ascii="仿宋_GB2312" w:hAnsi="仿宋" w:eastAsia="仿宋_GB2312"/>
          <w:sz w:val="30"/>
          <w:szCs w:val="30"/>
        </w:rPr>
        <w:t>16</w:t>
      </w:r>
      <w:r>
        <w:rPr>
          <w:rFonts w:hint="eastAsia" w:ascii="仿宋_GB2312" w:hAnsi="仿宋" w:eastAsia="仿宋_GB2312"/>
          <w:sz w:val="30"/>
          <w:szCs w:val="30"/>
        </w:rPr>
        <w:t>、投标报价表。</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说明：投标文件中的相关证明材料须加盖单位公章方为有效。</w:t>
      </w:r>
    </w:p>
    <w:p>
      <w:pPr>
        <w:pStyle w:val="3"/>
        <w:ind w:firstLine="602" w:firstLineChars="200"/>
        <w:rPr>
          <w:rFonts w:ascii="仿宋_GB2312" w:hAnsi="仿宋" w:eastAsia="仿宋_GB2312"/>
          <w:sz w:val="30"/>
          <w:szCs w:val="30"/>
        </w:rPr>
      </w:pPr>
      <w:r>
        <w:rPr>
          <w:rFonts w:hint="eastAsia" w:ascii="仿宋_GB2312" w:hAnsi="仿宋" w:eastAsia="仿宋_GB2312"/>
          <w:b/>
          <w:sz w:val="30"/>
          <w:szCs w:val="30"/>
        </w:rPr>
        <w:t>五、投标书的递交</w:t>
      </w:r>
    </w:p>
    <w:p>
      <w:pPr>
        <w:pStyle w:val="3"/>
        <w:ind w:firstLine="600" w:firstLineChars="200"/>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、投标单位应把投标书装入标准公文袋内密封，并在密封封签处加盖单位公章。</w:t>
      </w:r>
    </w:p>
    <w:p>
      <w:pPr>
        <w:pStyle w:val="3"/>
        <w:ind w:firstLine="600" w:firstLineChars="2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、投标单位必须在</w:t>
      </w:r>
      <w:r>
        <w:rPr>
          <w:rFonts w:ascii="仿宋_GB2312" w:hAnsi="仿宋" w:eastAsia="仿宋_GB2312"/>
          <w:sz w:val="30"/>
          <w:szCs w:val="30"/>
        </w:rPr>
        <w:t>2020</w:t>
      </w:r>
      <w:r>
        <w:rPr>
          <w:rFonts w:hint="eastAsia" w:ascii="仿宋_GB2312" w:hAnsi="仿宋" w:eastAsia="仿宋_GB2312"/>
          <w:sz w:val="30"/>
          <w:szCs w:val="30"/>
        </w:rPr>
        <w:t>年</w:t>
      </w:r>
      <w:r>
        <w:rPr>
          <w:rFonts w:ascii="仿宋_GB2312" w:hAnsi="仿宋" w:eastAsia="仿宋_GB2312"/>
          <w:sz w:val="30"/>
          <w:szCs w:val="30"/>
        </w:rPr>
        <w:t>2</w:t>
      </w:r>
      <w:r>
        <w:rPr>
          <w:rFonts w:hint="eastAsia" w:ascii="仿宋_GB2312" w:hAnsi="仿宋" w:eastAsia="仿宋_GB2312"/>
          <w:sz w:val="30"/>
          <w:szCs w:val="30"/>
        </w:rPr>
        <w:t>月</w:t>
      </w:r>
      <w:r>
        <w:rPr>
          <w:rFonts w:ascii="仿宋_GB2312" w:hAnsi="仿宋" w:eastAsia="仿宋_GB2312"/>
          <w:sz w:val="30"/>
          <w:szCs w:val="30"/>
        </w:rPr>
        <w:t>4</w:t>
      </w:r>
      <w:r>
        <w:rPr>
          <w:rFonts w:hint="eastAsia" w:ascii="仿宋_GB2312" w:hAnsi="仿宋" w:eastAsia="仿宋_GB2312"/>
          <w:sz w:val="30"/>
          <w:szCs w:val="30"/>
        </w:rPr>
        <w:t>日上午</w:t>
      </w:r>
      <w:r>
        <w:rPr>
          <w:rFonts w:ascii="仿宋_GB2312" w:hAnsi="仿宋" w:eastAsia="仿宋_GB2312"/>
          <w:sz w:val="30"/>
          <w:szCs w:val="30"/>
        </w:rPr>
        <w:t>9:00</w:t>
      </w:r>
      <w:r>
        <w:rPr>
          <w:rFonts w:hint="eastAsia" w:ascii="仿宋_GB2312" w:hAnsi="仿宋" w:eastAsia="仿宋_GB2312"/>
          <w:sz w:val="30"/>
          <w:szCs w:val="30"/>
        </w:rPr>
        <w:t>前将投标书送达湖北兴舟实业有限公司招标联系人，并缴纳投标保证金，逾期投标将不予受理。</w:t>
      </w:r>
    </w:p>
    <w:p>
      <w:pPr>
        <w:pStyle w:val="3"/>
        <w:ind w:firstLine="60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、投标单位送达投标书后，如对投标书的内容进行修改或撤回时，必须在投标截止日期前以书面形式送交招标单位。</w:t>
      </w:r>
    </w:p>
    <w:p>
      <w:pPr>
        <w:pStyle w:val="3"/>
        <w:ind w:firstLine="600" w:firstLineChars="200"/>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、有下列情况之一的，其投标书视为无效投标书（即废标）：</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⑴投标书未按规定密封；</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⑵投标书密封处未盖公章；</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⑶投标书相关证明材料未盖公章和法定代表人印章；</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⑷投标书未按招标书规定的格式和要求填写，或内容不全、字迹不清难以辨认的；</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⑸投标书及投标报价表逾期送达；</w:t>
      </w:r>
    </w:p>
    <w:p>
      <w:pPr>
        <w:pStyle w:val="3"/>
        <w:ind w:firstLine="600" w:firstLineChars="200"/>
        <w:rPr>
          <w:rFonts w:ascii="仿宋_GB2312" w:hAnsi="仿宋" w:eastAsia="仿宋_GB2312"/>
          <w:sz w:val="30"/>
          <w:szCs w:val="30"/>
        </w:rPr>
      </w:pPr>
      <w:r>
        <w:rPr>
          <w:rFonts w:hint="eastAsia" w:ascii="微软雅黑" w:hAnsi="微软雅黑" w:eastAsia="微软雅黑" w:cs="微软雅黑"/>
          <w:sz w:val="30"/>
          <w:szCs w:val="30"/>
        </w:rPr>
        <w:t>⑹</w:t>
      </w:r>
      <w:r>
        <w:rPr>
          <w:rFonts w:hint="eastAsia" w:ascii="仿宋_GB2312" w:hAnsi="仿宋" w:eastAsia="仿宋_GB2312"/>
          <w:sz w:val="30"/>
          <w:szCs w:val="30"/>
        </w:rPr>
        <w:t>未缴纳投标保证金的。</w:t>
      </w:r>
    </w:p>
    <w:p>
      <w:pPr>
        <w:pStyle w:val="3"/>
        <w:ind w:firstLine="602" w:firstLineChars="200"/>
        <w:rPr>
          <w:rFonts w:ascii="仿宋_GB2312" w:hAnsi="仿宋" w:eastAsia="仿宋_GB2312"/>
          <w:b/>
          <w:sz w:val="30"/>
          <w:szCs w:val="30"/>
        </w:rPr>
      </w:pPr>
      <w:r>
        <w:rPr>
          <w:rFonts w:hint="eastAsia" w:ascii="仿宋_GB2312" w:hAnsi="仿宋" w:eastAsia="仿宋_GB2312"/>
          <w:b/>
          <w:sz w:val="30"/>
          <w:szCs w:val="30"/>
        </w:rPr>
        <w:t>六、招标答疑会</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投标单位如有疑问，需在投标之日前三天提出，招标单位视情况决定是否答疑。</w:t>
      </w:r>
    </w:p>
    <w:p>
      <w:pPr>
        <w:pStyle w:val="3"/>
        <w:ind w:firstLine="602" w:firstLineChars="200"/>
        <w:rPr>
          <w:rFonts w:ascii="仿宋_GB2312" w:hAnsi="仿宋" w:eastAsia="仿宋_GB2312"/>
          <w:b/>
          <w:sz w:val="30"/>
          <w:szCs w:val="30"/>
        </w:rPr>
      </w:pPr>
      <w:r>
        <w:rPr>
          <w:rFonts w:hint="eastAsia" w:ascii="仿宋_GB2312" w:hAnsi="仿宋" w:eastAsia="仿宋_GB2312"/>
          <w:b/>
          <w:sz w:val="30"/>
          <w:szCs w:val="30"/>
        </w:rPr>
        <w:t>七、开</w:t>
      </w:r>
      <w:r>
        <w:rPr>
          <w:rFonts w:ascii="仿宋_GB2312" w:hAnsi="仿宋" w:eastAsia="仿宋_GB2312"/>
          <w:b/>
          <w:sz w:val="30"/>
          <w:szCs w:val="30"/>
        </w:rPr>
        <w:t xml:space="preserve">   </w:t>
      </w:r>
      <w:r>
        <w:rPr>
          <w:rFonts w:hint="eastAsia" w:ascii="仿宋_GB2312" w:hAnsi="仿宋" w:eastAsia="仿宋_GB2312"/>
          <w:b/>
          <w:sz w:val="30"/>
          <w:szCs w:val="30"/>
        </w:rPr>
        <w:t>标</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招标单位定于</w:t>
      </w:r>
      <w:r>
        <w:rPr>
          <w:rFonts w:ascii="仿宋_GB2312" w:hAnsi="仿宋" w:eastAsia="仿宋_GB2312"/>
          <w:sz w:val="30"/>
          <w:szCs w:val="30"/>
        </w:rPr>
        <w:t>2020</w:t>
      </w:r>
      <w:r>
        <w:rPr>
          <w:rFonts w:hint="eastAsia" w:ascii="仿宋_GB2312" w:hAnsi="仿宋" w:eastAsia="仿宋_GB2312"/>
          <w:sz w:val="30"/>
          <w:szCs w:val="30"/>
        </w:rPr>
        <w:t>年</w:t>
      </w:r>
      <w:r>
        <w:rPr>
          <w:rFonts w:ascii="仿宋_GB2312" w:hAnsi="仿宋" w:eastAsia="仿宋_GB2312"/>
          <w:color w:val="000000"/>
          <w:sz w:val="30"/>
          <w:szCs w:val="30"/>
        </w:rPr>
        <w:t>2</w:t>
      </w:r>
      <w:r>
        <w:rPr>
          <w:rFonts w:hint="eastAsia" w:ascii="仿宋_GB2312" w:hAnsi="仿宋" w:eastAsia="仿宋_GB2312"/>
          <w:color w:val="000000"/>
          <w:sz w:val="30"/>
          <w:szCs w:val="30"/>
        </w:rPr>
        <w:t>月</w:t>
      </w:r>
      <w:r>
        <w:rPr>
          <w:rFonts w:ascii="仿宋_GB2312" w:hAnsi="仿宋" w:eastAsia="仿宋_GB2312"/>
          <w:color w:val="000000"/>
          <w:sz w:val="30"/>
          <w:szCs w:val="30"/>
        </w:rPr>
        <w:t>4</w:t>
      </w:r>
      <w:r>
        <w:rPr>
          <w:rFonts w:hint="eastAsia" w:ascii="仿宋_GB2312" w:hAnsi="仿宋" w:eastAsia="仿宋_GB2312"/>
          <w:color w:val="000000"/>
          <w:sz w:val="30"/>
          <w:szCs w:val="30"/>
        </w:rPr>
        <w:t>日上午</w:t>
      </w:r>
      <w:r>
        <w:rPr>
          <w:rFonts w:ascii="仿宋_GB2312" w:hAnsi="仿宋" w:eastAsia="仿宋_GB2312"/>
          <w:color w:val="000000"/>
          <w:sz w:val="30"/>
          <w:szCs w:val="30"/>
        </w:rPr>
        <w:t>9</w:t>
      </w:r>
      <w:r>
        <w:rPr>
          <w:rFonts w:hint="eastAsia" w:ascii="仿宋_GB2312" w:hAnsi="仿宋" w:eastAsia="仿宋_GB2312"/>
          <w:color w:val="000000"/>
          <w:sz w:val="30"/>
          <w:szCs w:val="30"/>
        </w:rPr>
        <w:t>：</w:t>
      </w:r>
      <w:r>
        <w:rPr>
          <w:rFonts w:ascii="仿宋_GB2312" w:hAnsi="仿宋" w:eastAsia="仿宋_GB2312"/>
          <w:color w:val="000000"/>
          <w:sz w:val="30"/>
          <w:szCs w:val="30"/>
        </w:rPr>
        <w:t>00</w:t>
      </w:r>
      <w:r>
        <w:rPr>
          <w:rFonts w:ascii="仿宋_GB2312" w:hAnsi="仿宋" w:eastAsia="仿宋_GB2312"/>
          <w:sz w:val="30"/>
          <w:szCs w:val="30"/>
        </w:rPr>
        <w:t xml:space="preserve"> </w:t>
      </w:r>
      <w:r>
        <w:rPr>
          <w:rFonts w:hint="eastAsia" w:ascii="仿宋_GB2312" w:hAnsi="仿宋" w:eastAsia="仿宋_GB2312"/>
          <w:sz w:val="30"/>
          <w:szCs w:val="30"/>
        </w:rPr>
        <w:t>在</w:t>
      </w:r>
      <w:r>
        <w:rPr>
          <w:rFonts w:hint="eastAsia" w:ascii="仿宋_GB2312" w:hAnsi="仿宋" w:eastAsia="仿宋_GB2312"/>
          <w:color w:val="000000"/>
          <w:sz w:val="30"/>
          <w:szCs w:val="30"/>
        </w:rPr>
        <w:t>中国船舶重工集团应急预警与救援装备股份有限公司销售楼招标中心</w:t>
      </w:r>
      <w:r>
        <w:rPr>
          <w:rFonts w:hint="eastAsia" w:ascii="仿宋_GB2312" w:hAnsi="仿宋" w:eastAsia="仿宋_GB2312"/>
          <w:sz w:val="30"/>
          <w:szCs w:val="30"/>
        </w:rPr>
        <w:t>组织竞价开标会议。</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投标人请派代表参加并进行投标。</w:t>
      </w:r>
    </w:p>
    <w:p>
      <w:pPr>
        <w:pStyle w:val="3"/>
        <w:ind w:firstLine="602" w:firstLineChars="200"/>
        <w:rPr>
          <w:rFonts w:ascii="仿宋_GB2312" w:hAnsi="仿宋" w:eastAsia="仿宋_GB2312"/>
          <w:b/>
          <w:sz w:val="30"/>
          <w:szCs w:val="30"/>
        </w:rPr>
      </w:pPr>
      <w:r>
        <w:rPr>
          <w:rFonts w:hint="eastAsia" w:ascii="仿宋_GB2312" w:hAnsi="仿宋" w:eastAsia="仿宋_GB2312"/>
          <w:b/>
          <w:sz w:val="30"/>
          <w:szCs w:val="30"/>
        </w:rPr>
        <w:t>八、评</w:t>
      </w:r>
      <w:r>
        <w:rPr>
          <w:rFonts w:ascii="仿宋_GB2312" w:hAnsi="仿宋" w:eastAsia="仿宋_GB2312"/>
          <w:b/>
          <w:sz w:val="30"/>
          <w:szCs w:val="30"/>
        </w:rPr>
        <w:t xml:space="preserve">   </w:t>
      </w:r>
      <w:r>
        <w:rPr>
          <w:rFonts w:hint="eastAsia" w:ascii="仿宋_GB2312" w:hAnsi="仿宋" w:eastAsia="仿宋_GB2312"/>
          <w:b/>
          <w:sz w:val="30"/>
          <w:szCs w:val="30"/>
        </w:rPr>
        <w:t>标</w:t>
      </w:r>
    </w:p>
    <w:p>
      <w:pPr>
        <w:pStyle w:val="3"/>
        <w:ind w:firstLine="600" w:firstLineChars="200"/>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w:t>
      </w:r>
      <w:r>
        <w:rPr>
          <w:rFonts w:hint="eastAsia" w:ascii="仿宋_GB2312" w:hAnsi="仿宋" w:eastAsia="仿宋_GB2312"/>
          <w:bCs/>
          <w:sz w:val="30"/>
          <w:szCs w:val="30"/>
        </w:rPr>
        <w:t>湖北兴舟实业有限公司</w:t>
      </w:r>
      <w:r>
        <w:rPr>
          <w:rFonts w:hint="eastAsia" w:ascii="仿宋_GB2312" w:hAnsi="仿宋" w:eastAsia="仿宋_GB2312"/>
          <w:color w:val="000000"/>
          <w:sz w:val="30"/>
          <w:szCs w:val="30"/>
        </w:rPr>
        <w:t>在公司综合管理部的监督指导下，</w:t>
      </w:r>
      <w:r>
        <w:rPr>
          <w:rFonts w:hint="eastAsia" w:ascii="仿宋_GB2312" w:hAnsi="仿宋" w:eastAsia="仿宋_GB2312"/>
          <w:sz w:val="30"/>
          <w:szCs w:val="30"/>
        </w:rPr>
        <w:t>负责组织招标评标工作，研究和决定招标评标的有关事宜。</w:t>
      </w:r>
    </w:p>
    <w:p>
      <w:pPr>
        <w:pStyle w:val="3"/>
        <w:ind w:firstLine="600" w:firstLineChars="2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、评标小组由</w:t>
      </w:r>
      <w:r>
        <w:rPr>
          <w:rFonts w:hint="eastAsia" w:ascii="仿宋_GB2312" w:hAnsi="仿宋" w:eastAsia="仿宋_GB2312"/>
          <w:color w:val="000000"/>
          <w:sz w:val="30"/>
          <w:szCs w:val="30"/>
        </w:rPr>
        <w:t>中国船舶重工集团应急预警与救援装备股份有限公司综合管理部在公司评标人员库中随机抽取选定。</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３、评标小组按照本次招标文件规定，对投标书进行系统评审比较。根据投标人的概况、企业信誉、价格、服务等多方面情况进行综合评标，商务评分与技术评分的</w:t>
      </w:r>
      <w:r>
        <w:rPr>
          <w:rFonts w:hint="eastAsia" w:ascii="仿宋_GB2312" w:hAnsi="仿宋" w:eastAsia="仿宋_GB2312"/>
          <w:sz w:val="30"/>
          <w:szCs w:val="30"/>
          <w:lang w:eastAsia="zh-CN"/>
        </w:rPr>
        <w:t>和</w:t>
      </w:r>
      <w:r>
        <w:rPr>
          <w:rFonts w:hint="eastAsia" w:ascii="仿宋_GB2312" w:hAnsi="仿宋" w:eastAsia="仿宋_GB2312"/>
          <w:sz w:val="30"/>
          <w:szCs w:val="30"/>
        </w:rPr>
        <w:t>为投标人的最终得分，按照投票人的最终得分进行排序确定中标候选人。</w:t>
      </w:r>
    </w:p>
    <w:p>
      <w:pPr>
        <w:pStyle w:val="3"/>
        <w:ind w:firstLine="602" w:firstLineChars="200"/>
        <w:rPr>
          <w:rFonts w:ascii="仿宋_GB2312" w:hAnsi="仿宋" w:eastAsia="仿宋_GB2312"/>
          <w:b/>
          <w:sz w:val="30"/>
          <w:szCs w:val="30"/>
        </w:rPr>
      </w:pPr>
      <w:r>
        <w:rPr>
          <w:rFonts w:hint="eastAsia" w:ascii="仿宋_GB2312" w:hAnsi="仿宋" w:eastAsia="仿宋_GB2312"/>
          <w:b/>
          <w:sz w:val="30"/>
          <w:szCs w:val="30"/>
        </w:rPr>
        <w:t>九、中标通知</w:t>
      </w:r>
    </w:p>
    <w:p>
      <w:pPr>
        <w:pStyle w:val="3"/>
        <w:ind w:firstLine="600" w:firstLineChars="200"/>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、招标单位在决标后三日内，向中标单位发出中标通知书；</w:t>
      </w:r>
      <w:r>
        <w:rPr>
          <w:rFonts w:ascii="仿宋_GB2312" w:hAnsi="仿宋" w:eastAsia="仿宋_GB2312"/>
          <w:sz w:val="30"/>
          <w:szCs w:val="30"/>
        </w:rPr>
        <w:t xml:space="preserve"> </w:t>
      </w:r>
    </w:p>
    <w:p>
      <w:pPr>
        <w:pStyle w:val="3"/>
        <w:ind w:firstLine="600" w:firstLineChars="2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、中标单位应按中标通知书的规定与甲方单位签订合同，否则取消中标资格，由符合要求的顺次排名第二的单位中标；</w:t>
      </w:r>
    </w:p>
    <w:p>
      <w:pPr>
        <w:pStyle w:val="3"/>
        <w:ind w:firstLine="60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、中标通知书是合同的一个组成部分。</w:t>
      </w:r>
    </w:p>
    <w:p>
      <w:pPr>
        <w:pStyle w:val="3"/>
        <w:ind w:firstLine="602" w:firstLineChars="200"/>
        <w:rPr>
          <w:rFonts w:ascii="仿宋_GB2312" w:hAnsi="仿宋" w:eastAsia="仿宋_GB2312"/>
          <w:b/>
          <w:sz w:val="30"/>
          <w:szCs w:val="30"/>
        </w:rPr>
      </w:pPr>
      <w:r>
        <w:rPr>
          <w:rFonts w:hint="eastAsia" w:ascii="仿宋_GB2312" w:hAnsi="仿宋" w:eastAsia="仿宋_GB2312"/>
          <w:b/>
          <w:sz w:val="30"/>
          <w:szCs w:val="30"/>
        </w:rPr>
        <w:t>十、合同履约保证金及合同签订</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中标单位收到中标通知书后，按通知规定的时间和地点签订合同，并缴纳人民币壹拾万元（</w:t>
      </w:r>
      <w:r>
        <w:rPr>
          <w:rFonts w:ascii="仿宋_GB2312" w:eastAsia="仿宋_GB2312"/>
          <w:sz w:val="30"/>
          <w:szCs w:val="30"/>
        </w:rPr>
        <w:t>¥</w:t>
      </w:r>
      <w:r>
        <w:rPr>
          <w:rFonts w:ascii="仿宋_GB2312" w:hAnsi="仿宋" w:eastAsia="仿宋_GB2312"/>
          <w:sz w:val="30"/>
          <w:szCs w:val="30"/>
        </w:rPr>
        <w:t>100000.00</w:t>
      </w:r>
      <w:r>
        <w:rPr>
          <w:rFonts w:hint="eastAsia" w:ascii="仿宋_GB2312" w:hAnsi="仿宋" w:eastAsia="仿宋_GB2312"/>
          <w:sz w:val="30"/>
          <w:szCs w:val="30"/>
        </w:rPr>
        <w:t>）的合同履约保证金。同时必须按照合同要求进行装修工程。</w:t>
      </w:r>
    </w:p>
    <w:p>
      <w:pPr>
        <w:pStyle w:val="3"/>
        <w:ind w:firstLine="600" w:firstLineChars="200"/>
        <w:rPr>
          <w:rFonts w:ascii="仿宋_GB2312" w:hAnsi="仿宋" w:eastAsia="仿宋_GB2312"/>
          <w:b/>
          <w:sz w:val="30"/>
          <w:szCs w:val="30"/>
        </w:rPr>
      </w:pPr>
      <w:r>
        <w:rPr>
          <w:rFonts w:hint="eastAsia" w:ascii="仿宋_GB2312" w:hAnsi="仿宋" w:eastAsia="仿宋_GB2312"/>
          <w:sz w:val="30"/>
          <w:szCs w:val="30"/>
        </w:rPr>
        <w:t>合同履约保证金在合同履约完毕、验收合格后五个工作日内不计息原额返还。</w:t>
      </w:r>
    </w:p>
    <w:p>
      <w:pPr>
        <w:pStyle w:val="3"/>
        <w:ind w:firstLine="602" w:firstLineChars="200"/>
        <w:rPr>
          <w:rFonts w:ascii="仿宋_GB2312" w:hAnsi="仿宋" w:eastAsia="仿宋_GB2312"/>
          <w:b/>
          <w:sz w:val="30"/>
          <w:szCs w:val="30"/>
        </w:rPr>
      </w:pPr>
      <w:r>
        <w:rPr>
          <w:rFonts w:hint="eastAsia" w:ascii="仿宋_GB2312" w:hAnsi="仿宋" w:eastAsia="仿宋_GB2312"/>
          <w:b/>
          <w:sz w:val="30"/>
          <w:szCs w:val="30"/>
        </w:rPr>
        <w:t>十一、返还投标保证金</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中标通知书发出后的五个工作日内</w:t>
      </w:r>
      <w:r>
        <w:rPr>
          <w:rFonts w:ascii="仿宋_GB2312" w:hAnsi="仿宋" w:eastAsia="仿宋_GB2312"/>
          <w:sz w:val="30"/>
          <w:szCs w:val="30"/>
        </w:rPr>
        <w:t>,</w:t>
      </w:r>
      <w:r>
        <w:rPr>
          <w:rFonts w:hint="eastAsia" w:ascii="仿宋_GB2312" w:hAnsi="仿宋" w:eastAsia="仿宋_GB2312"/>
          <w:sz w:val="30"/>
          <w:szCs w:val="30"/>
        </w:rPr>
        <w:t>招标单位向所有投标单位一次性无息返还投标保证金。</w:t>
      </w:r>
    </w:p>
    <w:p>
      <w:pPr>
        <w:pStyle w:val="3"/>
        <w:ind w:firstLine="602" w:firstLineChars="200"/>
        <w:rPr>
          <w:rFonts w:ascii="仿宋_GB2312" w:hAnsi="仿宋" w:eastAsia="仿宋_GB2312"/>
          <w:b/>
          <w:bCs/>
          <w:sz w:val="30"/>
          <w:szCs w:val="30"/>
        </w:rPr>
      </w:pPr>
      <w:r>
        <w:rPr>
          <w:rFonts w:hint="eastAsia" w:ascii="仿宋_GB2312" w:hAnsi="仿宋" w:eastAsia="仿宋_GB2312"/>
          <w:b/>
          <w:bCs/>
          <w:sz w:val="30"/>
          <w:szCs w:val="30"/>
        </w:rPr>
        <w:t>十二、综合评分表</w:t>
      </w:r>
    </w:p>
    <w:tbl>
      <w:tblPr>
        <w:tblStyle w:val="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709"/>
        <w:gridCol w:w="530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trPr>
        <w:tc>
          <w:tcPr>
            <w:tcW w:w="704" w:type="dxa"/>
            <w:vAlign w:val="center"/>
          </w:tcPr>
          <w:p>
            <w:pPr>
              <w:jc w:val="center"/>
              <w:rPr>
                <w:rFonts w:ascii="宋体"/>
                <w:b/>
                <w:kern w:val="0"/>
                <w:szCs w:val="21"/>
              </w:rPr>
            </w:pPr>
            <w:r>
              <w:rPr>
                <w:rFonts w:hint="eastAsia" w:ascii="宋体" w:hAnsi="宋体"/>
                <w:b/>
                <w:kern w:val="0"/>
                <w:szCs w:val="21"/>
              </w:rPr>
              <w:t>序号</w:t>
            </w:r>
          </w:p>
        </w:tc>
        <w:tc>
          <w:tcPr>
            <w:tcW w:w="1134" w:type="dxa"/>
            <w:vAlign w:val="center"/>
          </w:tcPr>
          <w:p>
            <w:pPr>
              <w:jc w:val="center"/>
              <w:rPr>
                <w:rFonts w:ascii="宋体"/>
                <w:b/>
                <w:szCs w:val="21"/>
              </w:rPr>
            </w:pPr>
            <w:r>
              <w:rPr>
                <w:rFonts w:hint="eastAsia" w:ascii="宋体" w:hAnsi="宋体"/>
                <w:b/>
                <w:szCs w:val="21"/>
              </w:rPr>
              <w:t>项目</w:t>
            </w:r>
          </w:p>
        </w:tc>
        <w:tc>
          <w:tcPr>
            <w:tcW w:w="709" w:type="dxa"/>
            <w:vAlign w:val="center"/>
          </w:tcPr>
          <w:p>
            <w:pPr>
              <w:jc w:val="center"/>
              <w:rPr>
                <w:rFonts w:ascii="宋体"/>
                <w:b/>
                <w:szCs w:val="21"/>
              </w:rPr>
            </w:pPr>
            <w:r>
              <w:rPr>
                <w:rFonts w:hint="eastAsia" w:ascii="宋体" w:hAnsi="宋体"/>
                <w:b/>
                <w:szCs w:val="21"/>
              </w:rPr>
              <w:t>分值</w:t>
            </w:r>
          </w:p>
        </w:tc>
        <w:tc>
          <w:tcPr>
            <w:tcW w:w="5301" w:type="dxa"/>
            <w:vAlign w:val="center"/>
          </w:tcPr>
          <w:p>
            <w:pPr>
              <w:jc w:val="center"/>
              <w:rPr>
                <w:rFonts w:ascii="宋体"/>
                <w:b/>
                <w:szCs w:val="21"/>
              </w:rPr>
            </w:pPr>
            <w:r>
              <w:rPr>
                <w:rFonts w:hint="eastAsia" w:ascii="宋体" w:hAnsi="宋体"/>
                <w:b/>
                <w:szCs w:val="21"/>
              </w:rPr>
              <w:t>评分标准</w:t>
            </w:r>
          </w:p>
        </w:tc>
        <w:tc>
          <w:tcPr>
            <w:tcW w:w="1080" w:type="dxa"/>
            <w:vAlign w:val="center"/>
          </w:tcPr>
          <w:p>
            <w:pPr>
              <w:jc w:val="center"/>
              <w:rPr>
                <w:rFonts w:asci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928" w:type="dxa"/>
            <w:gridSpan w:val="5"/>
            <w:vAlign w:val="center"/>
          </w:tcPr>
          <w:p>
            <w:pPr>
              <w:jc w:val="left"/>
              <w:rPr>
                <w:rFonts w:ascii="宋体"/>
                <w:b/>
                <w:kern w:val="0"/>
                <w:szCs w:val="21"/>
              </w:rPr>
            </w:pPr>
            <w:r>
              <w:rPr>
                <w:rFonts w:hint="eastAsia" w:ascii="宋体" w:hAnsi="宋体"/>
                <w:b/>
                <w:kern w:val="0"/>
                <w:szCs w:val="21"/>
              </w:rPr>
              <w:t>一、</w:t>
            </w:r>
            <w:r>
              <w:rPr>
                <w:rFonts w:hint="eastAsia" w:ascii="宋体" w:hAnsi="宋体"/>
                <w:szCs w:val="21"/>
              </w:rPr>
              <w:t>商务分（</w:t>
            </w:r>
            <w:r>
              <w:rPr>
                <w:rFonts w:ascii="宋体" w:hAnsi="宋体"/>
                <w:szCs w:val="21"/>
              </w:rPr>
              <w:t>6</w:t>
            </w:r>
            <w:r>
              <w:rPr>
                <w:rFonts w:hint="eastAsia" w:ascii="宋体" w:hAnsi="宋体"/>
                <w:szCs w:val="21"/>
                <w:lang w:val="en-US" w:eastAsia="zh-CN"/>
              </w:rPr>
              <w:t>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704" w:type="dxa"/>
            <w:vAlign w:val="center"/>
          </w:tcPr>
          <w:p>
            <w:pPr>
              <w:jc w:val="center"/>
              <w:rPr>
                <w:rFonts w:ascii="宋体" w:hAnsi="宋体"/>
                <w:szCs w:val="21"/>
              </w:rPr>
            </w:pPr>
            <w:r>
              <w:rPr>
                <w:rFonts w:ascii="宋体" w:hAnsi="宋体"/>
                <w:szCs w:val="21"/>
              </w:rPr>
              <w:t>1</w:t>
            </w:r>
          </w:p>
        </w:tc>
        <w:tc>
          <w:tcPr>
            <w:tcW w:w="1134" w:type="dxa"/>
            <w:vAlign w:val="center"/>
          </w:tcPr>
          <w:p>
            <w:pPr>
              <w:jc w:val="center"/>
              <w:rPr>
                <w:rFonts w:ascii="宋体"/>
                <w:szCs w:val="21"/>
              </w:rPr>
            </w:pPr>
            <w:r>
              <w:rPr>
                <w:rFonts w:hint="eastAsia" w:ascii="宋体" w:hAnsi="宋体"/>
                <w:szCs w:val="21"/>
              </w:rPr>
              <w:t>投标报价</w:t>
            </w:r>
          </w:p>
        </w:tc>
        <w:tc>
          <w:tcPr>
            <w:tcW w:w="709" w:type="dxa"/>
            <w:vAlign w:val="center"/>
          </w:tcPr>
          <w:p>
            <w:pPr>
              <w:jc w:val="center"/>
              <w:rPr>
                <w:rFonts w:hint="default" w:ascii="宋体" w:eastAsia="宋体"/>
                <w:szCs w:val="21"/>
                <w:lang w:val="en-US" w:eastAsia="zh-CN"/>
              </w:rPr>
            </w:pPr>
            <w:r>
              <w:rPr>
                <w:rFonts w:hint="eastAsia" w:ascii="宋体" w:hAnsi="宋体"/>
                <w:szCs w:val="21"/>
                <w:lang w:val="en-US" w:eastAsia="zh-CN"/>
              </w:rPr>
              <w:t>50</w:t>
            </w:r>
          </w:p>
        </w:tc>
        <w:tc>
          <w:tcPr>
            <w:tcW w:w="5301" w:type="dxa"/>
            <w:vAlign w:val="center"/>
          </w:tcPr>
          <w:p>
            <w:pPr>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）公司财务部门出具的标底为基准价；</w:t>
            </w:r>
          </w:p>
          <w:p>
            <w:pPr>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）偏差率</w:t>
            </w:r>
            <w:r>
              <w:rPr>
                <w:rFonts w:ascii="宋体" w:hAnsi="宋体"/>
                <w:szCs w:val="21"/>
              </w:rPr>
              <w:t>=100%</w:t>
            </w:r>
            <w:r>
              <w:rPr>
                <w:rFonts w:hint="eastAsia" w:ascii="宋体" w:hAnsi="宋体"/>
                <w:szCs w:val="21"/>
              </w:rPr>
              <w:t>×（投标人报价－评标基准价）</w:t>
            </w:r>
            <w:r>
              <w:rPr>
                <w:rFonts w:ascii="宋体" w:hAnsi="宋体"/>
                <w:szCs w:val="21"/>
              </w:rPr>
              <w:t>/</w:t>
            </w:r>
            <w:r>
              <w:rPr>
                <w:rFonts w:hint="eastAsia" w:ascii="宋体" w:hAnsi="宋体"/>
                <w:szCs w:val="21"/>
              </w:rPr>
              <w:t>评标基准价；</w:t>
            </w:r>
          </w:p>
          <w:p>
            <w:pPr>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）报价得分：</w:t>
            </w:r>
          </w:p>
          <w:p>
            <w:pPr>
              <w:jc w:val="left"/>
              <w:rPr>
                <w:rFonts w:ascii="宋体"/>
                <w:szCs w:val="21"/>
              </w:rPr>
            </w:pPr>
            <w:r>
              <w:rPr>
                <w:rFonts w:hint="eastAsia" w:ascii="宋体" w:hAnsi="宋体"/>
                <w:szCs w:val="21"/>
              </w:rPr>
              <w:t>投标报价高于评标基准价的，每高</w:t>
            </w:r>
            <w:r>
              <w:rPr>
                <w:rFonts w:ascii="宋体" w:hAnsi="宋体"/>
                <w:szCs w:val="21"/>
              </w:rPr>
              <w:t>1%</w:t>
            </w:r>
            <w:r>
              <w:rPr>
                <w:rFonts w:hint="eastAsia" w:ascii="宋体" w:hAnsi="宋体"/>
                <w:szCs w:val="21"/>
              </w:rPr>
              <w:t>扣</w:t>
            </w:r>
            <w:r>
              <w:rPr>
                <w:rFonts w:ascii="宋体" w:hAnsi="宋体"/>
                <w:szCs w:val="21"/>
              </w:rPr>
              <w:t>1</w:t>
            </w:r>
            <w:r>
              <w:rPr>
                <w:rFonts w:hint="eastAsia" w:ascii="宋体" w:hAnsi="宋体"/>
                <w:szCs w:val="21"/>
              </w:rPr>
              <w:t>分；</w:t>
            </w:r>
          </w:p>
          <w:p>
            <w:pPr>
              <w:jc w:val="left"/>
              <w:rPr>
                <w:rFonts w:ascii="宋体"/>
                <w:szCs w:val="21"/>
              </w:rPr>
            </w:pPr>
            <w:r>
              <w:rPr>
                <w:rFonts w:hint="eastAsia" w:ascii="宋体" w:hAnsi="宋体"/>
                <w:szCs w:val="21"/>
              </w:rPr>
              <w:t>投标报价低于评标基准价的，每低</w:t>
            </w:r>
            <w:r>
              <w:rPr>
                <w:rFonts w:ascii="宋体" w:hAnsi="宋体"/>
                <w:szCs w:val="21"/>
              </w:rPr>
              <w:t>1%</w:t>
            </w:r>
            <w:r>
              <w:rPr>
                <w:rFonts w:hint="eastAsia" w:ascii="宋体" w:hAnsi="宋体"/>
                <w:szCs w:val="21"/>
              </w:rPr>
              <w:t>扣</w:t>
            </w:r>
            <w:r>
              <w:rPr>
                <w:rFonts w:ascii="宋体" w:hAnsi="宋体"/>
                <w:szCs w:val="21"/>
              </w:rPr>
              <w:t>0.5</w:t>
            </w:r>
            <w:r>
              <w:rPr>
                <w:rFonts w:hint="eastAsia" w:ascii="宋体" w:hAnsi="宋体"/>
                <w:szCs w:val="21"/>
              </w:rPr>
              <w:t>分；</w:t>
            </w:r>
          </w:p>
          <w:p>
            <w:pPr>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）本项评分扣完</w:t>
            </w:r>
            <w:r>
              <w:rPr>
                <w:rFonts w:hint="eastAsia" w:ascii="宋体" w:hAnsi="宋体"/>
                <w:szCs w:val="21"/>
                <w:lang w:val="en-US" w:eastAsia="zh-CN"/>
              </w:rPr>
              <w:t>5</w:t>
            </w:r>
            <w:r>
              <w:rPr>
                <w:rFonts w:ascii="宋体" w:hAnsi="宋体"/>
                <w:szCs w:val="21"/>
              </w:rPr>
              <w:t>0</w:t>
            </w:r>
            <w:r>
              <w:rPr>
                <w:rFonts w:hint="eastAsia" w:ascii="宋体" w:hAnsi="宋体"/>
                <w:szCs w:val="21"/>
              </w:rPr>
              <w:t>分为止。</w:t>
            </w:r>
          </w:p>
        </w:tc>
        <w:tc>
          <w:tcPr>
            <w:tcW w:w="1080" w:type="dxa"/>
            <w:vAlign w:val="center"/>
          </w:tcPr>
          <w:p>
            <w:pPr>
              <w:jc w:val="center"/>
              <w:rPr>
                <w:rFonts w:ascii="宋体"/>
                <w:szCs w:val="21"/>
              </w:rPr>
            </w:pPr>
            <w:r>
              <w:rPr>
                <w:rFonts w:hint="eastAsia" w:ascii="宋体" w:hAnsi="宋体"/>
                <w:szCs w:val="21"/>
              </w:rPr>
              <w:t>投标报价不唯一为否决项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704" w:type="dxa"/>
            <w:vAlign w:val="center"/>
          </w:tcPr>
          <w:p>
            <w:pPr>
              <w:jc w:val="center"/>
              <w:rPr>
                <w:rFonts w:ascii="宋体" w:hAnsi="宋体"/>
                <w:kern w:val="0"/>
                <w:szCs w:val="21"/>
              </w:rPr>
            </w:pPr>
            <w:r>
              <w:rPr>
                <w:rFonts w:ascii="宋体" w:hAnsi="宋体"/>
                <w:kern w:val="0"/>
                <w:szCs w:val="21"/>
              </w:rPr>
              <w:t>2</w:t>
            </w:r>
          </w:p>
        </w:tc>
        <w:tc>
          <w:tcPr>
            <w:tcW w:w="1134" w:type="dxa"/>
            <w:vAlign w:val="center"/>
          </w:tcPr>
          <w:p>
            <w:pPr>
              <w:jc w:val="center"/>
              <w:rPr>
                <w:rFonts w:ascii="宋体"/>
                <w:kern w:val="0"/>
                <w:szCs w:val="21"/>
              </w:rPr>
            </w:pPr>
            <w:r>
              <w:rPr>
                <w:rFonts w:hint="eastAsia" w:ascii="宋体" w:hAnsi="宋体"/>
                <w:kern w:val="0"/>
                <w:szCs w:val="21"/>
              </w:rPr>
              <w:t>企业资质</w:t>
            </w:r>
          </w:p>
        </w:tc>
        <w:tc>
          <w:tcPr>
            <w:tcW w:w="709" w:type="dxa"/>
            <w:vAlign w:val="center"/>
          </w:tcPr>
          <w:p>
            <w:pPr>
              <w:jc w:val="center"/>
              <w:rPr>
                <w:rFonts w:ascii="宋体" w:hAnsi="宋体"/>
                <w:kern w:val="0"/>
                <w:szCs w:val="21"/>
              </w:rPr>
            </w:pPr>
            <w:r>
              <w:rPr>
                <w:rFonts w:ascii="宋体" w:hAnsi="宋体"/>
                <w:kern w:val="0"/>
                <w:szCs w:val="21"/>
              </w:rPr>
              <w:t>10</w:t>
            </w:r>
          </w:p>
        </w:tc>
        <w:tc>
          <w:tcPr>
            <w:tcW w:w="5301" w:type="dxa"/>
            <w:vAlign w:val="center"/>
          </w:tcPr>
          <w:p>
            <w:pPr>
              <w:jc w:val="left"/>
              <w:rPr>
                <w:rFonts w:asci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）建筑装饰装修工程专业承包企业资质资质，得</w:t>
            </w:r>
            <w:r>
              <w:rPr>
                <w:rFonts w:ascii="宋体" w:hAnsi="宋体"/>
                <w:kern w:val="0"/>
                <w:szCs w:val="21"/>
              </w:rPr>
              <w:t>5</w:t>
            </w:r>
            <w:r>
              <w:rPr>
                <w:rFonts w:hint="eastAsia" w:ascii="宋体" w:hAnsi="宋体"/>
                <w:kern w:val="0"/>
                <w:szCs w:val="21"/>
              </w:rPr>
              <w:t>分，未提供为否决项；</w:t>
            </w:r>
          </w:p>
          <w:p>
            <w:pPr>
              <w:jc w:val="left"/>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）安全生产许可证</w:t>
            </w:r>
            <w:r>
              <w:rPr>
                <w:rFonts w:ascii="宋体" w:hAnsi="宋体"/>
                <w:kern w:val="0"/>
                <w:szCs w:val="21"/>
              </w:rPr>
              <w:t>1</w:t>
            </w:r>
            <w:r>
              <w:rPr>
                <w:rFonts w:hint="eastAsia" w:ascii="宋体" w:hAnsi="宋体"/>
                <w:kern w:val="0"/>
                <w:szCs w:val="21"/>
              </w:rPr>
              <w:t>分，未提供为否决项；</w:t>
            </w:r>
          </w:p>
          <w:p>
            <w:pPr>
              <w:jc w:val="left"/>
              <w:rPr>
                <w:rFonts w:asci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）企业营业执照</w:t>
            </w:r>
            <w:r>
              <w:rPr>
                <w:rFonts w:ascii="宋体" w:hAnsi="宋体"/>
                <w:kern w:val="0"/>
                <w:szCs w:val="21"/>
              </w:rPr>
              <w:t>1</w:t>
            </w:r>
            <w:r>
              <w:rPr>
                <w:rFonts w:hint="eastAsia" w:ascii="宋体" w:hAnsi="宋体"/>
                <w:kern w:val="0"/>
                <w:szCs w:val="21"/>
              </w:rPr>
              <w:t>分，未提供为否决项；</w:t>
            </w:r>
          </w:p>
          <w:p>
            <w:pPr>
              <w:jc w:val="left"/>
              <w:rPr>
                <w:rFonts w:asci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w:t>
            </w:r>
            <w:r>
              <w:rPr>
                <w:rFonts w:ascii="宋体" w:hAnsi="宋体"/>
                <w:kern w:val="0"/>
                <w:szCs w:val="21"/>
              </w:rPr>
              <w:t>ISO</w:t>
            </w:r>
            <w:r>
              <w:rPr>
                <w:rFonts w:hint="eastAsia" w:ascii="宋体" w:hAnsi="宋体"/>
                <w:kern w:val="0"/>
                <w:szCs w:val="21"/>
              </w:rPr>
              <w:t>质量、环境、职业健康三体系证书，每项</w:t>
            </w:r>
            <w:r>
              <w:rPr>
                <w:rFonts w:ascii="宋体" w:hAnsi="宋体"/>
                <w:kern w:val="0"/>
                <w:szCs w:val="21"/>
              </w:rPr>
              <w:t>1</w:t>
            </w:r>
            <w:r>
              <w:rPr>
                <w:rFonts w:hint="eastAsia" w:ascii="宋体" w:hAnsi="宋体"/>
                <w:kern w:val="0"/>
                <w:szCs w:val="21"/>
              </w:rPr>
              <w:t>分。</w:t>
            </w:r>
          </w:p>
        </w:tc>
        <w:tc>
          <w:tcPr>
            <w:tcW w:w="1080" w:type="dxa"/>
            <w:vAlign w:val="center"/>
          </w:tcPr>
          <w:p>
            <w:pPr>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704" w:type="dxa"/>
            <w:vAlign w:val="center"/>
          </w:tcPr>
          <w:p>
            <w:pPr>
              <w:jc w:val="center"/>
              <w:rPr>
                <w:rFonts w:ascii="宋体"/>
                <w:kern w:val="0"/>
                <w:szCs w:val="21"/>
              </w:rPr>
            </w:pPr>
            <w:r>
              <w:rPr>
                <w:rFonts w:ascii="宋体" w:hAnsi="宋体"/>
                <w:kern w:val="0"/>
                <w:szCs w:val="21"/>
              </w:rPr>
              <w:t>3</w:t>
            </w:r>
          </w:p>
        </w:tc>
        <w:tc>
          <w:tcPr>
            <w:tcW w:w="1134" w:type="dxa"/>
            <w:vAlign w:val="center"/>
          </w:tcPr>
          <w:p>
            <w:pPr>
              <w:jc w:val="center"/>
              <w:rPr>
                <w:rFonts w:ascii="宋体"/>
                <w:kern w:val="0"/>
                <w:szCs w:val="21"/>
              </w:rPr>
            </w:pPr>
            <w:r>
              <w:rPr>
                <w:rFonts w:hint="eastAsia" w:ascii="宋体" w:hAnsi="宋体"/>
                <w:kern w:val="0"/>
                <w:szCs w:val="21"/>
              </w:rPr>
              <w:t>业绩证明</w:t>
            </w:r>
          </w:p>
        </w:tc>
        <w:tc>
          <w:tcPr>
            <w:tcW w:w="709" w:type="dxa"/>
            <w:vAlign w:val="center"/>
          </w:tcPr>
          <w:p>
            <w:pPr>
              <w:jc w:val="center"/>
              <w:rPr>
                <w:rFonts w:hint="eastAsia" w:ascii="宋体" w:hAnsi="宋体" w:eastAsia="宋体"/>
                <w:kern w:val="0"/>
                <w:szCs w:val="21"/>
                <w:lang w:eastAsia="zh-CN"/>
              </w:rPr>
            </w:pPr>
            <w:r>
              <w:rPr>
                <w:rFonts w:hint="eastAsia" w:ascii="宋体" w:hAnsi="宋体"/>
                <w:kern w:val="0"/>
                <w:szCs w:val="21"/>
                <w:lang w:val="en-US" w:eastAsia="zh-CN"/>
              </w:rPr>
              <w:t>3</w:t>
            </w:r>
          </w:p>
        </w:tc>
        <w:tc>
          <w:tcPr>
            <w:tcW w:w="5301" w:type="dxa"/>
            <w:vAlign w:val="center"/>
          </w:tcPr>
          <w:p>
            <w:pPr>
              <w:jc w:val="left"/>
              <w:rPr>
                <w:rFonts w:asci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）近三年</w:t>
            </w:r>
            <w:r>
              <w:rPr>
                <w:rFonts w:ascii="宋体" w:hAnsi="宋体"/>
                <w:kern w:val="0"/>
                <w:szCs w:val="21"/>
              </w:rPr>
              <w:t>50</w:t>
            </w:r>
            <w:r>
              <w:rPr>
                <w:rFonts w:hint="eastAsia" w:ascii="宋体" w:hAnsi="宋体"/>
                <w:kern w:val="0"/>
                <w:szCs w:val="21"/>
              </w:rPr>
              <w:t>万以上类似业绩，每个得</w:t>
            </w:r>
            <w:r>
              <w:rPr>
                <w:rFonts w:ascii="宋体" w:hAnsi="宋体"/>
                <w:kern w:val="0"/>
                <w:szCs w:val="21"/>
              </w:rPr>
              <w:t>0.5</w:t>
            </w:r>
            <w:r>
              <w:rPr>
                <w:rFonts w:hint="eastAsia" w:ascii="宋体" w:hAnsi="宋体"/>
                <w:kern w:val="0"/>
                <w:szCs w:val="21"/>
              </w:rPr>
              <w:t>分；</w:t>
            </w:r>
          </w:p>
          <w:p>
            <w:pPr>
              <w:jc w:val="left"/>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）本项最高加分不超过</w:t>
            </w:r>
            <w:r>
              <w:rPr>
                <w:rFonts w:hint="eastAsia" w:ascii="宋体" w:hAnsi="宋体"/>
                <w:kern w:val="0"/>
                <w:szCs w:val="21"/>
                <w:lang w:val="en-US" w:eastAsia="zh-CN"/>
              </w:rPr>
              <w:t>3</w:t>
            </w:r>
            <w:r>
              <w:rPr>
                <w:rFonts w:hint="eastAsia" w:ascii="宋体" w:hAnsi="宋体"/>
                <w:kern w:val="0"/>
                <w:szCs w:val="21"/>
              </w:rPr>
              <w:t>分。</w:t>
            </w:r>
          </w:p>
        </w:tc>
        <w:tc>
          <w:tcPr>
            <w:tcW w:w="1080" w:type="dxa"/>
            <w:vAlign w:val="center"/>
          </w:tcPr>
          <w:p>
            <w:pPr>
              <w:jc w:val="center"/>
              <w:rPr>
                <w:rFonts w:ascii="宋体"/>
                <w:kern w:val="0"/>
                <w:szCs w:val="21"/>
              </w:rPr>
            </w:pPr>
            <w:r>
              <w:rPr>
                <w:rFonts w:hint="eastAsia" w:ascii="宋体" w:hAnsi="宋体"/>
                <w:kern w:val="0"/>
                <w:szCs w:val="21"/>
              </w:rPr>
              <w:t>未提供近三年</w:t>
            </w:r>
            <w:r>
              <w:rPr>
                <w:rFonts w:ascii="宋体" w:hAnsi="宋体"/>
                <w:kern w:val="0"/>
                <w:szCs w:val="21"/>
              </w:rPr>
              <w:t>50</w:t>
            </w:r>
            <w:r>
              <w:rPr>
                <w:rFonts w:hint="eastAsia" w:ascii="宋体" w:hAnsi="宋体"/>
                <w:kern w:val="0"/>
                <w:szCs w:val="21"/>
              </w:rPr>
              <w:t>万以上类似业绩证明材料为否决项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Align w:val="center"/>
          </w:tcPr>
          <w:p>
            <w:pPr>
              <w:jc w:val="center"/>
              <w:rPr>
                <w:rFonts w:ascii="宋体"/>
                <w:szCs w:val="21"/>
              </w:rPr>
            </w:pPr>
            <w:r>
              <w:rPr>
                <w:rFonts w:ascii="宋体" w:hAnsi="宋体"/>
                <w:szCs w:val="21"/>
              </w:rPr>
              <w:t>4</w:t>
            </w:r>
          </w:p>
        </w:tc>
        <w:tc>
          <w:tcPr>
            <w:tcW w:w="1134" w:type="dxa"/>
            <w:vAlign w:val="center"/>
          </w:tcPr>
          <w:p>
            <w:pPr>
              <w:jc w:val="center"/>
              <w:rPr>
                <w:rFonts w:ascii="宋体"/>
                <w:szCs w:val="21"/>
              </w:rPr>
            </w:pPr>
            <w:r>
              <w:rPr>
                <w:rFonts w:hint="eastAsia" w:ascii="宋体" w:hAnsi="宋体"/>
                <w:szCs w:val="21"/>
              </w:rPr>
              <w:t>管理团队</w:t>
            </w:r>
          </w:p>
        </w:tc>
        <w:tc>
          <w:tcPr>
            <w:tcW w:w="709" w:type="dxa"/>
            <w:vAlign w:val="center"/>
          </w:tcPr>
          <w:p>
            <w:pPr>
              <w:jc w:val="center"/>
              <w:rPr>
                <w:rFonts w:hint="eastAsia" w:ascii="宋体" w:hAnsi="宋体" w:eastAsia="宋体"/>
                <w:szCs w:val="21"/>
                <w:lang w:eastAsia="zh-CN"/>
              </w:rPr>
            </w:pPr>
            <w:r>
              <w:rPr>
                <w:rFonts w:hint="eastAsia" w:ascii="宋体" w:hAnsi="宋体"/>
                <w:szCs w:val="21"/>
                <w:lang w:val="en-US" w:eastAsia="zh-CN"/>
              </w:rPr>
              <w:t>2</w:t>
            </w:r>
          </w:p>
        </w:tc>
        <w:tc>
          <w:tcPr>
            <w:tcW w:w="5301" w:type="dxa"/>
            <w:vAlign w:val="center"/>
          </w:tcPr>
          <w:p>
            <w:pPr>
              <w:jc w:val="left"/>
              <w:rPr>
                <w:rFonts w:ascii="宋体"/>
                <w:kern w:val="0"/>
                <w:szCs w:val="21"/>
              </w:rPr>
            </w:pPr>
            <w:r>
              <w:rPr>
                <w:rFonts w:hint="eastAsia" w:ascii="宋体" w:hAnsi="宋体"/>
                <w:szCs w:val="21"/>
              </w:rPr>
              <w:t>（</w:t>
            </w:r>
            <w:r>
              <w:rPr>
                <w:rFonts w:ascii="宋体" w:hAnsi="宋体"/>
                <w:szCs w:val="21"/>
              </w:rPr>
              <w:t>1</w:t>
            </w:r>
            <w:r>
              <w:rPr>
                <w:rFonts w:hint="eastAsia" w:ascii="宋体" w:hAnsi="宋体"/>
                <w:szCs w:val="21"/>
              </w:rPr>
              <w:t>）项目经理</w:t>
            </w:r>
            <w:r>
              <w:rPr>
                <w:rFonts w:hint="eastAsia" w:ascii="宋体" w:hAnsi="宋体"/>
                <w:kern w:val="0"/>
                <w:szCs w:val="21"/>
              </w:rPr>
              <w:t>近三年</w:t>
            </w:r>
            <w:r>
              <w:rPr>
                <w:rFonts w:ascii="宋体" w:hAnsi="宋体"/>
                <w:kern w:val="0"/>
                <w:szCs w:val="21"/>
              </w:rPr>
              <w:t>50</w:t>
            </w:r>
            <w:r>
              <w:rPr>
                <w:rFonts w:hint="eastAsia" w:ascii="宋体" w:hAnsi="宋体"/>
                <w:kern w:val="0"/>
                <w:szCs w:val="21"/>
              </w:rPr>
              <w:t>万以上类似业绩，每个得</w:t>
            </w:r>
            <w:r>
              <w:rPr>
                <w:rFonts w:ascii="宋体" w:hAnsi="宋体"/>
                <w:kern w:val="0"/>
                <w:szCs w:val="21"/>
              </w:rPr>
              <w:t>0.5</w:t>
            </w:r>
            <w:r>
              <w:rPr>
                <w:rFonts w:hint="eastAsia" w:ascii="宋体" w:hAnsi="宋体"/>
                <w:kern w:val="0"/>
                <w:szCs w:val="21"/>
              </w:rPr>
              <w:t>分；</w:t>
            </w:r>
          </w:p>
          <w:p>
            <w:pPr>
              <w:jc w:val="left"/>
              <w:rPr>
                <w:rFonts w:ascii="宋体"/>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）本项最高加分不超过</w:t>
            </w:r>
            <w:r>
              <w:rPr>
                <w:rFonts w:ascii="宋体" w:hAnsi="宋体"/>
                <w:kern w:val="0"/>
                <w:szCs w:val="21"/>
              </w:rPr>
              <w:t>2</w:t>
            </w:r>
            <w:r>
              <w:rPr>
                <w:rFonts w:hint="eastAsia" w:ascii="宋体" w:hAnsi="宋体"/>
                <w:kern w:val="0"/>
                <w:szCs w:val="21"/>
              </w:rPr>
              <w:t>分。</w:t>
            </w:r>
          </w:p>
        </w:tc>
        <w:tc>
          <w:tcPr>
            <w:tcW w:w="108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928" w:type="dxa"/>
            <w:gridSpan w:val="5"/>
            <w:vAlign w:val="center"/>
          </w:tcPr>
          <w:p>
            <w:pPr>
              <w:jc w:val="left"/>
              <w:rPr>
                <w:rFonts w:ascii="宋体"/>
                <w:kern w:val="0"/>
                <w:szCs w:val="21"/>
              </w:rPr>
            </w:pPr>
            <w:r>
              <w:rPr>
                <w:rFonts w:hint="eastAsia" w:ascii="宋体" w:hAnsi="宋体"/>
                <w:kern w:val="0"/>
                <w:szCs w:val="21"/>
              </w:rPr>
              <w:t>二、技术分（</w:t>
            </w:r>
            <w:r>
              <w:rPr>
                <w:rFonts w:hint="eastAsia" w:ascii="宋体" w:hAnsi="宋体"/>
                <w:kern w:val="0"/>
                <w:szCs w:val="21"/>
                <w:lang w:val="en-US" w:eastAsia="zh-CN"/>
              </w:rPr>
              <w:t>35</w:t>
            </w:r>
            <w:r>
              <w:rPr>
                <w:rFonts w:hint="eastAsia" w:ascii="宋体" w:hAnsi="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04" w:type="dxa"/>
            <w:vAlign w:val="center"/>
          </w:tcPr>
          <w:p>
            <w:pPr>
              <w:jc w:val="center"/>
              <w:rPr>
                <w:rFonts w:ascii="宋体"/>
                <w:szCs w:val="21"/>
              </w:rPr>
            </w:pPr>
            <w:r>
              <w:rPr>
                <w:rFonts w:ascii="宋体" w:hAnsi="宋体"/>
                <w:szCs w:val="21"/>
              </w:rPr>
              <w:t>5</w:t>
            </w:r>
          </w:p>
        </w:tc>
        <w:tc>
          <w:tcPr>
            <w:tcW w:w="1134" w:type="dxa"/>
            <w:vAlign w:val="center"/>
          </w:tcPr>
          <w:p>
            <w:pPr>
              <w:jc w:val="center"/>
              <w:rPr>
                <w:rFonts w:ascii="宋体"/>
                <w:szCs w:val="21"/>
              </w:rPr>
            </w:pPr>
            <w:r>
              <w:rPr>
                <w:rFonts w:hint="eastAsia" w:ascii="宋体" w:hAnsi="宋体"/>
                <w:szCs w:val="21"/>
              </w:rPr>
              <w:t>施工方案</w:t>
            </w:r>
          </w:p>
        </w:tc>
        <w:tc>
          <w:tcPr>
            <w:tcW w:w="709" w:type="dxa"/>
            <w:vAlign w:val="center"/>
          </w:tcPr>
          <w:p>
            <w:pPr>
              <w:jc w:val="center"/>
              <w:rPr>
                <w:rFonts w:hint="default" w:ascii="宋体" w:eastAsiaTheme="minorEastAsia"/>
                <w:sz w:val="18"/>
                <w:szCs w:val="18"/>
                <w:lang w:val="en-US" w:eastAsia="zh-CN"/>
              </w:rPr>
            </w:pPr>
            <w:r>
              <w:rPr>
                <w:rFonts w:hint="eastAsia" w:asciiTheme="minorEastAsia" w:hAnsiTheme="minorEastAsia" w:eastAsiaTheme="minorEastAsia" w:cstheme="minorEastAsia"/>
                <w:b w:val="0"/>
                <w:bCs w:val="0"/>
                <w:sz w:val="18"/>
                <w:szCs w:val="18"/>
                <w:lang w:val="en-US" w:eastAsia="zh-CN"/>
              </w:rPr>
              <w:t>10</w:t>
            </w:r>
          </w:p>
        </w:tc>
        <w:tc>
          <w:tcPr>
            <w:tcW w:w="5301" w:type="dxa"/>
            <w:vAlign w:val="center"/>
          </w:tcPr>
          <w:p>
            <w:pPr>
              <w:jc w:val="left"/>
              <w:rPr>
                <w:rFonts w:ascii="宋体"/>
                <w:szCs w:val="21"/>
              </w:rPr>
            </w:pPr>
            <w:r>
              <w:rPr>
                <w:rFonts w:hint="eastAsia" w:ascii="宋体" w:hAnsi="宋体"/>
                <w:szCs w:val="21"/>
              </w:rPr>
              <w:t>施工方案内容全面科学细致得</w:t>
            </w:r>
            <w:r>
              <w:rPr>
                <w:rFonts w:hint="eastAsia" w:ascii="宋体" w:hAnsi="宋体"/>
                <w:szCs w:val="21"/>
                <w:lang w:val="en-US" w:eastAsia="zh-CN"/>
              </w:rPr>
              <w:t>10</w:t>
            </w:r>
            <w:bookmarkStart w:id="0" w:name="_GoBack"/>
            <w:bookmarkEnd w:id="0"/>
            <w:r>
              <w:rPr>
                <w:rFonts w:hint="eastAsia" w:ascii="宋体" w:hAnsi="宋体"/>
                <w:szCs w:val="21"/>
              </w:rPr>
              <w:t>分，无安全生产内容，或安全生产内容不全面扣４分，施工计划不细致扣４分，无施工方案不得分。无明确的防水方案扣５分。</w:t>
            </w:r>
          </w:p>
        </w:tc>
        <w:tc>
          <w:tcPr>
            <w:tcW w:w="108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04" w:type="dxa"/>
            <w:vAlign w:val="center"/>
          </w:tcPr>
          <w:p>
            <w:pPr>
              <w:jc w:val="center"/>
              <w:rPr>
                <w:rFonts w:ascii="宋体"/>
                <w:kern w:val="0"/>
                <w:szCs w:val="21"/>
              </w:rPr>
            </w:pPr>
            <w:r>
              <w:rPr>
                <w:rFonts w:ascii="宋体" w:hAnsi="宋体"/>
                <w:kern w:val="0"/>
                <w:szCs w:val="21"/>
              </w:rPr>
              <w:t>6</w:t>
            </w:r>
          </w:p>
        </w:tc>
        <w:tc>
          <w:tcPr>
            <w:tcW w:w="1134" w:type="dxa"/>
            <w:vAlign w:val="center"/>
          </w:tcPr>
          <w:p>
            <w:pPr>
              <w:jc w:val="center"/>
              <w:rPr>
                <w:rFonts w:ascii="宋体"/>
                <w:kern w:val="0"/>
                <w:szCs w:val="21"/>
              </w:rPr>
            </w:pPr>
            <w:r>
              <w:rPr>
                <w:rFonts w:hint="eastAsia" w:ascii="宋体" w:hAnsi="宋体"/>
                <w:kern w:val="0"/>
                <w:szCs w:val="21"/>
              </w:rPr>
              <w:t>质量保证</w:t>
            </w:r>
          </w:p>
        </w:tc>
        <w:tc>
          <w:tcPr>
            <w:tcW w:w="709" w:type="dxa"/>
            <w:vAlign w:val="center"/>
          </w:tcPr>
          <w:p>
            <w:pPr>
              <w:jc w:val="center"/>
              <w:rPr>
                <w:rFonts w:ascii="宋体" w:hAnsi="宋体"/>
                <w:kern w:val="0"/>
                <w:sz w:val="18"/>
                <w:szCs w:val="18"/>
              </w:rPr>
            </w:pPr>
            <w:r>
              <w:rPr>
                <w:rFonts w:ascii="宋体" w:hAnsi="宋体"/>
                <w:kern w:val="0"/>
                <w:sz w:val="18"/>
                <w:szCs w:val="18"/>
              </w:rPr>
              <w:t>10</w:t>
            </w:r>
          </w:p>
        </w:tc>
        <w:tc>
          <w:tcPr>
            <w:tcW w:w="5301" w:type="dxa"/>
            <w:vAlign w:val="center"/>
          </w:tcPr>
          <w:p>
            <w:pPr>
              <w:jc w:val="left"/>
              <w:rPr>
                <w:rFonts w:ascii="宋体"/>
                <w:kern w:val="0"/>
                <w:szCs w:val="21"/>
              </w:rPr>
            </w:pPr>
            <w:r>
              <w:rPr>
                <w:rFonts w:hint="eastAsia" w:ascii="宋体" w:hAnsi="宋体"/>
                <w:kern w:val="0"/>
                <w:szCs w:val="21"/>
              </w:rPr>
              <w:t>质量方案详细且有专职持证上岗质量员得</w:t>
            </w:r>
            <w:r>
              <w:rPr>
                <w:rFonts w:ascii="宋体" w:hAnsi="宋体"/>
                <w:kern w:val="0"/>
                <w:szCs w:val="21"/>
              </w:rPr>
              <w:t>10</w:t>
            </w:r>
            <w:r>
              <w:rPr>
                <w:rFonts w:hint="eastAsia" w:ascii="宋体" w:hAnsi="宋体"/>
                <w:kern w:val="0"/>
                <w:szCs w:val="21"/>
              </w:rPr>
              <w:t>分，无分部质量保证措施扣５分，无验收标准扣５分，材料投入无明确要求扣５分，无专职持证上岗质量员扣５分。</w:t>
            </w:r>
          </w:p>
        </w:tc>
        <w:tc>
          <w:tcPr>
            <w:tcW w:w="1080" w:type="dxa"/>
            <w:vAlign w:val="center"/>
          </w:tcPr>
          <w:p>
            <w:pPr>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04" w:type="dxa"/>
            <w:vAlign w:val="center"/>
          </w:tcPr>
          <w:p>
            <w:pPr>
              <w:jc w:val="center"/>
              <w:rPr>
                <w:rFonts w:ascii="宋体"/>
                <w:kern w:val="0"/>
                <w:szCs w:val="21"/>
              </w:rPr>
            </w:pPr>
            <w:r>
              <w:rPr>
                <w:rFonts w:ascii="宋体" w:hAnsi="宋体"/>
                <w:kern w:val="0"/>
                <w:szCs w:val="21"/>
              </w:rPr>
              <w:t>7</w:t>
            </w:r>
          </w:p>
        </w:tc>
        <w:tc>
          <w:tcPr>
            <w:tcW w:w="1134" w:type="dxa"/>
            <w:vAlign w:val="center"/>
          </w:tcPr>
          <w:p>
            <w:pPr>
              <w:jc w:val="center"/>
              <w:rPr>
                <w:rFonts w:ascii="宋体"/>
                <w:kern w:val="0"/>
                <w:szCs w:val="21"/>
              </w:rPr>
            </w:pPr>
            <w:r>
              <w:rPr>
                <w:rFonts w:hint="eastAsia" w:ascii="宋体" w:hAnsi="宋体"/>
                <w:kern w:val="0"/>
                <w:szCs w:val="21"/>
              </w:rPr>
              <w:t>技术保证</w:t>
            </w:r>
          </w:p>
        </w:tc>
        <w:tc>
          <w:tcPr>
            <w:tcW w:w="709" w:type="dxa"/>
            <w:vAlign w:val="center"/>
          </w:tcPr>
          <w:p>
            <w:pPr>
              <w:jc w:val="center"/>
              <w:rPr>
                <w:rFonts w:ascii="宋体" w:hAnsi="宋体"/>
                <w:kern w:val="0"/>
                <w:sz w:val="18"/>
                <w:szCs w:val="18"/>
              </w:rPr>
            </w:pPr>
            <w:r>
              <w:rPr>
                <w:rFonts w:ascii="宋体" w:hAnsi="宋体"/>
                <w:kern w:val="0"/>
                <w:sz w:val="18"/>
                <w:szCs w:val="18"/>
              </w:rPr>
              <w:t>10</w:t>
            </w:r>
          </w:p>
        </w:tc>
        <w:tc>
          <w:tcPr>
            <w:tcW w:w="5301" w:type="dxa"/>
            <w:vAlign w:val="center"/>
          </w:tcPr>
          <w:p>
            <w:pPr>
              <w:jc w:val="left"/>
              <w:rPr>
                <w:rFonts w:ascii="宋体"/>
                <w:kern w:val="0"/>
                <w:szCs w:val="21"/>
              </w:rPr>
            </w:pPr>
            <w:r>
              <w:rPr>
                <w:rFonts w:hint="eastAsia" w:ascii="宋体" w:hAnsi="宋体"/>
                <w:kern w:val="0"/>
                <w:szCs w:val="21"/>
              </w:rPr>
              <w:t>有详细技术保证方案且有专职持证上岗技术人员现场指导得</w:t>
            </w:r>
            <w:r>
              <w:rPr>
                <w:rFonts w:ascii="宋体" w:hAnsi="宋体"/>
                <w:kern w:val="0"/>
                <w:szCs w:val="21"/>
              </w:rPr>
              <w:t>10</w:t>
            </w:r>
            <w:r>
              <w:rPr>
                <w:rFonts w:hint="eastAsia" w:ascii="宋体" w:hAnsi="宋体"/>
                <w:kern w:val="0"/>
                <w:szCs w:val="21"/>
              </w:rPr>
              <w:t>分，技术方案无明确指导要求扣５分，无分部技术规范要求扣５分，无专职持证上岗技术人员扣５分。</w:t>
            </w:r>
          </w:p>
        </w:tc>
        <w:tc>
          <w:tcPr>
            <w:tcW w:w="1080" w:type="dxa"/>
            <w:vAlign w:val="center"/>
          </w:tcPr>
          <w:p>
            <w:pPr>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04" w:type="dxa"/>
            <w:vAlign w:val="center"/>
          </w:tcPr>
          <w:p>
            <w:pPr>
              <w:jc w:val="center"/>
              <w:rPr>
                <w:rFonts w:ascii="宋体"/>
                <w:kern w:val="0"/>
                <w:szCs w:val="21"/>
              </w:rPr>
            </w:pPr>
            <w:r>
              <w:rPr>
                <w:rFonts w:ascii="宋体" w:hAnsi="宋体"/>
                <w:kern w:val="0"/>
                <w:szCs w:val="21"/>
              </w:rPr>
              <w:t>8</w:t>
            </w:r>
          </w:p>
        </w:tc>
        <w:tc>
          <w:tcPr>
            <w:tcW w:w="1134" w:type="dxa"/>
            <w:vAlign w:val="center"/>
          </w:tcPr>
          <w:p>
            <w:pPr>
              <w:jc w:val="center"/>
              <w:rPr>
                <w:rFonts w:ascii="宋体"/>
                <w:kern w:val="0"/>
                <w:szCs w:val="21"/>
              </w:rPr>
            </w:pPr>
            <w:r>
              <w:rPr>
                <w:rFonts w:hint="eastAsia" w:ascii="宋体" w:hAnsi="宋体"/>
                <w:kern w:val="0"/>
                <w:szCs w:val="21"/>
              </w:rPr>
              <w:t>售后服务</w:t>
            </w:r>
          </w:p>
        </w:tc>
        <w:tc>
          <w:tcPr>
            <w:tcW w:w="709" w:type="dxa"/>
            <w:vAlign w:val="center"/>
          </w:tcPr>
          <w:p>
            <w:pPr>
              <w:jc w:val="center"/>
              <w:rPr>
                <w:rFonts w:ascii="宋体" w:hAnsi="宋体"/>
                <w:kern w:val="0"/>
                <w:szCs w:val="21"/>
              </w:rPr>
            </w:pPr>
            <w:r>
              <w:rPr>
                <w:rFonts w:ascii="宋体" w:hAnsi="宋体"/>
                <w:kern w:val="0"/>
                <w:szCs w:val="21"/>
              </w:rPr>
              <w:t>5</w:t>
            </w:r>
          </w:p>
        </w:tc>
        <w:tc>
          <w:tcPr>
            <w:tcW w:w="5301" w:type="dxa"/>
            <w:vAlign w:val="center"/>
          </w:tcPr>
          <w:p>
            <w:pPr>
              <w:jc w:val="left"/>
              <w:rPr>
                <w:rFonts w:ascii="宋体"/>
                <w:kern w:val="0"/>
                <w:szCs w:val="21"/>
              </w:rPr>
            </w:pPr>
            <w:r>
              <w:rPr>
                <w:rFonts w:hint="eastAsia" w:ascii="宋体" w:hAnsi="宋体"/>
                <w:kern w:val="0"/>
                <w:szCs w:val="21"/>
              </w:rPr>
              <w:t>有明确售后服务承诺得</w:t>
            </w:r>
            <w:r>
              <w:rPr>
                <w:rFonts w:ascii="宋体" w:hAnsi="宋体"/>
                <w:kern w:val="0"/>
                <w:szCs w:val="21"/>
              </w:rPr>
              <w:t>5</w:t>
            </w:r>
            <w:r>
              <w:rPr>
                <w:rFonts w:hint="eastAsia" w:ascii="宋体" w:hAnsi="宋体"/>
                <w:kern w:val="0"/>
                <w:szCs w:val="21"/>
              </w:rPr>
              <w:t>分，无售后承诺为否决项</w:t>
            </w:r>
          </w:p>
        </w:tc>
        <w:tc>
          <w:tcPr>
            <w:tcW w:w="1080" w:type="dxa"/>
            <w:vAlign w:val="center"/>
          </w:tcPr>
          <w:p>
            <w:pPr>
              <w:jc w:val="center"/>
              <w:rPr>
                <w:rFonts w:ascii="宋体"/>
                <w:kern w:val="0"/>
                <w:szCs w:val="21"/>
              </w:rPr>
            </w:pPr>
          </w:p>
        </w:tc>
      </w:tr>
    </w:tbl>
    <w:p>
      <w:pPr>
        <w:pStyle w:val="3"/>
        <w:ind w:firstLine="602" w:firstLineChars="200"/>
        <w:rPr>
          <w:rFonts w:ascii="仿宋_GB2312" w:eastAsia="仿宋_GB2312"/>
          <w:b/>
          <w:sz w:val="30"/>
          <w:szCs w:val="30"/>
        </w:rPr>
      </w:pPr>
    </w:p>
    <w:p>
      <w:pPr>
        <w:pStyle w:val="3"/>
        <w:rPr>
          <w:rFonts w:ascii="仿宋_GB2312" w:eastAsia="仿宋_GB2312"/>
          <w:b/>
          <w:sz w:val="30"/>
          <w:szCs w:val="30"/>
        </w:rPr>
      </w:pPr>
    </w:p>
    <w:p>
      <w:pPr>
        <w:pStyle w:val="3"/>
        <w:rPr>
          <w:rFonts w:ascii="仿宋_GB2312" w:eastAsia="仿宋_GB2312"/>
          <w:b/>
          <w:sz w:val="30"/>
          <w:szCs w:val="30"/>
        </w:rPr>
      </w:pPr>
    </w:p>
    <w:p>
      <w:pPr>
        <w:pStyle w:val="3"/>
        <w:rPr>
          <w:rFonts w:ascii="仿宋_GB2312" w:eastAsia="仿宋_GB2312"/>
          <w:b/>
          <w:sz w:val="30"/>
          <w:szCs w:val="30"/>
        </w:rPr>
      </w:pPr>
    </w:p>
    <w:p>
      <w:pPr>
        <w:pStyle w:val="3"/>
        <w:rPr>
          <w:rFonts w:ascii="仿宋_GB2312" w:eastAsia="仿宋_GB2312"/>
          <w:b/>
          <w:sz w:val="30"/>
          <w:szCs w:val="30"/>
        </w:rPr>
      </w:pPr>
    </w:p>
    <w:p>
      <w:pPr>
        <w:pStyle w:val="3"/>
        <w:rPr>
          <w:rFonts w:ascii="仿宋_GB2312" w:eastAsia="仿宋_GB2312"/>
          <w:b/>
          <w:sz w:val="30"/>
          <w:szCs w:val="30"/>
        </w:rPr>
      </w:pPr>
    </w:p>
    <w:p>
      <w:pPr>
        <w:pStyle w:val="3"/>
        <w:rPr>
          <w:rFonts w:ascii="仿宋_GB2312" w:eastAsia="仿宋_GB2312"/>
          <w:b/>
          <w:sz w:val="30"/>
          <w:szCs w:val="30"/>
        </w:rPr>
      </w:pPr>
    </w:p>
    <w:p>
      <w:pPr>
        <w:pStyle w:val="3"/>
        <w:rPr>
          <w:rFonts w:ascii="仿宋_GB2312" w:eastAsia="仿宋_GB2312"/>
          <w:b/>
          <w:sz w:val="30"/>
          <w:szCs w:val="30"/>
        </w:rPr>
      </w:pPr>
    </w:p>
    <w:p>
      <w:pPr>
        <w:pStyle w:val="3"/>
        <w:jc w:val="center"/>
        <w:rPr>
          <w:rFonts w:hAnsi="宋体"/>
          <w:b/>
          <w:sz w:val="44"/>
          <w:szCs w:val="44"/>
        </w:rPr>
      </w:pPr>
      <w:r>
        <w:rPr>
          <w:rFonts w:hint="eastAsia" w:hAnsi="宋体"/>
          <w:b/>
          <w:sz w:val="44"/>
          <w:szCs w:val="44"/>
        </w:rPr>
        <w:t>第三部分</w:t>
      </w:r>
    </w:p>
    <w:p>
      <w:pPr>
        <w:pStyle w:val="3"/>
        <w:jc w:val="center"/>
        <w:rPr>
          <w:b/>
          <w:sz w:val="44"/>
          <w:szCs w:val="44"/>
        </w:rPr>
      </w:pPr>
      <w:r>
        <w:rPr>
          <w:rFonts w:hint="eastAsia" w:hAnsi="宋体"/>
          <w:b/>
          <w:sz w:val="44"/>
          <w:szCs w:val="44"/>
        </w:rPr>
        <w:t>装修方案及要求</w:t>
      </w:r>
    </w:p>
    <w:p>
      <w:pPr>
        <w:pStyle w:val="3"/>
        <w:ind w:firstLine="883" w:firstLineChars="200"/>
        <w:rPr>
          <w:b/>
          <w:sz w:val="44"/>
          <w:szCs w:val="44"/>
        </w:rPr>
      </w:pPr>
    </w:p>
    <w:p>
      <w:pPr>
        <w:pStyle w:val="3"/>
        <w:ind w:firstLine="602" w:firstLineChars="200"/>
        <w:rPr>
          <w:rFonts w:ascii="仿宋_GB2312" w:hAnsi="仿宋" w:eastAsia="仿宋_GB2312"/>
          <w:sz w:val="30"/>
          <w:szCs w:val="30"/>
        </w:rPr>
      </w:pPr>
      <w:r>
        <w:rPr>
          <w:rFonts w:hint="eastAsia" w:ascii="仿宋_GB2312" w:hAnsi="仿宋" w:eastAsia="仿宋_GB2312"/>
          <w:b/>
          <w:sz w:val="30"/>
          <w:szCs w:val="30"/>
        </w:rPr>
        <w:t>一、招标项目的基本情况</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本招标工程位于</w:t>
      </w:r>
      <w:r>
        <w:rPr>
          <w:rFonts w:hint="eastAsia" w:ascii="仿宋_GB2312" w:hAnsi="仿宋" w:eastAsia="仿宋_GB2312"/>
          <w:color w:val="000000"/>
          <w:sz w:val="30"/>
          <w:szCs w:val="30"/>
        </w:rPr>
        <w:t>赤壁市高新开发区长山社区内。需装修的</w:t>
      </w:r>
      <w:r>
        <w:rPr>
          <w:rFonts w:hint="eastAsia" w:ascii="仿宋_GB2312" w:hAnsi="仿宋" w:eastAsia="仿宋_GB2312"/>
          <w:sz w:val="30"/>
          <w:szCs w:val="30"/>
        </w:rPr>
        <w:t>房屋为</w:t>
      </w:r>
      <w:r>
        <w:rPr>
          <w:rFonts w:ascii="仿宋_GB2312" w:hAnsi="仿宋" w:eastAsia="仿宋_GB2312"/>
          <w:sz w:val="30"/>
          <w:szCs w:val="30"/>
        </w:rPr>
        <w:t>14</w:t>
      </w:r>
      <w:r>
        <w:rPr>
          <w:rFonts w:hint="eastAsia" w:ascii="仿宋_GB2312" w:hAnsi="仿宋" w:eastAsia="仿宋_GB2312"/>
          <w:sz w:val="30"/>
          <w:szCs w:val="30"/>
        </w:rPr>
        <w:t>套</w:t>
      </w:r>
      <w:r>
        <w:rPr>
          <w:rFonts w:ascii="仿宋_GB2312" w:hAnsi="仿宋" w:eastAsia="仿宋_GB2312"/>
          <w:sz w:val="30"/>
          <w:szCs w:val="30"/>
        </w:rPr>
        <w:t>3</w:t>
      </w:r>
      <w:r>
        <w:rPr>
          <w:rFonts w:hint="eastAsia" w:ascii="仿宋_GB2312" w:hAnsi="仿宋" w:eastAsia="仿宋_GB2312"/>
          <w:sz w:val="30"/>
          <w:szCs w:val="30"/>
        </w:rPr>
        <w:t>室</w:t>
      </w:r>
      <w:r>
        <w:rPr>
          <w:rFonts w:ascii="仿宋_GB2312" w:hAnsi="仿宋" w:eastAsia="仿宋_GB2312"/>
          <w:sz w:val="30"/>
          <w:szCs w:val="30"/>
        </w:rPr>
        <w:t>2</w:t>
      </w:r>
      <w:r>
        <w:rPr>
          <w:rFonts w:hint="eastAsia" w:ascii="仿宋_GB2312" w:hAnsi="仿宋" w:eastAsia="仿宋_GB2312"/>
          <w:sz w:val="30"/>
          <w:szCs w:val="30"/>
        </w:rPr>
        <w:t>厅</w:t>
      </w:r>
      <w:r>
        <w:rPr>
          <w:rFonts w:ascii="仿宋_GB2312" w:hAnsi="仿宋" w:eastAsia="仿宋_GB2312"/>
          <w:sz w:val="30"/>
          <w:szCs w:val="30"/>
        </w:rPr>
        <w:t>2</w:t>
      </w:r>
      <w:r>
        <w:rPr>
          <w:rFonts w:hint="eastAsia" w:ascii="仿宋_GB2312" w:hAnsi="仿宋" w:eastAsia="仿宋_GB2312"/>
          <w:sz w:val="30"/>
          <w:szCs w:val="30"/>
        </w:rPr>
        <w:t>卫</w:t>
      </w:r>
      <w:r>
        <w:rPr>
          <w:rFonts w:ascii="仿宋_GB2312" w:hAnsi="仿宋" w:eastAsia="仿宋_GB2312"/>
          <w:sz w:val="30"/>
          <w:szCs w:val="30"/>
        </w:rPr>
        <w:t>1</w:t>
      </w:r>
      <w:r>
        <w:rPr>
          <w:rFonts w:hint="eastAsia" w:ascii="仿宋_GB2312" w:hAnsi="仿宋" w:eastAsia="仿宋_GB2312"/>
          <w:sz w:val="30"/>
          <w:szCs w:val="30"/>
        </w:rPr>
        <w:t>厨的电梯房（毛坯房），房屋所处楼房高</w:t>
      </w:r>
      <w:r>
        <w:rPr>
          <w:rFonts w:ascii="仿宋_GB2312" w:hAnsi="仿宋" w:eastAsia="仿宋_GB2312"/>
          <w:sz w:val="30"/>
          <w:szCs w:val="30"/>
        </w:rPr>
        <w:t>8</w:t>
      </w:r>
      <w:r>
        <w:rPr>
          <w:rFonts w:hint="eastAsia" w:ascii="仿宋_GB2312" w:hAnsi="仿宋" w:eastAsia="仿宋_GB2312"/>
          <w:sz w:val="30"/>
          <w:szCs w:val="30"/>
        </w:rPr>
        <w:t>层（其中</w:t>
      </w:r>
      <w:r>
        <w:rPr>
          <w:rFonts w:ascii="仿宋_GB2312" w:hAnsi="仿宋" w:eastAsia="仿宋_GB2312"/>
          <w:sz w:val="30"/>
          <w:szCs w:val="30"/>
        </w:rPr>
        <w:t>1</w:t>
      </w:r>
      <w:r>
        <w:rPr>
          <w:rFonts w:hint="eastAsia" w:ascii="仿宋_GB2312" w:hAnsi="仿宋" w:eastAsia="仿宋_GB2312"/>
          <w:sz w:val="30"/>
          <w:szCs w:val="30"/>
        </w:rPr>
        <w:t>楼为门店，</w:t>
      </w:r>
      <w:r>
        <w:rPr>
          <w:rFonts w:ascii="仿宋_GB2312" w:hAnsi="仿宋" w:eastAsia="仿宋_GB2312"/>
          <w:sz w:val="30"/>
          <w:szCs w:val="30"/>
        </w:rPr>
        <w:t>2-8</w:t>
      </w:r>
      <w:r>
        <w:rPr>
          <w:rFonts w:hint="eastAsia" w:ascii="仿宋_GB2312" w:hAnsi="仿宋" w:eastAsia="仿宋_GB2312"/>
          <w:sz w:val="30"/>
          <w:szCs w:val="30"/>
        </w:rPr>
        <w:t>楼为住房），</w:t>
      </w:r>
      <w:r>
        <w:rPr>
          <w:rFonts w:ascii="仿宋_GB2312" w:hAnsi="仿宋" w:eastAsia="仿宋_GB2312"/>
          <w:sz w:val="30"/>
          <w:szCs w:val="30"/>
        </w:rPr>
        <w:t>14</w:t>
      </w:r>
      <w:r>
        <w:rPr>
          <w:rFonts w:hint="eastAsia" w:ascii="仿宋_GB2312" w:hAnsi="仿宋" w:eastAsia="仿宋_GB2312"/>
          <w:sz w:val="30"/>
          <w:szCs w:val="30"/>
        </w:rPr>
        <w:t>套房均位于一个单元内（</w:t>
      </w:r>
      <w:r>
        <w:rPr>
          <w:rFonts w:ascii="仿宋_GB2312" w:hAnsi="仿宋" w:eastAsia="仿宋_GB2312"/>
          <w:sz w:val="30"/>
          <w:szCs w:val="30"/>
        </w:rPr>
        <w:t>1</w:t>
      </w:r>
      <w:r>
        <w:rPr>
          <w:rFonts w:hint="eastAsia" w:ascii="仿宋_GB2312" w:hAnsi="仿宋" w:eastAsia="仿宋_GB2312"/>
          <w:sz w:val="30"/>
          <w:szCs w:val="30"/>
        </w:rPr>
        <w:t>梯</w:t>
      </w:r>
      <w:r>
        <w:rPr>
          <w:rFonts w:ascii="仿宋_GB2312" w:hAnsi="仿宋" w:eastAsia="仿宋_GB2312"/>
          <w:sz w:val="30"/>
          <w:szCs w:val="30"/>
        </w:rPr>
        <w:t>2</w:t>
      </w:r>
      <w:r>
        <w:rPr>
          <w:rFonts w:hint="eastAsia" w:ascii="仿宋_GB2312" w:hAnsi="仿宋" w:eastAsia="仿宋_GB2312"/>
          <w:sz w:val="30"/>
          <w:szCs w:val="30"/>
        </w:rPr>
        <w:t>户），房屋建筑面积</w:t>
      </w:r>
      <w:r>
        <w:rPr>
          <w:rFonts w:ascii="仿宋_GB2312" w:hAnsi="仿宋" w:eastAsia="仿宋_GB2312"/>
          <w:sz w:val="30"/>
          <w:szCs w:val="30"/>
        </w:rPr>
        <w:t>108</w:t>
      </w:r>
      <w:r>
        <w:rPr>
          <w:rFonts w:hint="eastAsia" w:ascii="仿宋_GB2312" w:hAnsi="仿宋" w:eastAsia="仿宋"/>
          <w:sz w:val="30"/>
          <w:szCs w:val="30"/>
        </w:rPr>
        <w:t>㎡</w:t>
      </w:r>
      <w:r>
        <w:rPr>
          <w:rFonts w:ascii="仿宋_GB2312" w:hAnsi="仿宋" w:eastAsia="仿宋_GB2312"/>
          <w:sz w:val="30"/>
          <w:szCs w:val="30"/>
        </w:rPr>
        <w:t>/</w:t>
      </w:r>
      <w:r>
        <w:rPr>
          <w:rFonts w:hint="eastAsia" w:ascii="仿宋_GB2312" w:hAnsi="仿宋" w:eastAsia="仿宋_GB2312"/>
          <w:sz w:val="30"/>
          <w:szCs w:val="30"/>
        </w:rPr>
        <w:t>户。</w:t>
      </w:r>
    </w:p>
    <w:p>
      <w:pPr>
        <w:pStyle w:val="3"/>
        <w:ind w:firstLine="602" w:firstLineChars="200"/>
        <w:rPr>
          <w:rFonts w:ascii="仿宋_GB2312" w:hAnsi="仿宋" w:eastAsia="仿宋_GB2312"/>
          <w:b/>
          <w:sz w:val="30"/>
          <w:szCs w:val="30"/>
        </w:rPr>
      </w:pPr>
      <w:r>
        <w:rPr>
          <w:rFonts w:hint="eastAsia" w:ascii="仿宋_GB2312" w:hAnsi="仿宋" w:eastAsia="仿宋_GB2312"/>
          <w:b/>
          <w:sz w:val="30"/>
          <w:szCs w:val="30"/>
        </w:rPr>
        <w:t>二、招标项目技术要求</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装修工程施工及竣工验收中应遵循国家、部颁的现行相关规程、规范，主要有：</w:t>
      </w:r>
      <w:r>
        <w:rPr>
          <w:rFonts w:hint="eastAsia" w:ascii="仿宋_GB2312" w:hAnsi="MS Mincho" w:eastAsia="MS Mincho" w:cs="MS Mincho"/>
          <w:sz w:val="30"/>
          <w:szCs w:val="30"/>
        </w:rPr>
        <w:t> </w:t>
      </w:r>
    </w:p>
    <w:p>
      <w:pPr>
        <w:pStyle w:val="3"/>
        <w:ind w:firstLine="600" w:firstLineChars="200"/>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、《建筑装饰装修工程质量验收规范》</w:t>
      </w:r>
      <w:r>
        <w:rPr>
          <w:rFonts w:ascii="仿宋_GB2312" w:hAnsi="仿宋" w:eastAsia="仿宋_GB2312"/>
          <w:sz w:val="30"/>
          <w:szCs w:val="30"/>
        </w:rPr>
        <w:t>GB50201-2001</w:t>
      </w:r>
      <w:r>
        <w:rPr>
          <w:rFonts w:hint="eastAsia" w:ascii="仿宋_GB2312" w:hAnsi="仿宋" w:eastAsia="仿宋_GB2312"/>
          <w:sz w:val="30"/>
          <w:szCs w:val="30"/>
        </w:rPr>
        <w:t>；</w:t>
      </w:r>
      <w:r>
        <w:rPr>
          <w:rFonts w:hint="eastAsia" w:ascii="仿宋_GB2312" w:hAnsi="MS Mincho" w:eastAsia="MS Mincho" w:cs="MS Mincho"/>
          <w:sz w:val="30"/>
          <w:szCs w:val="30"/>
        </w:rPr>
        <w:t>  </w:t>
      </w:r>
    </w:p>
    <w:p>
      <w:pPr>
        <w:pStyle w:val="3"/>
        <w:ind w:firstLine="600" w:firstLineChars="2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、《建筑工程施工质量验收统一标准》</w:t>
      </w:r>
      <w:r>
        <w:rPr>
          <w:rFonts w:ascii="仿宋_GB2312" w:hAnsi="仿宋" w:eastAsia="仿宋_GB2312"/>
          <w:sz w:val="30"/>
          <w:szCs w:val="30"/>
        </w:rPr>
        <w:t>GB50300-2001</w:t>
      </w:r>
      <w:r>
        <w:rPr>
          <w:rFonts w:hint="eastAsia" w:ascii="仿宋_GB2312" w:hAnsi="仿宋" w:eastAsia="仿宋_GB2312"/>
          <w:sz w:val="30"/>
          <w:szCs w:val="30"/>
        </w:rPr>
        <w:t>；</w:t>
      </w:r>
      <w:r>
        <w:rPr>
          <w:rFonts w:hint="eastAsia" w:ascii="仿宋_GB2312" w:hAnsi="MS Mincho" w:eastAsia="MS Mincho" w:cs="MS Mincho"/>
          <w:sz w:val="30"/>
          <w:szCs w:val="30"/>
        </w:rPr>
        <w:t>  </w:t>
      </w:r>
    </w:p>
    <w:p>
      <w:pPr>
        <w:pStyle w:val="3"/>
        <w:ind w:firstLine="60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、《高级建筑装饰工程质量检验评定标准》</w:t>
      </w:r>
      <w:r>
        <w:rPr>
          <w:rFonts w:ascii="仿宋_GB2312" w:hAnsi="仿宋" w:eastAsia="仿宋_GB2312"/>
          <w:sz w:val="30"/>
          <w:szCs w:val="30"/>
        </w:rPr>
        <w:t>DBJ01-27-96</w:t>
      </w:r>
      <w:r>
        <w:rPr>
          <w:rFonts w:hint="eastAsia" w:ascii="仿宋_GB2312" w:hAnsi="仿宋" w:eastAsia="仿宋_GB2312"/>
          <w:sz w:val="30"/>
          <w:szCs w:val="30"/>
        </w:rPr>
        <w:t>；</w:t>
      </w:r>
    </w:p>
    <w:p>
      <w:pPr>
        <w:pStyle w:val="3"/>
        <w:ind w:firstLine="600" w:firstLineChars="200"/>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、《民用建筑工程室内环境污染控制规范》</w:t>
      </w:r>
      <w:r>
        <w:rPr>
          <w:rFonts w:ascii="仿宋_GB2312" w:hAnsi="仿宋" w:eastAsia="仿宋_GB2312"/>
          <w:sz w:val="30"/>
          <w:szCs w:val="30"/>
        </w:rPr>
        <w:t>GB50325-2001</w:t>
      </w:r>
      <w:r>
        <w:rPr>
          <w:rFonts w:hint="eastAsia" w:ascii="仿宋_GB2312" w:hAnsi="仿宋" w:eastAsia="仿宋_GB2312"/>
          <w:sz w:val="30"/>
          <w:szCs w:val="30"/>
        </w:rPr>
        <w:t>；</w:t>
      </w:r>
    </w:p>
    <w:p>
      <w:pPr>
        <w:pStyle w:val="3"/>
        <w:ind w:firstLine="600" w:firstLineChars="200"/>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、《建筑地面工程施工质量验收规范》</w:t>
      </w:r>
      <w:r>
        <w:rPr>
          <w:rFonts w:ascii="仿宋_GB2312" w:hAnsi="仿宋" w:eastAsia="仿宋_GB2312"/>
          <w:sz w:val="30"/>
          <w:szCs w:val="30"/>
        </w:rPr>
        <w:t>GB50209-2002</w:t>
      </w:r>
      <w:r>
        <w:rPr>
          <w:rFonts w:hint="eastAsia" w:ascii="仿宋_GB2312" w:hAnsi="仿宋" w:eastAsia="仿宋_GB2312"/>
          <w:sz w:val="30"/>
          <w:szCs w:val="30"/>
        </w:rPr>
        <w:t>；</w:t>
      </w:r>
      <w:r>
        <w:rPr>
          <w:rFonts w:hint="eastAsia" w:ascii="仿宋_GB2312" w:hAnsi="MS Mincho" w:eastAsia="MS Mincho" w:cs="MS Mincho"/>
          <w:sz w:val="30"/>
          <w:szCs w:val="30"/>
        </w:rPr>
        <w:t>  </w:t>
      </w:r>
    </w:p>
    <w:p>
      <w:pPr>
        <w:pStyle w:val="3"/>
        <w:ind w:firstLine="600" w:firstLineChars="200"/>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、《建筑电气工程施工质量验收规范》</w:t>
      </w:r>
      <w:r>
        <w:rPr>
          <w:rFonts w:ascii="仿宋_GB2312" w:hAnsi="仿宋" w:eastAsia="仿宋_GB2312"/>
          <w:sz w:val="30"/>
          <w:szCs w:val="30"/>
        </w:rPr>
        <w:t>GB50303-2002</w:t>
      </w:r>
      <w:r>
        <w:rPr>
          <w:rFonts w:hint="eastAsia" w:ascii="仿宋_GB2312" w:hAnsi="仿宋" w:eastAsia="仿宋_GB2312"/>
          <w:sz w:val="30"/>
          <w:szCs w:val="30"/>
        </w:rPr>
        <w:t>。</w:t>
      </w:r>
      <w:r>
        <w:rPr>
          <w:rFonts w:hint="eastAsia" w:ascii="仿宋_GB2312" w:hAnsi="MS Mincho" w:eastAsia="MS Mincho" w:cs="MS Mincho"/>
          <w:sz w:val="30"/>
          <w:szCs w:val="30"/>
        </w:rPr>
        <w:t>  </w:t>
      </w:r>
    </w:p>
    <w:p>
      <w:pPr>
        <w:pStyle w:val="3"/>
        <w:ind w:firstLine="602" w:firstLineChars="200"/>
        <w:rPr>
          <w:rFonts w:ascii="仿宋_GB2312" w:hAnsi="仿宋" w:eastAsia="仿宋_GB2312"/>
          <w:b/>
          <w:sz w:val="30"/>
          <w:szCs w:val="30"/>
        </w:rPr>
      </w:pPr>
      <w:r>
        <w:rPr>
          <w:rFonts w:hint="eastAsia" w:ascii="仿宋_GB2312" w:hAnsi="仿宋" w:eastAsia="仿宋_GB2312"/>
          <w:b/>
          <w:sz w:val="30"/>
          <w:szCs w:val="30"/>
        </w:rPr>
        <w:t>三、招标项目报价要求</w:t>
      </w:r>
    </w:p>
    <w:p>
      <w:pPr>
        <w:pStyle w:val="3"/>
        <w:ind w:firstLine="600" w:firstLineChars="200"/>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、本招标工程采用包工、包料、包安全文明施工、包工期的承包方式，投标人报价应以此为基础报价。</w:t>
      </w:r>
    </w:p>
    <w:p>
      <w:pPr>
        <w:pStyle w:val="3"/>
        <w:ind w:firstLine="600" w:firstLineChars="2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、投标人须认真阅读理解招标文件，根据招标人所提供的装修方案、要求以及投标人的施工组织设计和其它资料进行报价。</w:t>
      </w:r>
      <w:r>
        <w:rPr>
          <w:rFonts w:hint="eastAsia" w:ascii="仿宋_GB2312" w:hAnsi="MS Mincho" w:eastAsia="MS Mincho" w:cs="MS Mincho"/>
          <w:sz w:val="30"/>
          <w:szCs w:val="30"/>
        </w:rPr>
        <w:t> </w:t>
      </w:r>
    </w:p>
    <w:p>
      <w:pPr>
        <w:pStyle w:val="3"/>
        <w:ind w:firstLine="60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采用固定综合单价包干形式并形成总包价。投标报价应是招标文件所确定招标范围内的全部工程内容的价格体现，其应包括但不限于：主材及辅材费、人工费、机械费、运输费、二次搬运费（包括甲供材料的卸力及场内运输、保管）、各类措施费、缺陷修补、已完工程保护、与其它专业工程配合、管理费、利润及全过程中保险费用、施工用水电费、不可预见费、风险责任费、建安税金等所有直接、间接费用。</w:t>
      </w:r>
      <w:r>
        <w:rPr>
          <w:rFonts w:hint="eastAsia" w:ascii="仿宋_GB2312" w:hAnsi="MS Mincho" w:eastAsia="MS Mincho" w:cs="MS Mincho"/>
          <w:sz w:val="30"/>
          <w:szCs w:val="30"/>
        </w:rPr>
        <w:t> </w:t>
      </w:r>
      <w:r>
        <w:rPr>
          <w:rFonts w:ascii="仿宋_GB2312" w:hAnsi="仿宋" w:eastAsia="仿宋_GB2312"/>
          <w:sz w:val="30"/>
          <w:szCs w:val="30"/>
        </w:rPr>
        <w:t xml:space="preserve"> </w:t>
      </w:r>
    </w:p>
    <w:p>
      <w:pPr>
        <w:pStyle w:val="3"/>
        <w:ind w:firstLine="600" w:firstLineChars="200"/>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、各投标单位自行考察现场，报价应考虑现场施工条件。在本项目施工全过程中无论市场价格如何变动，综合单价均不予调整。</w:t>
      </w:r>
      <w:r>
        <w:rPr>
          <w:rFonts w:hint="eastAsia" w:ascii="仿宋_GB2312" w:hAnsi="MS Mincho" w:eastAsia="MS Mincho" w:cs="MS Mincho"/>
          <w:sz w:val="30"/>
          <w:szCs w:val="30"/>
        </w:rPr>
        <w:t> </w:t>
      </w:r>
    </w:p>
    <w:p>
      <w:pPr>
        <w:pStyle w:val="3"/>
        <w:ind w:firstLine="602" w:firstLineChars="200"/>
        <w:rPr>
          <w:rFonts w:ascii="仿宋_GB2312" w:hAnsi="仿宋" w:eastAsia="仿宋_GB2312"/>
          <w:b/>
          <w:sz w:val="30"/>
          <w:szCs w:val="30"/>
        </w:rPr>
      </w:pPr>
      <w:r>
        <w:rPr>
          <w:rFonts w:hint="eastAsia" w:ascii="仿宋_GB2312" w:hAnsi="仿宋" w:eastAsia="仿宋_GB2312"/>
          <w:b/>
          <w:sz w:val="30"/>
          <w:szCs w:val="30"/>
        </w:rPr>
        <w:t>四、招标项目装修方案（见附件）</w:t>
      </w:r>
    </w:p>
    <w:p>
      <w:pPr>
        <w:pStyle w:val="3"/>
        <w:ind w:firstLine="600" w:firstLineChars="200"/>
        <w:rPr>
          <w:rFonts w:ascii="仿宋_GB2312" w:hAnsi="仿宋" w:eastAsia="仿宋_GB2312"/>
          <w:sz w:val="30"/>
          <w:szCs w:val="30"/>
        </w:rPr>
      </w:pPr>
    </w:p>
    <w:p>
      <w:pPr>
        <w:pStyle w:val="3"/>
        <w:ind w:firstLine="883" w:firstLineChars="200"/>
        <w:rPr>
          <w:b/>
          <w:sz w:val="44"/>
          <w:szCs w:val="44"/>
        </w:rPr>
      </w:pPr>
    </w:p>
    <w:p>
      <w:pPr>
        <w:pStyle w:val="3"/>
        <w:ind w:firstLine="883" w:firstLineChars="200"/>
        <w:rPr>
          <w:b/>
          <w:sz w:val="44"/>
          <w:szCs w:val="44"/>
        </w:rPr>
      </w:pPr>
    </w:p>
    <w:p>
      <w:pPr>
        <w:pStyle w:val="3"/>
        <w:ind w:firstLine="883" w:firstLineChars="200"/>
        <w:rPr>
          <w:b/>
          <w:sz w:val="44"/>
          <w:szCs w:val="44"/>
        </w:rPr>
      </w:pPr>
    </w:p>
    <w:p>
      <w:pPr>
        <w:pStyle w:val="3"/>
        <w:ind w:firstLine="883" w:firstLineChars="200"/>
        <w:rPr>
          <w:b/>
          <w:sz w:val="44"/>
          <w:szCs w:val="44"/>
        </w:rPr>
      </w:pPr>
    </w:p>
    <w:p>
      <w:pPr>
        <w:pStyle w:val="3"/>
        <w:ind w:firstLine="883" w:firstLineChars="200"/>
        <w:rPr>
          <w:b/>
          <w:sz w:val="44"/>
          <w:szCs w:val="44"/>
        </w:rPr>
      </w:pPr>
    </w:p>
    <w:p>
      <w:pPr>
        <w:pStyle w:val="3"/>
        <w:ind w:firstLine="883" w:firstLineChars="200"/>
        <w:rPr>
          <w:b/>
          <w:sz w:val="44"/>
          <w:szCs w:val="44"/>
        </w:rPr>
      </w:pPr>
    </w:p>
    <w:p>
      <w:pPr>
        <w:pStyle w:val="3"/>
        <w:ind w:firstLine="883" w:firstLineChars="200"/>
        <w:rPr>
          <w:b/>
          <w:sz w:val="44"/>
          <w:szCs w:val="44"/>
        </w:rPr>
      </w:pPr>
    </w:p>
    <w:p>
      <w:pPr>
        <w:pStyle w:val="3"/>
        <w:ind w:firstLine="883" w:firstLineChars="200"/>
        <w:rPr>
          <w:b/>
          <w:sz w:val="44"/>
          <w:szCs w:val="44"/>
        </w:rPr>
      </w:pPr>
    </w:p>
    <w:p>
      <w:pPr>
        <w:pStyle w:val="3"/>
        <w:ind w:firstLine="883" w:firstLineChars="200"/>
        <w:rPr>
          <w:b/>
          <w:sz w:val="44"/>
          <w:szCs w:val="44"/>
        </w:rPr>
      </w:pPr>
    </w:p>
    <w:p>
      <w:pPr>
        <w:pStyle w:val="3"/>
        <w:jc w:val="center"/>
        <w:rPr>
          <w:b/>
          <w:sz w:val="44"/>
          <w:szCs w:val="44"/>
        </w:rPr>
      </w:pPr>
      <w:r>
        <w:rPr>
          <w:rFonts w:hint="eastAsia" w:hAnsi="宋体"/>
          <w:b/>
          <w:sz w:val="44"/>
          <w:szCs w:val="44"/>
        </w:rPr>
        <w:t>第四部分</w:t>
      </w:r>
    </w:p>
    <w:p>
      <w:pPr>
        <w:pStyle w:val="3"/>
        <w:jc w:val="center"/>
        <w:rPr>
          <w:b/>
          <w:bCs/>
          <w:color w:val="000000"/>
          <w:sz w:val="44"/>
          <w:szCs w:val="44"/>
        </w:rPr>
      </w:pPr>
      <w:r>
        <w:rPr>
          <w:rFonts w:hint="eastAsia" w:hAnsi="宋体"/>
          <w:b/>
          <w:color w:val="000000"/>
          <w:sz w:val="44"/>
          <w:szCs w:val="44"/>
        </w:rPr>
        <w:t>中国应急赤壁产业园公寓房装修工程</w:t>
      </w:r>
    </w:p>
    <w:p>
      <w:pPr>
        <w:pStyle w:val="3"/>
        <w:jc w:val="center"/>
        <w:rPr>
          <w:b/>
          <w:sz w:val="44"/>
          <w:szCs w:val="44"/>
        </w:rPr>
      </w:pPr>
      <w:r>
        <w:rPr>
          <w:rFonts w:hint="eastAsia" w:hAnsi="宋体"/>
          <w:b/>
          <w:sz w:val="44"/>
          <w:szCs w:val="44"/>
        </w:rPr>
        <w:t>投标书格式</w:t>
      </w:r>
    </w:p>
    <w:p>
      <w:pPr>
        <w:pStyle w:val="3"/>
        <w:ind w:firstLine="880" w:firstLineChars="200"/>
        <w:rPr>
          <w:rFonts w:hAnsi="宋体"/>
          <w:sz w:val="44"/>
          <w:szCs w:val="44"/>
        </w:rPr>
      </w:pPr>
    </w:p>
    <w:p>
      <w:pPr>
        <w:pStyle w:val="3"/>
        <w:ind w:firstLine="560" w:firstLineChars="200"/>
        <w:rPr>
          <w:rFonts w:ascii="黑体" w:hAnsi="黑体" w:eastAsia="黑体"/>
          <w:szCs w:val="32"/>
        </w:rPr>
      </w:pPr>
      <w:r>
        <w:rPr>
          <w:rFonts w:hAnsi="宋体"/>
          <w:sz w:val="28"/>
          <w:szCs w:val="28"/>
        </w:rPr>
        <w:t xml:space="preserve">                                           </w:t>
      </w:r>
      <w:r>
        <w:rPr>
          <w:rFonts w:hint="eastAsia" w:ascii="黑体" w:hAnsi="黑体" w:eastAsia="黑体"/>
          <w:szCs w:val="32"/>
        </w:rPr>
        <w:t>正本或副本</w:t>
      </w:r>
    </w:p>
    <w:p>
      <w:pPr>
        <w:pStyle w:val="3"/>
        <w:ind w:firstLine="560" w:firstLineChars="200"/>
        <w:rPr>
          <w:rFonts w:hAnsi="宋体"/>
          <w:sz w:val="28"/>
          <w:szCs w:val="28"/>
        </w:rPr>
      </w:pPr>
    </w:p>
    <w:p>
      <w:pPr>
        <w:pStyle w:val="3"/>
        <w:ind w:firstLine="964" w:firstLineChars="200"/>
        <w:rPr>
          <w:rFonts w:ascii="黑体" w:hAnsi="黑体" w:eastAsia="黑体"/>
          <w:b/>
          <w:bCs/>
          <w:color w:val="000000"/>
          <w:sz w:val="48"/>
          <w:szCs w:val="48"/>
        </w:rPr>
      </w:pPr>
      <w:r>
        <w:rPr>
          <w:rFonts w:hint="eastAsia" w:ascii="黑体" w:hAnsi="黑体" w:eastAsia="黑体"/>
          <w:b/>
          <w:color w:val="000000"/>
          <w:sz w:val="48"/>
          <w:szCs w:val="48"/>
        </w:rPr>
        <w:t>中国应急赤壁产业园环境卫生项目</w:t>
      </w:r>
    </w:p>
    <w:p>
      <w:pPr>
        <w:pStyle w:val="3"/>
        <w:ind w:firstLine="720" w:firstLineChars="200"/>
        <w:rPr>
          <w:rFonts w:ascii="黑体" w:hAnsi="黑体" w:eastAsia="黑体"/>
          <w:sz w:val="36"/>
          <w:szCs w:val="36"/>
        </w:rPr>
      </w:pPr>
    </w:p>
    <w:p>
      <w:pPr>
        <w:pStyle w:val="3"/>
        <w:ind w:firstLine="2530" w:firstLineChars="300"/>
        <w:rPr>
          <w:rFonts w:ascii="黑体" w:hAnsi="黑体" w:eastAsia="黑体"/>
          <w:b/>
          <w:bCs/>
          <w:color w:val="000000"/>
          <w:sz w:val="84"/>
          <w:szCs w:val="84"/>
        </w:rPr>
      </w:pPr>
      <w:r>
        <w:rPr>
          <w:rFonts w:hint="eastAsia" w:ascii="黑体" w:hAnsi="黑体" w:eastAsia="黑体"/>
          <w:b/>
          <w:bCs/>
          <w:color w:val="000000"/>
          <w:sz w:val="84"/>
          <w:szCs w:val="84"/>
        </w:rPr>
        <w:t>投</w:t>
      </w:r>
      <w:r>
        <w:rPr>
          <w:rFonts w:ascii="黑体" w:hAnsi="黑体" w:eastAsia="黑体"/>
          <w:b/>
          <w:bCs/>
          <w:color w:val="000000"/>
          <w:sz w:val="84"/>
          <w:szCs w:val="84"/>
        </w:rPr>
        <w:t xml:space="preserve"> </w:t>
      </w:r>
      <w:r>
        <w:rPr>
          <w:rFonts w:hint="eastAsia" w:ascii="黑体" w:hAnsi="黑体" w:eastAsia="黑体"/>
          <w:b/>
          <w:bCs/>
          <w:color w:val="000000"/>
          <w:sz w:val="84"/>
          <w:szCs w:val="84"/>
        </w:rPr>
        <w:t>标</w:t>
      </w:r>
      <w:r>
        <w:rPr>
          <w:rFonts w:ascii="黑体" w:hAnsi="黑体" w:eastAsia="黑体"/>
          <w:b/>
          <w:bCs/>
          <w:color w:val="000000"/>
          <w:sz w:val="84"/>
          <w:szCs w:val="84"/>
        </w:rPr>
        <w:t xml:space="preserve"> </w:t>
      </w:r>
      <w:r>
        <w:rPr>
          <w:rFonts w:hint="eastAsia" w:ascii="黑体" w:hAnsi="黑体" w:eastAsia="黑体"/>
          <w:b/>
          <w:bCs/>
          <w:color w:val="000000"/>
          <w:sz w:val="84"/>
          <w:szCs w:val="84"/>
        </w:rPr>
        <w:t>书</w:t>
      </w:r>
    </w:p>
    <w:p>
      <w:pPr>
        <w:pStyle w:val="3"/>
        <w:ind w:firstLine="560" w:firstLineChars="200"/>
        <w:rPr>
          <w:rFonts w:ascii="黑体" w:hAnsi="黑体" w:eastAsia="黑体"/>
          <w:sz w:val="28"/>
          <w:szCs w:val="28"/>
        </w:rPr>
      </w:pPr>
    </w:p>
    <w:p>
      <w:pPr>
        <w:pStyle w:val="3"/>
        <w:ind w:firstLine="560" w:firstLineChars="200"/>
        <w:rPr>
          <w:rFonts w:ascii="黑体" w:hAnsi="黑体" w:eastAsia="黑体"/>
          <w:sz w:val="28"/>
          <w:szCs w:val="28"/>
        </w:rPr>
      </w:pPr>
    </w:p>
    <w:p>
      <w:pPr>
        <w:pStyle w:val="3"/>
        <w:ind w:firstLine="560" w:firstLineChars="200"/>
        <w:rPr>
          <w:rFonts w:ascii="黑体" w:hAnsi="黑体" w:eastAsia="黑体"/>
          <w:sz w:val="28"/>
          <w:szCs w:val="28"/>
        </w:rPr>
      </w:pPr>
    </w:p>
    <w:p>
      <w:pPr>
        <w:pStyle w:val="3"/>
        <w:ind w:firstLine="600" w:firstLineChars="200"/>
        <w:rPr>
          <w:rFonts w:ascii="黑体" w:hAnsi="黑体" w:eastAsia="黑体"/>
          <w:sz w:val="30"/>
          <w:szCs w:val="30"/>
        </w:rPr>
      </w:pPr>
    </w:p>
    <w:p>
      <w:pPr>
        <w:pStyle w:val="3"/>
        <w:ind w:firstLine="600" w:firstLineChars="200"/>
        <w:rPr>
          <w:rFonts w:ascii="黑体" w:hAnsi="黑体" w:eastAsia="黑体"/>
          <w:sz w:val="30"/>
          <w:szCs w:val="30"/>
        </w:rPr>
      </w:pPr>
      <w:r>
        <w:rPr>
          <w:rFonts w:hint="eastAsia" w:ascii="黑体" w:hAnsi="黑体" w:eastAsia="黑体"/>
          <w:sz w:val="30"/>
          <w:szCs w:val="30"/>
        </w:rPr>
        <w:t>投标人：</w:t>
      </w:r>
      <w:r>
        <w:rPr>
          <w:rFonts w:ascii="黑体" w:hAnsi="黑体" w:eastAsia="黑体"/>
          <w:sz w:val="30"/>
          <w:szCs w:val="30"/>
          <w:u w:val="single"/>
        </w:rPr>
        <w:t xml:space="preserve">                                   </w:t>
      </w:r>
      <w:r>
        <w:rPr>
          <w:rFonts w:hint="eastAsia" w:ascii="黑体" w:hAnsi="黑体" w:eastAsia="黑体"/>
          <w:sz w:val="30"/>
          <w:szCs w:val="30"/>
        </w:rPr>
        <w:t>（盖章）</w:t>
      </w:r>
    </w:p>
    <w:p>
      <w:pPr>
        <w:pStyle w:val="3"/>
        <w:ind w:firstLine="600" w:firstLineChars="200"/>
        <w:rPr>
          <w:rFonts w:ascii="黑体" w:hAnsi="黑体" w:eastAsia="黑体"/>
          <w:sz w:val="30"/>
          <w:szCs w:val="30"/>
        </w:rPr>
      </w:pPr>
    </w:p>
    <w:p>
      <w:pPr>
        <w:pStyle w:val="3"/>
        <w:ind w:firstLine="600" w:firstLineChars="200"/>
        <w:rPr>
          <w:rFonts w:ascii="黑体" w:hAnsi="黑体" w:eastAsia="黑体"/>
          <w:sz w:val="30"/>
          <w:szCs w:val="30"/>
        </w:rPr>
      </w:pPr>
    </w:p>
    <w:p>
      <w:pPr>
        <w:pStyle w:val="3"/>
        <w:ind w:firstLine="600" w:firstLineChars="200"/>
        <w:rPr>
          <w:rFonts w:ascii="黑体" w:hAnsi="黑体" w:eastAsia="黑体"/>
          <w:sz w:val="30"/>
          <w:szCs w:val="30"/>
        </w:rPr>
      </w:pPr>
      <w:r>
        <w:rPr>
          <w:rFonts w:hint="eastAsia" w:ascii="黑体" w:hAnsi="黑体" w:eastAsia="黑体"/>
          <w:sz w:val="30"/>
          <w:szCs w:val="30"/>
        </w:rPr>
        <w:t>法人代表或授权代表：</w:t>
      </w:r>
      <w:r>
        <w:rPr>
          <w:rFonts w:ascii="黑体" w:hAnsi="黑体" w:eastAsia="黑体"/>
          <w:sz w:val="30"/>
          <w:szCs w:val="30"/>
          <w:u w:val="single"/>
        </w:rPr>
        <w:t xml:space="preserve">                     </w:t>
      </w:r>
      <w:r>
        <w:rPr>
          <w:rFonts w:hint="eastAsia" w:ascii="黑体" w:hAnsi="黑体" w:eastAsia="黑体"/>
          <w:sz w:val="30"/>
          <w:szCs w:val="30"/>
        </w:rPr>
        <w:t>（签字）</w:t>
      </w:r>
    </w:p>
    <w:p>
      <w:pPr>
        <w:pStyle w:val="3"/>
        <w:ind w:firstLine="600" w:firstLineChars="200"/>
        <w:rPr>
          <w:rFonts w:ascii="黑体" w:hAnsi="黑体" w:eastAsia="黑体"/>
          <w:sz w:val="30"/>
          <w:szCs w:val="30"/>
        </w:rPr>
      </w:pPr>
    </w:p>
    <w:p>
      <w:pPr>
        <w:pStyle w:val="3"/>
        <w:ind w:firstLine="600" w:firstLineChars="200"/>
        <w:rPr>
          <w:rFonts w:ascii="黑体" w:hAnsi="黑体" w:eastAsia="黑体"/>
          <w:sz w:val="30"/>
          <w:szCs w:val="30"/>
        </w:rPr>
      </w:pPr>
    </w:p>
    <w:p>
      <w:pPr>
        <w:pStyle w:val="3"/>
        <w:ind w:firstLine="600" w:firstLineChars="200"/>
        <w:jc w:val="center"/>
        <w:rPr>
          <w:rFonts w:ascii="黑体" w:hAnsi="黑体" w:eastAsia="黑体"/>
          <w:sz w:val="30"/>
          <w:szCs w:val="30"/>
        </w:rPr>
      </w:pPr>
      <w:r>
        <w:rPr>
          <w:rFonts w:hint="eastAsia" w:ascii="黑体" w:hAnsi="黑体" w:eastAsia="黑体"/>
          <w:sz w:val="30"/>
          <w:szCs w:val="30"/>
        </w:rPr>
        <w:t>投标时间：二</w:t>
      </w:r>
      <w:r>
        <w:rPr>
          <w:rFonts w:ascii="黑体" w:hAnsi="黑体" w:eastAsia="黑体"/>
          <w:sz w:val="30"/>
          <w:szCs w:val="30"/>
        </w:rPr>
        <w:t>0</w:t>
      </w:r>
      <w:r>
        <w:rPr>
          <w:rFonts w:hint="eastAsia" w:ascii="黑体" w:hAnsi="黑体" w:eastAsia="黑体"/>
          <w:sz w:val="30"/>
          <w:szCs w:val="30"/>
        </w:rPr>
        <w:t>二年</w:t>
      </w:r>
      <w:r>
        <w:rPr>
          <w:rFonts w:ascii="黑体" w:hAnsi="黑体" w:eastAsia="黑体"/>
          <w:sz w:val="30"/>
          <w:szCs w:val="30"/>
        </w:rPr>
        <w:t xml:space="preserve">   </w:t>
      </w:r>
      <w:r>
        <w:rPr>
          <w:rFonts w:hint="eastAsia" w:ascii="黑体" w:hAnsi="黑体" w:eastAsia="黑体"/>
          <w:sz w:val="30"/>
          <w:szCs w:val="30"/>
        </w:rPr>
        <w:t>月</w:t>
      </w:r>
      <w:r>
        <w:rPr>
          <w:rFonts w:ascii="黑体" w:hAnsi="黑体" w:eastAsia="黑体"/>
          <w:sz w:val="30"/>
          <w:szCs w:val="30"/>
        </w:rPr>
        <w:t xml:space="preserve">   </w:t>
      </w:r>
      <w:r>
        <w:rPr>
          <w:rFonts w:hint="eastAsia" w:ascii="黑体" w:hAnsi="黑体" w:eastAsia="黑体"/>
          <w:sz w:val="30"/>
          <w:szCs w:val="30"/>
        </w:rPr>
        <w:t>日</w:t>
      </w:r>
    </w:p>
    <w:p>
      <w:pPr>
        <w:pStyle w:val="3"/>
        <w:ind w:firstLine="602" w:firstLineChars="200"/>
        <w:rPr>
          <w:b/>
          <w:sz w:val="30"/>
          <w:szCs w:val="30"/>
        </w:rPr>
      </w:pPr>
      <w:r>
        <w:rPr>
          <w:b/>
          <w:sz w:val="30"/>
          <w:szCs w:val="30"/>
        </w:rPr>
        <w:t xml:space="preserve">                   </w:t>
      </w:r>
    </w:p>
    <w:p>
      <w:pPr>
        <w:pStyle w:val="3"/>
        <w:jc w:val="center"/>
        <w:rPr>
          <w:b/>
          <w:sz w:val="44"/>
          <w:szCs w:val="44"/>
        </w:rPr>
      </w:pPr>
      <w:r>
        <w:rPr>
          <w:rFonts w:hint="eastAsia" w:hAnsi="宋体"/>
          <w:b/>
          <w:sz w:val="44"/>
          <w:szCs w:val="44"/>
        </w:rPr>
        <w:t>投</w:t>
      </w:r>
      <w:r>
        <w:rPr>
          <w:rFonts w:hAnsi="宋体"/>
          <w:b/>
          <w:sz w:val="44"/>
          <w:szCs w:val="44"/>
        </w:rPr>
        <w:t xml:space="preserve">     </w:t>
      </w:r>
      <w:r>
        <w:rPr>
          <w:rFonts w:hint="eastAsia" w:hAnsi="宋体"/>
          <w:b/>
          <w:sz w:val="44"/>
          <w:szCs w:val="44"/>
        </w:rPr>
        <w:t>标</w:t>
      </w:r>
      <w:r>
        <w:rPr>
          <w:rFonts w:hAnsi="宋体"/>
          <w:b/>
          <w:sz w:val="44"/>
          <w:szCs w:val="44"/>
        </w:rPr>
        <w:t xml:space="preserve">     </w:t>
      </w:r>
      <w:r>
        <w:rPr>
          <w:rFonts w:hint="eastAsia" w:hAnsi="宋体"/>
          <w:b/>
          <w:sz w:val="44"/>
          <w:szCs w:val="44"/>
        </w:rPr>
        <w:t>函</w:t>
      </w:r>
    </w:p>
    <w:p>
      <w:pPr>
        <w:pStyle w:val="3"/>
        <w:ind w:firstLine="560" w:firstLineChars="200"/>
        <w:rPr>
          <w:sz w:val="28"/>
          <w:szCs w:val="28"/>
        </w:rPr>
      </w:pPr>
    </w:p>
    <w:p>
      <w:pPr>
        <w:pStyle w:val="3"/>
        <w:spacing w:line="560" w:lineRule="exact"/>
        <w:rPr>
          <w:rFonts w:ascii="仿宋_GB2312" w:hAnsi="仿宋" w:eastAsia="仿宋_GB2312"/>
          <w:b/>
          <w:sz w:val="30"/>
          <w:szCs w:val="30"/>
        </w:rPr>
      </w:pPr>
      <w:r>
        <w:rPr>
          <w:rFonts w:hint="eastAsia" w:ascii="仿宋_GB2312" w:hAnsi="仿宋" w:eastAsia="仿宋_GB2312"/>
          <w:sz w:val="30"/>
          <w:szCs w:val="30"/>
        </w:rPr>
        <w:t>致：湖北兴舟实业有限公司</w:t>
      </w:r>
    </w:p>
    <w:p>
      <w:pPr>
        <w:pStyle w:val="3"/>
        <w:spacing w:line="560" w:lineRule="exact"/>
        <w:ind w:firstLine="705"/>
        <w:jc w:val="center"/>
        <w:rPr>
          <w:rFonts w:ascii="仿宋_GB2312" w:hAnsi="仿宋" w:eastAsia="仿宋_GB2312"/>
          <w:sz w:val="30"/>
          <w:szCs w:val="30"/>
        </w:rPr>
      </w:pPr>
      <w:r>
        <w:rPr>
          <w:rFonts w:hint="eastAsia" w:ascii="仿宋_GB2312" w:hAnsi="仿宋" w:eastAsia="仿宋_GB2312"/>
          <w:sz w:val="30"/>
          <w:szCs w:val="30"/>
        </w:rPr>
        <w:t>我们收到贵方编制的</w:t>
      </w:r>
      <w:r>
        <w:rPr>
          <w:rFonts w:hint="eastAsia" w:ascii="仿宋_GB2312" w:hAnsi="宋体" w:eastAsia="仿宋_GB2312"/>
          <w:color w:val="000000"/>
          <w:sz w:val="30"/>
          <w:szCs w:val="30"/>
          <w:u w:val="single"/>
        </w:rPr>
        <w:t>中国应急赤壁产业园公寓房装修工程</w:t>
      </w:r>
      <w:r>
        <w:rPr>
          <w:rFonts w:hint="eastAsia" w:ascii="仿宋_GB2312" w:hAnsi="仿宋" w:eastAsia="仿宋_GB2312"/>
          <w:color w:val="000000"/>
          <w:sz w:val="30"/>
          <w:szCs w:val="30"/>
        </w:rPr>
        <w:t>项目</w:t>
      </w:r>
      <w:r>
        <w:rPr>
          <w:rFonts w:hint="eastAsia" w:ascii="仿宋_GB2312" w:hAnsi="仿宋" w:eastAsia="仿宋_GB2312"/>
          <w:sz w:val="30"/>
          <w:szCs w:val="30"/>
        </w:rPr>
        <w:t>（招标编号：</w:t>
      </w:r>
      <w:r>
        <w:rPr>
          <w:rFonts w:ascii="仿宋_GB2312" w:hAnsi="黑体" w:eastAsia="仿宋_GB2312"/>
          <w:b/>
          <w:bCs/>
          <w:color w:val="000000"/>
          <w:sz w:val="30"/>
          <w:szCs w:val="30"/>
          <w:u w:val="single"/>
        </w:rPr>
        <w:t>HZGC-20001</w:t>
      </w:r>
      <w:r>
        <w:rPr>
          <w:rFonts w:hint="eastAsia" w:ascii="仿宋_GB2312" w:hAnsi="仿宋" w:eastAsia="仿宋_GB2312"/>
          <w:bCs/>
          <w:color w:val="000000"/>
          <w:sz w:val="30"/>
          <w:szCs w:val="30"/>
        </w:rPr>
        <w:t>）</w:t>
      </w:r>
      <w:r>
        <w:rPr>
          <w:rFonts w:hint="eastAsia" w:ascii="仿宋_GB2312" w:hAnsi="仿宋" w:eastAsia="仿宋_GB2312"/>
          <w:sz w:val="30"/>
          <w:szCs w:val="30"/>
        </w:rPr>
        <w:t>的招标文件，经研究我单位自愿参加投标并授权</w:t>
      </w:r>
      <w:r>
        <w:rPr>
          <w:rFonts w:ascii="仿宋_GB2312" w:hAnsi="仿宋" w:eastAsia="仿宋_GB2312"/>
          <w:sz w:val="30"/>
          <w:szCs w:val="30"/>
          <w:u w:val="single"/>
        </w:rPr>
        <w:t xml:space="preserve">              </w:t>
      </w:r>
      <w:r>
        <w:rPr>
          <w:rFonts w:hint="eastAsia" w:ascii="仿宋_GB2312" w:hAnsi="仿宋" w:eastAsia="仿宋_GB2312"/>
          <w:sz w:val="30"/>
          <w:szCs w:val="30"/>
        </w:rPr>
        <w:t>（姓名）全权代表我单位提交下</w:t>
      </w:r>
    </w:p>
    <w:p>
      <w:pPr>
        <w:pStyle w:val="3"/>
        <w:spacing w:line="560" w:lineRule="exact"/>
        <w:rPr>
          <w:rFonts w:ascii="仿宋_GB2312" w:hAnsi="仿宋" w:eastAsia="仿宋_GB2312"/>
          <w:sz w:val="30"/>
          <w:szCs w:val="30"/>
        </w:rPr>
      </w:pPr>
      <w:r>
        <w:rPr>
          <w:rFonts w:hint="eastAsia" w:ascii="仿宋_GB2312" w:hAnsi="仿宋" w:eastAsia="仿宋_GB2312"/>
          <w:sz w:val="30"/>
          <w:szCs w:val="30"/>
        </w:rPr>
        <w:t>述文件正本壹份，副本壹份，文件包括：</w:t>
      </w:r>
    </w:p>
    <w:p>
      <w:pPr>
        <w:pStyle w:val="3"/>
        <w:spacing w:line="56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一、投标书</w:t>
      </w:r>
    </w:p>
    <w:p>
      <w:pPr>
        <w:pStyle w:val="3"/>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投标书由下列文件组成：</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、投标承诺函；</w:t>
      </w:r>
      <w:r>
        <w:rPr>
          <w:rFonts w:ascii="仿宋_GB2312" w:hAnsi="仿宋" w:eastAsia="仿宋_GB2312"/>
          <w:sz w:val="30"/>
          <w:szCs w:val="30"/>
        </w:rPr>
        <w:t xml:space="preserve"> </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、公司简介；</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、投标单位的企业法人营业执照（复印件）；</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、税务登记证（复印件）；</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、对公账户证明（复印件）；</w:t>
      </w:r>
      <w:r>
        <w:rPr>
          <w:rFonts w:ascii="仿宋_GB2312" w:hAnsi="仿宋" w:eastAsia="仿宋_GB2312"/>
          <w:sz w:val="30"/>
          <w:szCs w:val="30"/>
        </w:rPr>
        <w:t xml:space="preserve"> </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、相应的业绩证明文件；</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7</w:t>
      </w:r>
      <w:r>
        <w:rPr>
          <w:rFonts w:hint="eastAsia" w:ascii="仿宋_GB2312" w:hAnsi="仿宋" w:eastAsia="仿宋_GB2312"/>
          <w:sz w:val="30"/>
          <w:szCs w:val="30"/>
        </w:rPr>
        <w:t>、法人及授权代表身份证复印件；</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8</w:t>
      </w:r>
      <w:r>
        <w:rPr>
          <w:rFonts w:hint="eastAsia" w:ascii="仿宋_GB2312" w:hAnsi="仿宋" w:eastAsia="仿宋_GB2312"/>
          <w:sz w:val="30"/>
          <w:szCs w:val="30"/>
        </w:rPr>
        <w:t>、法人代表授权书；</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9</w:t>
      </w:r>
      <w:r>
        <w:rPr>
          <w:rFonts w:hint="eastAsia" w:ascii="仿宋_GB2312" w:hAnsi="仿宋" w:eastAsia="仿宋_GB2312"/>
          <w:sz w:val="30"/>
          <w:szCs w:val="30"/>
        </w:rPr>
        <w:t>、投标保证金支付凭证</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10</w:t>
      </w:r>
      <w:r>
        <w:rPr>
          <w:rFonts w:hint="eastAsia" w:ascii="仿宋_GB2312" w:hAnsi="仿宋" w:eastAsia="仿宋_GB2312"/>
          <w:sz w:val="30"/>
          <w:szCs w:val="30"/>
        </w:rPr>
        <w:t>、装修效果图及施工组织方案（含装修ＰＰＴ现场介绍光盘或Ｕ盘）；</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11</w:t>
      </w:r>
      <w:r>
        <w:rPr>
          <w:rFonts w:hint="eastAsia" w:ascii="仿宋_GB2312" w:hAnsi="仿宋" w:eastAsia="仿宋_GB2312"/>
          <w:sz w:val="30"/>
          <w:szCs w:val="30"/>
        </w:rPr>
        <w:t>、质量及服务承诺；</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12</w:t>
      </w:r>
      <w:r>
        <w:rPr>
          <w:rFonts w:hint="eastAsia" w:ascii="仿宋_GB2312" w:hAnsi="仿宋" w:eastAsia="仿宋_GB2312"/>
          <w:sz w:val="30"/>
          <w:szCs w:val="30"/>
        </w:rPr>
        <w:t>、投标人提出的合理化建议及承诺；</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13</w:t>
      </w:r>
      <w:r>
        <w:rPr>
          <w:rFonts w:hint="eastAsia" w:ascii="仿宋_GB2312" w:hAnsi="仿宋" w:eastAsia="仿宋_GB2312"/>
          <w:sz w:val="30"/>
          <w:szCs w:val="30"/>
        </w:rPr>
        <w:t>、无拖欠农民工工资证明；</w:t>
      </w:r>
    </w:p>
    <w:p>
      <w:pPr>
        <w:pStyle w:val="3"/>
        <w:spacing w:line="560" w:lineRule="exact"/>
        <w:ind w:firstLine="600"/>
        <w:rPr>
          <w:rFonts w:ascii="仿宋_GB2312" w:hAnsi="仿宋" w:eastAsia="仿宋_GB2312"/>
          <w:sz w:val="30"/>
          <w:szCs w:val="30"/>
        </w:rPr>
      </w:pPr>
      <w:r>
        <w:rPr>
          <w:rFonts w:ascii="仿宋_GB2312" w:hAnsi="仿宋" w:eastAsia="仿宋_GB2312"/>
          <w:sz w:val="30"/>
          <w:szCs w:val="30"/>
        </w:rPr>
        <w:t>14</w:t>
      </w:r>
      <w:r>
        <w:rPr>
          <w:rFonts w:hint="eastAsia" w:ascii="仿宋_GB2312" w:hAnsi="仿宋" w:eastAsia="仿宋_GB2312"/>
          <w:sz w:val="30"/>
          <w:szCs w:val="30"/>
        </w:rPr>
        <w:t>、其他证明材料；</w:t>
      </w:r>
    </w:p>
    <w:p>
      <w:pPr>
        <w:pStyle w:val="3"/>
        <w:spacing w:line="560" w:lineRule="exact"/>
        <w:ind w:firstLine="600"/>
        <w:rPr>
          <w:rFonts w:ascii="仿宋_GB2312" w:hAnsi="仿宋" w:eastAsia="仿宋_GB2312"/>
          <w:sz w:val="30"/>
          <w:szCs w:val="30"/>
        </w:rPr>
      </w:pPr>
      <w:r>
        <w:rPr>
          <w:rFonts w:ascii="仿宋_GB2312" w:hAnsi="仿宋" w:eastAsia="仿宋_GB2312"/>
          <w:sz w:val="30"/>
          <w:szCs w:val="30"/>
        </w:rPr>
        <w:t>15</w:t>
      </w:r>
      <w:r>
        <w:rPr>
          <w:rFonts w:hint="eastAsia" w:ascii="仿宋_GB2312" w:hAnsi="仿宋" w:eastAsia="仿宋_GB2312"/>
          <w:sz w:val="30"/>
          <w:szCs w:val="30"/>
        </w:rPr>
        <w:t>、法人委托书；</w:t>
      </w:r>
    </w:p>
    <w:p>
      <w:pPr>
        <w:pStyle w:val="3"/>
        <w:spacing w:line="560" w:lineRule="exact"/>
        <w:ind w:firstLine="600"/>
        <w:rPr>
          <w:rFonts w:ascii="仿宋_GB2312" w:hAnsi="仿宋" w:eastAsia="仿宋_GB2312"/>
          <w:sz w:val="30"/>
          <w:szCs w:val="30"/>
        </w:rPr>
      </w:pPr>
      <w:r>
        <w:rPr>
          <w:rFonts w:ascii="仿宋_GB2312" w:hAnsi="仿宋" w:eastAsia="仿宋_GB2312"/>
          <w:sz w:val="30"/>
          <w:szCs w:val="30"/>
        </w:rPr>
        <w:t>16</w:t>
      </w:r>
      <w:r>
        <w:rPr>
          <w:rFonts w:hint="eastAsia" w:ascii="仿宋_GB2312" w:hAnsi="仿宋" w:eastAsia="仿宋_GB2312"/>
          <w:sz w:val="30"/>
          <w:szCs w:val="30"/>
        </w:rPr>
        <w:t>、投标报价表。</w:t>
      </w:r>
    </w:p>
    <w:p>
      <w:pPr>
        <w:pStyle w:val="3"/>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二、缴纳投标保证金并同时宣布自愿遵守下列条款：</w:t>
      </w:r>
      <w:r>
        <w:rPr>
          <w:rFonts w:ascii="仿宋_GB2312" w:hAnsi="仿宋" w:eastAsia="仿宋_GB2312"/>
          <w:b/>
          <w:sz w:val="30"/>
          <w:szCs w:val="30"/>
        </w:rPr>
        <w:t xml:space="preserve"> </w:t>
      </w:r>
    </w:p>
    <w:p>
      <w:pPr>
        <w:pStyle w:val="3"/>
        <w:spacing w:line="560" w:lineRule="exact"/>
        <w:ind w:firstLine="600" w:firstLineChars="200"/>
        <w:rPr>
          <w:rFonts w:ascii="仿宋_GB2312" w:hAnsi="仿宋" w:eastAsia="仿宋_GB2312"/>
          <w:b/>
          <w:sz w:val="30"/>
          <w:szCs w:val="30"/>
        </w:rPr>
      </w:pPr>
      <w:r>
        <w:rPr>
          <w:rFonts w:ascii="仿宋_GB2312" w:hAnsi="仿宋" w:eastAsia="仿宋_GB2312"/>
          <w:sz w:val="30"/>
          <w:szCs w:val="30"/>
        </w:rPr>
        <w:t>1</w:t>
      </w:r>
      <w:r>
        <w:rPr>
          <w:rFonts w:hint="eastAsia" w:ascii="仿宋_GB2312" w:hAnsi="仿宋" w:eastAsia="仿宋_GB2312"/>
          <w:sz w:val="30"/>
          <w:szCs w:val="30"/>
        </w:rPr>
        <w:t>、承认并愿意按照招标文件的各项规定和要求进行</w:t>
      </w:r>
      <w:r>
        <w:rPr>
          <w:rFonts w:ascii="仿宋_GB2312" w:hAnsi="仿宋" w:eastAsia="仿宋_GB2312"/>
          <w:color w:val="000000"/>
          <w:sz w:val="30"/>
          <w:szCs w:val="30"/>
          <w:u w:val="single"/>
        </w:rPr>
        <w:t xml:space="preserve">          </w:t>
      </w:r>
      <w:r>
        <w:rPr>
          <w:rFonts w:hint="eastAsia" w:ascii="仿宋_GB2312" w:hAnsi="仿宋" w:eastAsia="仿宋_GB2312"/>
          <w:color w:val="000000"/>
          <w:sz w:val="30"/>
          <w:szCs w:val="30"/>
        </w:rPr>
        <w:t>项目</w:t>
      </w:r>
      <w:r>
        <w:rPr>
          <w:rFonts w:hint="eastAsia" w:ascii="仿宋_GB2312" w:hAnsi="仿宋" w:eastAsia="仿宋_GB2312"/>
          <w:sz w:val="30"/>
          <w:szCs w:val="30"/>
        </w:rPr>
        <w:t>的投标工作。</w:t>
      </w:r>
      <w:r>
        <w:rPr>
          <w:rFonts w:ascii="仿宋_GB2312" w:hAnsi="仿宋" w:eastAsia="仿宋_GB2312"/>
          <w:sz w:val="30"/>
          <w:szCs w:val="30"/>
        </w:rPr>
        <w:t xml:space="preserve">  </w:t>
      </w:r>
    </w:p>
    <w:p>
      <w:pPr>
        <w:pStyle w:val="3"/>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总价为（小写）</w:t>
      </w:r>
      <w:r>
        <w:rPr>
          <w:rFonts w:hint="eastAsia" w:ascii="仿宋_GB2312" w:hAnsi="仿宋" w:eastAsia="仿宋_GB2312"/>
          <w:sz w:val="30"/>
          <w:szCs w:val="30"/>
          <w:u w:val="single"/>
        </w:rPr>
        <w:t>　　　</w:t>
      </w:r>
      <w:r>
        <w:rPr>
          <w:rFonts w:ascii="仿宋_GB2312" w:hAnsi="仿宋" w:eastAsia="仿宋_GB2312"/>
          <w:sz w:val="30"/>
          <w:szCs w:val="30"/>
          <w:u w:val="single"/>
        </w:rPr>
        <w:t xml:space="preserve">                 </w:t>
      </w:r>
      <w:r>
        <w:rPr>
          <w:rFonts w:hint="eastAsia" w:ascii="仿宋_GB2312" w:hAnsi="仿宋" w:eastAsia="仿宋_GB2312"/>
          <w:sz w:val="30"/>
          <w:szCs w:val="30"/>
        </w:rPr>
        <w:t>元人民币。</w:t>
      </w:r>
    </w:p>
    <w:p>
      <w:pPr>
        <w:pStyle w:val="3"/>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总价为（大写）</w:t>
      </w:r>
      <w:r>
        <w:rPr>
          <w:rFonts w:hint="eastAsia" w:ascii="仿宋_GB2312" w:hAnsi="仿宋" w:eastAsia="仿宋_GB2312"/>
          <w:sz w:val="30"/>
          <w:szCs w:val="30"/>
          <w:u w:val="single"/>
        </w:rPr>
        <w:t>　　　</w:t>
      </w:r>
      <w:r>
        <w:rPr>
          <w:rFonts w:ascii="仿宋_GB2312" w:hAnsi="仿宋" w:eastAsia="仿宋_GB2312"/>
          <w:sz w:val="30"/>
          <w:szCs w:val="30"/>
          <w:u w:val="single"/>
        </w:rPr>
        <w:t xml:space="preserve">                 </w:t>
      </w:r>
      <w:r>
        <w:rPr>
          <w:rFonts w:hint="eastAsia" w:ascii="仿宋_GB2312" w:hAnsi="仿宋" w:eastAsia="仿宋_GB2312"/>
          <w:sz w:val="30"/>
          <w:szCs w:val="30"/>
        </w:rPr>
        <w:t>元人民币。</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、报价包含完成整工程其间所发生的一切费用。</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、上款所列的总价为我方的投标最终价。倘若中标，我方将不以任何条件、任何因素为理由调增此价。</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、理解你们不以最低价格作为中标的唯一选择标准。</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、如果我们中标，我们将按照中标通知的时间和地点签订合同，并保质完成各项工作。若招标单位在合同执行期间发现我单位有挂靠、转包行为可停止合同，并没收履约保证金。</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、能够提供招标文件中要求的所有资料。</w:t>
      </w: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7</w:t>
      </w:r>
      <w:r>
        <w:rPr>
          <w:rFonts w:hint="eastAsia" w:ascii="仿宋_GB2312" w:hAnsi="仿宋" w:eastAsia="仿宋_GB2312"/>
          <w:sz w:val="30"/>
          <w:szCs w:val="30"/>
        </w:rPr>
        <w:t>、愿意按照《合同法》及国家规定的原则履行自己的责任和义务。</w:t>
      </w:r>
    </w:p>
    <w:p>
      <w:pPr>
        <w:pStyle w:val="3"/>
        <w:spacing w:line="560" w:lineRule="exact"/>
        <w:rPr>
          <w:rFonts w:ascii="仿宋_GB2312" w:hAnsi="仿宋" w:eastAsia="仿宋_GB2312"/>
          <w:sz w:val="30"/>
          <w:szCs w:val="30"/>
        </w:rPr>
      </w:pPr>
    </w:p>
    <w:p>
      <w:pPr>
        <w:pStyle w:val="3"/>
        <w:spacing w:line="560" w:lineRule="exact"/>
        <w:ind w:left="448" w:leftChars="142" w:hanging="150" w:hangingChars="50"/>
        <w:rPr>
          <w:rFonts w:ascii="仿宋_GB2312" w:hAnsi="仿宋" w:eastAsia="仿宋_GB2312"/>
          <w:sz w:val="30"/>
          <w:szCs w:val="30"/>
        </w:rPr>
      </w:pPr>
      <w:r>
        <w:rPr>
          <w:rFonts w:ascii="仿宋_GB2312" w:hAnsi="仿宋" w:eastAsia="仿宋_GB2312"/>
          <w:sz w:val="30"/>
          <w:szCs w:val="30"/>
        </w:rPr>
        <w:t xml:space="preserve"> </w:t>
      </w:r>
      <w:r>
        <w:rPr>
          <w:rFonts w:hint="eastAsia" w:ascii="仿宋_GB2312" w:hAnsi="仿宋" w:eastAsia="仿宋_GB2312"/>
          <w:sz w:val="30"/>
          <w:szCs w:val="30"/>
        </w:rPr>
        <w:t>投标单位：</w:t>
      </w:r>
      <w:r>
        <w:rPr>
          <w:rFonts w:ascii="仿宋_GB2312" w:hAnsi="仿宋" w:eastAsia="仿宋_GB2312"/>
          <w:sz w:val="30"/>
          <w:szCs w:val="30"/>
        </w:rPr>
        <w:t xml:space="preserve"> </w:t>
      </w:r>
      <w:r>
        <w:rPr>
          <w:rFonts w:hint="eastAsia" w:ascii="仿宋_GB2312" w:hAnsi="仿宋" w:eastAsia="仿宋_GB2312"/>
          <w:sz w:val="30"/>
          <w:szCs w:val="30"/>
        </w:rPr>
        <w:t>（盖章）</w:t>
      </w:r>
      <w:r>
        <w:rPr>
          <w:rFonts w:ascii="仿宋_GB2312" w:hAnsi="仿宋" w:eastAsia="仿宋_GB2312"/>
          <w:sz w:val="30"/>
          <w:szCs w:val="30"/>
        </w:rPr>
        <w:t xml:space="preserve">         </w:t>
      </w:r>
      <w:r>
        <w:rPr>
          <w:rFonts w:hint="eastAsia" w:ascii="仿宋_GB2312" w:hAnsi="仿宋" w:eastAsia="仿宋_GB2312"/>
          <w:sz w:val="30"/>
          <w:szCs w:val="30"/>
        </w:rPr>
        <w:t>授权代表人：（签字）</w:t>
      </w:r>
      <w:r>
        <w:rPr>
          <w:rFonts w:ascii="仿宋_GB2312" w:hAnsi="仿宋" w:eastAsia="仿宋_GB2312"/>
          <w:sz w:val="30"/>
          <w:szCs w:val="30"/>
        </w:rPr>
        <w:t xml:space="preserve">                          </w:t>
      </w:r>
    </w:p>
    <w:p>
      <w:pPr>
        <w:pStyle w:val="3"/>
        <w:spacing w:line="560" w:lineRule="exact"/>
        <w:ind w:left="448" w:leftChars="142" w:hanging="150" w:hangingChars="50"/>
        <w:rPr>
          <w:rFonts w:ascii="仿宋_GB2312" w:hAnsi="仿宋" w:eastAsia="仿宋_GB2312"/>
          <w:sz w:val="30"/>
          <w:szCs w:val="30"/>
        </w:rPr>
      </w:pPr>
    </w:p>
    <w:p>
      <w:pPr>
        <w:pStyle w:val="3"/>
        <w:spacing w:line="560" w:lineRule="exact"/>
        <w:ind w:left="447" w:leftChars="213"/>
        <w:rPr>
          <w:rFonts w:ascii="仿宋_GB2312" w:hAnsi="仿宋" w:eastAsia="仿宋_GB2312"/>
          <w:sz w:val="30"/>
          <w:szCs w:val="30"/>
        </w:rPr>
      </w:pPr>
      <w:r>
        <w:rPr>
          <w:rFonts w:hint="eastAsia" w:ascii="仿宋_GB2312" w:hAnsi="仿宋" w:eastAsia="仿宋_GB2312"/>
          <w:sz w:val="30"/>
          <w:szCs w:val="30"/>
        </w:rPr>
        <w:t>法定代表人：（签字）</w:t>
      </w:r>
      <w:r>
        <w:rPr>
          <w:rFonts w:ascii="仿宋_GB2312" w:hAnsi="仿宋" w:eastAsia="仿宋_GB2312"/>
          <w:sz w:val="30"/>
          <w:szCs w:val="30"/>
        </w:rPr>
        <w:t xml:space="preserve">         </w:t>
      </w:r>
      <w:r>
        <w:rPr>
          <w:rFonts w:hint="eastAsia" w:ascii="仿宋_GB2312" w:hAnsi="仿宋" w:eastAsia="仿宋_GB2312"/>
          <w:sz w:val="30"/>
          <w:szCs w:val="30"/>
        </w:rPr>
        <w:t>电　</w:t>
      </w:r>
      <w:r>
        <w:rPr>
          <w:rFonts w:ascii="仿宋_GB2312" w:hAnsi="仿宋" w:eastAsia="仿宋_GB2312"/>
          <w:sz w:val="30"/>
          <w:szCs w:val="30"/>
        </w:rPr>
        <w:t xml:space="preserve"> </w:t>
      </w:r>
      <w:r>
        <w:rPr>
          <w:rFonts w:hint="eastAsia" w:ascii="仿宋_GB2312" w:hAnsi="仿宋" w:eastAsia="仿宋_GB2312"/>
          <w:sz w:val="30"/>
          <w:szCs w:val="30"/>
        </w:rPr>
        <w:t>话：　</w:t>
      </w:r>
      <w:r>
        <w:rPr>
          <w:rFonts w:ascii="仿宋_GB2312" w:hAnsi="仿宋" w:eastAsia="仿宋_GB2312"/>
          <w:sz w:val="30"/>
          <w:szCs w:val="30"/>
        </w:rPr>
        <w:t xml:space="preserve">       </w:t>
      </w:r>
    </w:p>
    <w:p>
      <w:pPr>
        <w:pStyle w:val="3"/>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w:t>
      </w:r>
      <w:r>
        <w:rPr>
          <w:rFonts w:ascii="仿宋_GB2312" w:hAnsi="仿宋" w:eastAsia="仿宋_GB2312"/>
          <w:sz w:val="30"/>
          <w:szCs w:val="30"/>
        </w:rPr>
        <w:t xml:space="preserve">                        </w:t>
      </w:r>
      <w:r>
        <w:rPr>
          <w:rFonts w:hint="eastAsia" w:ascii="仿宋_GB2312" w:hAnsi="仿宋" w:eastAsia="仿宋_GB2312"/>
          <w:sz w:val="30"/>
          <w:szCs w:val="30"/>
        </w:rPr>
        <w:t>　　</w:t>
      </w:r>
    </w:p>
    <w:p>
      <w:pPr>
        <w:pStyle w:val="3"/>
        <w:spacing w:line="560" w:lineRule="exact"/>
        <w:ind w:firstLine="600" w:firstLineChars="200"/>
        <w:rPr>
          <w:rFonts w:ascii="仿宋_GB2312" w:hAnsi="仿宋" w:eastAsia="仿宋_GB2312"/>
          <w:sz w:val="30"/>
          <w:szCs w:val="30"/>
        </w:rPr>
      </w:pPr>
    </w:p>
    <w:p>
      <w:pPr>
        <w:pStyle w:val="3"/>
        <w:spacing w:line="560" w:lineRule="exact"/>
        <w:ind w:firstLine="600" w:firstLineChars="200"/>
        <w:rPr>
          <w:rFonts w:ascii="仿宋_GB2312" w:hAnsi="仿宋" w:eastAsia="仿宋_GB2312"/>
          <w:sz w:val="30"/>
          <w:szCs w:val="30"/>
        </w:rPr>
      </w:pPr>
      <w:r>
        <w:rPr>
          <w:rFonts w:ascii="仿宋_GB2312" w:hAnsi="仿宋" w:eastAsia="仿宋_GB2312"/>
          <w:sz w:val="30"/>
          <w:szCs w:val="30"/>
        </w:rPr>
        <w:t xml:space="preserve">                               </w:t>
      </w:r>
      <w:r>
        <w:rPr>
          <w:rFonts w:hint="eastAsia" w:ascii="仿宋_GB2312" w:hAnsi="仿宋" w:eastAsia="仿宋_GB2312"/>
          <w:sz w:val="30"/>
          <w:szCs w:val="30"/>
        </w:rPr>
        <w:t>年</w:t>
      </w:r>
      <w:r>
        <w:rPr>
          <w:rFonts w:ascii="仿宋_GB2312" w:hAnsi="仿宋" w:eastAsia="仿宋_GB2312"/>
          <w:sz w:val="30"/>
          <w:szCs w:val="30"/>
        </w:rPr>
        <w:t xml:space="preserve">    </w:t>
      </w:r>
      <w:r>
        <w:rPr>
          <w:rFonts w:hint="eastAsia" w:ascii="仿宋_GB2312" w:hAnsi="仿宋" w:eastAsia="仿宋_GB2312"/>
          <w:sz w:val="30"/>
          <w:szCs w:val="30"/>
        </w:rPr>
        <w:t>月</w:t>
      </w:r>
      <w:r>
        <w:rPr>
          <w:rFonts w:ascii="仿宋_GB2312" w:hAnsi="仿宋" w:eastAsia="仿宋_GB2312"/>
          <w:sz w:val="30"/>
          <w:szCs w:val="30"/>
        </w:rPr>
        <w:t xml:space="preserve">    </w:t>
      </w:r>
      <w:r>
        <w:rPr>
          <w:rFonts w:hint="eastAsia" w:ascii="仿宋_GB2312" w:hAnsi="仿宋" w:eastAsia="仿宋_GB2312"/>
          <w:sz w:val="30"/>
          <w:szCs w:val="30"/>
        </w:rPr>
        <w:t>日　</w:t>
      </w:r>
      <w:r>
        <w:rPr>
          <w:rFonts w:ascii="仿宋_GB2312" w:hAnsi="仿宋" w:eastAsia="仿宋_GB2312"/>
          <w:sz w:val="30"/>
          <w:szCs w:val="30"/>
        </w:rPr>
        <w:t xml:space="preserve"> </w:t>
      </w:r>
      <w:r>
        <w:rPr>
          <w:rFonts w:hint="eastAsia" w:ascii="仿宋_GB2312" w:hAnsi="仿宋" w:eastAsia="仿宋_GB2312"/>
          <w:sz w:val="30"/>
          <w:szCs w:val="30"/>
        </w:rPr>
        <w:t>　　　　　　</w:t>
      </w:r>
    </w:p>
    <w:p>
      <w:pPr>
        <w:pStyle w:val="3"/>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w:t>
      </w:r>
      <w:r>
        <w:rPr>
          <w:rFonts w:ascii="仿宋_GB2312" w:hAnsi="仿宋" w:eastAsia="仿宋_GB2312"/>
          <w:sz w:val="30"/>
          <w:szCs w:val="30"/>
        </w:rPr>
        <w:t xml:space="preserve">      </w:t>
      </w:r>
      <w:r>
        <w:rPr>
          <w:rFonts w:hint="eastAsia" w:ascii="仿宋_GB2312" w:hAnsi="仿宋" w:eastAsia="仿宋_GB2312"/>
          <w:sz w:val="30"/>
          <w:szCs w:val="30"/>
        </w:rPr>
        <w:t>　</w:t>
      </w:r>
      <w:r>
        <w:rPr>
          <w:rFonts w:ascii="仿宋_GB2312" w:hAnsi="仿宋" w:eastAsia="仿宋_GB2312"/>
          <w:sz w:val="30"/>
          <w:szCs w:val="30"/>
        </w:rPr>
        <w:t xml:space="preserve">                                                                </w:t>
      </w:r>
      <w:r>
        <w:rPr>
          <w:rFonts w:hint="eastAsia" w:ascii="仿宋_GB2312" w:hAnsi="仿宋" w:eastAsia="仿宋_GB2312"/>
          <w:sz w:val="30"/>
          <w:szCs w:val="30"/>
        </w:rPr>
        <w:t>　　　　　　　　　　　　　　</w:t>
      </w:r>
    </w:p>
    <w:p>
      <w:pPr>
        <w:pStyle w:val="3"/>
        <w:spacing w:line="560" w:lineRule="exact"/>
        <w:rPr>
          <w:rFonts w:ascii="仿宋_GB2312" w:hAnsi="仿宋" w:eastAsia="仿宋_GB2312"/>
          <w:b/>
          <w:sz w:val="30"/>
          <w:szCs w:val="30"/>
        </w:rPr>
      </w:pPr>
    </w:p>
    <w:p>
      <w:pPr>
        <w:pStyle w:val="3"/>
        <w:spacing w:line="560" w:lineRule="exact"/>
        <w:jc w:val="center"/>
        <w:rPr>
          <w:rFonts w:ascii="黑体" w:eastAsia="黑体"/>
          <w:b/>
          <w:sz w:val="44"/>
          <w:szCs w:val="44"/>
        </w:rPr>
      </w:pPr>
      <w:r>
        <w:rPr>
          <w:rFonts w:hint="eastAsia" w:ascii="黑体" w:hAnsi="宋体" w:eastAsia="黑体"/>
          <w:b/>
          <w:sz w:val="44"/>
          <w:szCs w:val="44"/>
        </w:rPr>
        <w:t>法人代表授权书</w:t>
      </w:r>
    </w:p>
    <w:p>
      <w:pPr>
        <w:pStyle w:val="3"/>
        <w:ind w:firstLine="600" w:firstLineChars="200"/>
        <w:rPr>
          <w:rFonts w:ascii="仿宋_GB2312" w:eastAsia="仿宋_GB2312"/>
          <w:sz w:val="30"/>
          <w:szCs w:val="30"/>
        </w:rPr>
      </w:pPr>
      <w:r>
        <w:rPr>
          <w:rFonts w:ascii="仿宋_GB2312" w:eastAsia="仿宋_GB2312"/>
          <w:sz w:val="30"/>
          <w:szCs w:val="30"/>
        </w:rPr>
        <w:t xml:space="preserve">    </w:t>
      </w: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兹委托</w:t>
      </w:r>
      <w:r>
        <w:rPr>
          <w:rFonts w:ascii="仿宋_GB2312" w:hAnsi="仿宋" w:eastAsia="仿宋_GB2312"/>
          <w:sz w:val="30"/>
          <w:szCs w:val="30"/>
          <w:u w:val="single"/>
        </w:rPr>
        <w:t xml:space="preserve">     </w:t>
      </w:r>
      <w:r>
        <w:rPr>
          <w:rFonts w:hint="eastAsia" w:ascii="仿宋_GB2312" w:hAnsi="仿宋" w:eastAsia="仿宋_GB2312"/>
          <w:sz w:val="30"/>
          <w:szCs w:val="30"/>
        </w:rPr>
        <w:t>（姓名）为</w:t>
      </w:r>
      <w:r>
        <w:rPr>
          <w:rFonts w:ascii="仿宋_GB2312" w:hAnsi="仿宋" w:eastAsia="仿宋_GB2312"/>
          <w:sz w:val="30"/>
          <w:szCs w:val="30"/>
          <w:u w:val="single"/>
        </w:rPr>
        <w:t xml:space="preserve">          </w:t>
      </w:r>
      <w:r>
        <w:rPr>
          <w:rFonts w:hint="eastAsia" w:ascii="仿宋_GB2312" w:hAnsi="仿宋" w:eastAsia="仿宋_GB2312"/>
          <w:sz w:val="30"/>
          <w:szCs w:val="30"/>
        </w:rPr>
        <w:t>（公司）</w:t>
      </w:r>
      <w:r>
        <w:rPr>
          <w:rFonts w:ascii="仿宋_GB2312" w:hAnsi="仿宋" w:eastAsia="仿宋_GB2312"/>
          <w:sz w:val="30"/>
          <w:szCs w:val="30"/>
        </w:rPr>
        <w:t xml:space="preserve"> </w:t>
      </w:r>
      <w:r>
        <w:rPr>
          <w:rFonts w:hint="eastAsia" w:ascii="仿宋_GB2312" w:hAnsi="仿宋" w:eastAsia="仿宋_GB2312"/>
          <w:sz w:val="30"/>
          <w:szCs w:val="30"/>
        </w:rPr>
        <w:t>合法代理人，代表本公司与湖北兴舟实业有限公司，就</w:t>
      </w:r>
      <w:r>
        <w:rPr>
          <w:rFonts w:ascii="仿宋_GB2312" w:hAnsi="仿宋" w:eastAsia="仿宋_GB2312"/>
          <w:bCs/>
          <w:color w:val="000000"/>
          <w:sz w:val="30"/>
          <w:szCs w:val="30"/>
          <w:u w:val="single"/>
        </w:rPr>
        <w:t xml:space="preserve">       </w:t>
      </w:r>
      <w:r>
        <w:rPr>
          <w:rFonts w:hint="eastAsia" w:ascii="仿宋_GB2312" w:hAnsi="仿宋" w:eastAsia="仿宋_GB2312"/>
          <w:sz w:val="30"/>
          <w:szCs w:val="30"/>
        </w:rPr>
        <w:t>编号的</w:t>
      </w:r>
      <w:r>
        <w:rPr>
          <w:rFonts w:ascii="仿宋_GB2312" w:hAnsi="仿宋" w:eastAsia="仿宋_GB2312"/>
          <w:sz w:val="30"/>
          <w:szCs w:val="30"/>
          <w:u w:val="single"/>
        </w:rPr>
        <w:t xml:space="preserve">           </w:t>
      </w:r>
      <w:r>
        <w:rPr>
          <w:rFonts w:hint="eastAsia" w:ascii="仿宋_GB2312" w:hAnsi="仿宋" w:eastAsia="仿宋_GB2312"/>
          <w:sz w:val="30"/>
          <w:szCs w:val="30"/>
        </w:rPr>
        <w:t>（项目名称）的投标工作以本公司名义签署投标书、进行谈判、签署合同和处理与之相关的一切事务。</w:t>
      </w:r>
    </w:p>
    <w:p>
      <w:pPr>
        <w:pStyle w:val="3"/>
        <w:ind w:firstLine="600" w:firstLineChars="200"/>
        <w:rPr>
          <w:rFonts w:ascii="仿宋_GB2312" w:eastAsia="仿宋_GB2312"/>
          <w:sz w:val="30"/>
          <w:szCs w:val="30"/>
        </w:rPr>
      </w:pPr>
      <w:r>
        <w:rPr>
          <w:rFonts w:ascii="仿宋_GB2312" w:eastAsia="仿宋_GB2312"/>
          <w:sz w:val="30"/>
          <w:szCs w:val="30"/>
        </w:rPr>
        <w:t xml:space="preserve">       </w:t>
      </w:r>
    </w:p>
    <w:p>
      <w:pPr>
        <w:pStyle w:val="3"/>
        <w:ind w:firstLine="600" w:firstLineChars="200"/>
        <w:rPr>
          <w:rFonts w:ascii="仿宋_GB2312" w:eastAsia="仿宋_GB2312"/>
          <w:sz w:val="30"/>
          <w:szCs w:val="30"/>
        </w:rPr>
      </w:pPr>
    </w:p>
    <w:p>
      <w:pPr>
        <w:pStyle w:val="3"/>
        <w:ind w:firstLine="600" w:firstLineChars="200"/>
        <w:rPr>
          <w:rFonts w:ascii="仿宋_GB2312" w:eastAsia="仿宋_GB2312"/>
          <w:sz w:val="30"/>
          <w:szCs w:val="30"/>
        </w:rPr>
      </w:pPr>
    </w:p>
    <w:p>
      <w:pPr>
        <w:pStyle w:val="3"/>
        <w:ind w:firstLine="600" w:firstLineChars="200"/>
        <w:rPr>
          <w:rFonts w:ascii="仿宋_GB2312" w:eastAsia="仿宋_GB2312"/>
          <w:sz w:val="30"/>
          <w:szCs w:val="30"/>
        </w:rPr>
      </w:pP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法人或授权代表（签字）：</w:t>
      </w:r>
      <w:r>
        <w:rPr>
          <w:rFonts w:ascii="仿宋_GB2312" w:hAnsi="仿宋" w:eastAsia="仿宋_GB2312"/>
          <w:sz w:val="30"/>
          <w:szCs w:val="30"/>
        </w:rPr>
        <w:t xml:space="preserve">              </w:t>
      </w:r>
    </w:p>
    <w:p>
      <w:pPr>
        <w:pStyle w:val="3"/>
        <w:rPr>
          <w:rFonts w:ascii="仿宋_GB2312" w:hAnsi="仿宋" w:eastAsia="仿宋_GB2312"/>
          <w:sz w:val="30"/>
          <w:szCs w:val="30"/>
        </w:rPr>
      </w:pPr>
    </w:p>
    <w:p>
      <w:pPr>
        <w:pStyle w:val="3"/>
        <w:rPr>
          <w:rFonts w:ascii="仿宋_GB2312" w:hAnsi="仿宋" w:eastAsia="仿宋_GB2312"/>
          <w:sz w:val="30"/>
          <w:szCs w:val="30"/>
        </w:rPr>
      </w:pP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投标单位（盖章）：</w:t>
      </w:r>
    </w:p>
    <w:p>
      <w:pPr>
        <w:pStyle w:val="3"/>
        <w:ind w:firstLine="600" w:firstLineChars="200"/>
        <w:rPr>
          <w:rFonts w:ascii="仿宋_GB2312" w:hAnsi="仿宋" w:eastAsia="仿宋_GB2312"/>
          <w:sz w:val="30"/>
          <w:szCs w:val="30"/>
        </w:rPr>
      </w:pPr>
    </w:p>
    <w:p>
      <w:pPr>
        <w:pStyle w:val="3"/>
        <w:ind w:firstLine="600" w:firstLineChars="200"/>
        <w:rPr>
          <w:rFonts w:ascii="仿宋_GB2312" w:hAnsi="仿宋" w:eastAsia="仿宋_GB2312"/>
          <w:sz w:val="30"/>
          <w:szCs w:val="30"/>
        </w:rPr>
      </w:pP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日期：</w:t>
      </w:r>
      <w:r>
        <w:rPr>
          <w:rFonts w:ascii="仿宋_GB2312" w:hAnsi="仿宋" w:eastAsia="仿宋_GB2312"/>
          <w:sz w:val="30"/>
          <w:szCs w:val="30"/>
        </w:rPr>
        <w:t xml:space="preserve">    </w:t>
      </w:r>
      <w:r>
        <w:rPr>
          <w:rFonts w:hint="eastAsia" w:ascii="仿宋_GB2312" w:hAnsi="仿宋" w:eastAsia="仿宋_GB2312"/>
          <w:sz w:val="30"/>
          <w:szCs w:val="30"/>
        </w:rPr>
        <w:t>年</w:t>
      </w:r>
      <w:r>
        <w:rPr>
          <w:rFonts w:ascii="仿宋_GB2312" w:hAnsi="仿宋" w:eastAsia="仿宋_GB2312"/>
          <w:sz w:val="30"/>
          <w:szCs w:val="30"/>
        </w:rPr>
        <w:t xml:space="preserve">  </w:t>
      </w:r>
      <w:r>
        <w:rPr>
          <w:rFonts w:hint="eastAsia" w:ascii="仿宋_GB2312" w:hAnsi="仿宋" w:eastAsia="仿宋_GB2312"/>
          <w:sz w:val="30"/>
          <w:szCs w:val="30"/>
        </w:rPr>
        <w:t>月</w:t>
      </w:r>
      <w:r>
        <w:rPr>
          <w:rFonts w:ascii="仿宋_GB2312" w:hAnsi="仿宋" w:eastAsia="仿宋_GB2312"/>
          <w:sz w:val="30"/>
          <w:szCs w:val="30"/>
        </w:rPr>
        <w:t xml:space="preserve">  </w:t>
      </w:r>
      <w:r>
        <w:rPr>
          <w:rFonts w:hint="eastAsia" w:ascii="仿宋_GB2312" w:hAnsi="仿宋" w:eastAsia="仿宋_GB2312"/>
          <w:sz w:val="30"/>
          <w:szCs w:val="30"/>
        </w:rPr>
        <w:t>日</w:t>
      </w:r>
    </w:p>
    <w:p>
      <w:pPr>
        <w:pStyle w:val="3"/>
        <w:ind w:firstLine="600" w:firstLineChars="200"/>
        <w:rPr>
          <w:rFonts w:ascii="仿宋_GB2312" w:hAnsi="仿宋" w:eastAsia="仿宋_GB2312"/>
          <w:sz w:val="30"/>
          <w:szCs w:val="30"/>
        </w:rPr>
      </w:pPr>
    </w:p>
    <w:p>
      <w:pPr>
        <w:pStyle w:val="3"/>
        <w:ind w:firstLine="600" w:firstLineChars="200"/>
        <w:rPr>
          <w:rFonts w:ascii="仿宋_GB2312" w:eastAsia="仿宋_GB2312"/>
          <w:sz w:val="30"/>
          <w:szCs w:val="30"/>
        </w:rPr>
      </w:pPr>
    </w:p>
    <w:p>
      <w:pPr>
        <w:pStyle w:val="3"/>
        <w:rPr>
          <w:rFonts w:ascii="仿宋_GB2312" w:eastAsia="仿宋_GB2312"/>
          <w:sz w:val="30"/>
          <w:szCs w:val="30"/>
        </w:rPr>
      </w:pPr>
    </w:p>
    <w:p>
      <w:pPr>
        <w:pStyle w:val="3"/>
        <w:ind w:firstLine="600" w:firstLineChars="200"/>
        <w:rPr>
          <w:rFonts w:ascii="仿宋_GB2312" w:eastAsia="仿宋_GB2312"/>
          <w:sz w:val="30"/>
          <w:szCs w:val="30"/>
        </w:rPr>
      </w:pPr>
    </w:p>
    <w:p>
      <w:pPr>
        <w:pStyle w:val="3"/>
        <w:ind w:firstLine="600" w:firstLineChars="200"/>
        <w:rPr>
          <w:rFonts w:ascii="仿宋_GB2312" w:eastAsia="仿宋_GB2312"/>
          <w:sz w:val="30"/>
          <w:szCs w:val="30"/>
        </w:rPr>
      </w:pPr>
    </w:p>
    <w:p>
      <w:pPr>
        <w:pStyle w:val="3"/>
        <w:jc w:val="center"/>
        <w:rPr>
          <w:rFonts w:ascii="黑体" w:eastAsia="黑体"/>
          <w:b/>
          <w:sz w:val="44"/>
          <w:szCs w:val="44"/>
        </w:rPr>
      </w:pPr>
      <w:r>
        <w:rPr>
          <w:rFonts w:hint="eastAsia" w:ascii="黑体" w:hAnsi="宋体" w:eastAsia="黑体"/>
          <w:b/>
          <w:sz w:val="44"/>
          <w:szCs w:val="44"/>
        </w:rPr>
        <w:t>投</w:t>
      </w:r>
      <w:r>
        <w:rPr>
          <w:rFonts w:ascii="黑体" w:hAnsi="宋体" w:eastAsia="黑体"/>
          <w:b/>
          <w:sz w:val="44"/>
          <w:szCs w:val="44"/>
        </w:rPr>
        <w:t xml:space="preserve"> </w:t>
      </w:r>
      <w:r>
        <w:rPr>
          <w:rFonts w:hint="eastAsia" w:ascii="黑体" w:hAnsi="宋体" w:eastAsia="黑体"/>
          <w:b/>
          <w:sz w:val="44"/>
          <w:szCs w:val="44"/>
        </w:rPr>
        <w:t>标</w:t>
      </w:r>
      <w:r>
        <w:rPr>
          <w:rFonts w:ascii="黑体" w:hAnsi="宋体" w:eastAsia="黑体"/>
          <w:b/>
          <w:sz w:val="44"/>
          <w:szCs w:val="44"/>
        </w:rPr>
        <w:t xml:space="preserve"> </w:t>
      </w:r>
      <w:r>
        <w:rPr>
          <w:rFonts w:hint="eastAsia" w:ascii="黑体" w:hAnsi="宋体" w:eastAsia="黑体"/>
          <w:b/>
          <w:sz w:val="44"/>
          <w:szCs w:val="44"/>
        </w:rPr>
        <w:t>报</w:t>
      </w:r>
      <w:r>
        <w:rPr>
          <w:rFonts w:ascii="黑体" w:hAnsi="宋体" w:eastAsia="黑体"/>
          <w:b/>
          <w:sz w:val="44"/>
          <w:szCs w:val="44"/>
        </w:rPr>
        <w:t xml:space="preserve"> </w:t>
      </w:r>
      <w:r>
        <w:rPr>
          <w:rFonts w:hint="eastAsia" w:ascii="黑体" w:hAnsi="宋体" w:eastAsia="黑体"/>
          <w:b/>
          <w:sz w:val="44"/>
          <w:szCs w:val="44"/>
        </w:rPr>
        <w:t>价</w:t>
      </w:r>
      <w:r>
        <w:rPr>
          <w:rFonts w:ascii="黑体" w:hAnsi="宋体" w:eastAsia="黑体"/>
          <w:b/>
          <w:sz w:val="44"/>
          <w:szCs w:val="44"/>
        </w:rPr>
        <w:t xml:space="preserve"> </w:t>
      </w:r>
      <w:r>
        <w:rPr>
          <w:rFonts w:hint="eastAsia" w:ascii="黑体" w:hAnsi="宋体" w:eastAsia="黑体"/>
          <w:b/>
          <w:sz w:val="44"/>
          <w:szCs w:val="44"/>
        </w:rPr>
        <w:t>表</w:t>
      </w:r>
    </w:p>
    <w:p>
      <w:pPr>
        <w:pStyle w:val="3"/>
        <w:ind w:firstLine="600" w:firstLineChars="200"/>
        <w:rPr>
          <w:rFonts w:ascii="仿宋_GB2312" w:hAnsi="仿宋" w:eastAsia="仿宋_GB2312"/>
          <w:sz w:val="30"/>
          <w:szCs w:val="30"/>
        </w:rPr>
      </w:pPr>
    </w:p>
    <w:p>
      <w:pPr>
        <w:pStyle w:val="3"/>
        <w:ind w:firstLine="600" w:firstLineChars="200"/>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、投标报价表格式自定，但必须在报价表中体现出分项报价及总价。</w:t>
      </w:r>
    </w:p>
    <w:p>
      <w:pPr>
        <w:pStyle w:val="3"/>
        <w:ind w:firstLine="600" w:firstLineChars="2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、报价表内各项费用计算期限为一年。</w:t>
      </w:r>
    </w:p>
    <w:p>
      <w:pPr>
        <w:pStyle w:val="3"/>
        <w:ind w:firstLine="60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、按增值税专票计算税金。</w:t>
      </w:r>
    </w:p>
    <w:p>
      <w:pPr>
        <w:pStyle w:val="3"/>
        <w:ind w:firstLine="600" w:firstLineChars="200"/>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、本次投标报价以人民币作为计价币种。</w:t>
      </w:r>
    </w:p>
    <w:p>
      <w:pPr>
        <w:pStyle w:val="3"/>
        <w:ind w:firstLine="600" w:firstLineChars="200"/>
        <w:rPr>
          <w:rFonts w:ascii="仿宋_GB2312" w:hAnsi="仿宋" w:eastAsia="仿宋_GB2312"/>
          <w:sz w:val="30"/>
          <w:szCs w:val="30"/>
        </w:rPr>
      </w:pPr>
    </w:p>
    <w:p>
      <w:pPr>
        <w:pStyle w:val="3"/>
        <w:ind w:firstLine="600" w:firstLineChars="200"/>
        <w:rPr>
          <w:rFonts w:ascii="仿宋_GB2312" w:hAnsi="仿宋" w:eastAsia="仿宋_GB2312"/>
          <w:sz w:val="30"/>
          <w:szCs w:val="30"/>
        </w:rPr>
      </w:pP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投标单位（盖章）：</w:t>
      </w:r>
    </w:p>
    <w:p>
      <w:pPr>
        <w:pStyle w:val="3"/>
        <w:ind w:firstLine="600" w:firstLineChars="200"/>
        <w:rPr>
          <w:rFonts w:ascii="仿宋_GB2312" w:hAnsi="仿宋" w:eastAsia="仿宋_GB2312"/>
          <w:sz w:val="30"/>
          <w:szCs w:val="30"/>
        </w:rPr>
      </w:pPr>
    </w:p>
    <w:p>
      <w:pPr>
        <w:pStyle w:val="3"/>
        <w:ind w:firstLine="600" w:firstLineChars="200"/>
        <w:rPr>
          <w:rFonts w:ascii="仿宋_GB2312" w:hAnsi="仿宋" w:eastAsia="仿宋_GB2312"/>
          <w:sz w:val="30"/>
          <w:szCs w:val="30"/>
        </w:rPr>
      </w:pP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法人或授权代表（签字）：</w:t>
      </w:r>
    </w:p>
    <w:p>
      <w:pPr>
        <w:pStyle w:val="3"/>
        <w:ind w:firstLine="600" w:firstLineChars="200"/>
        <w:rPr>
          <w:rFonts w:ascii="仿宋_GB2312" w:hAnsi="仿宋" w:eastAsia="仿宋_GB2312"/>
          <w:sz w:val="30"/>
          <w:szCs w:val="30"/>
        </w:rPr>
      </w:pPr>
    </w:p>
    <w:p>
      <w:pPr>
        <w:pStyle w:val="3"/>
        <w:ind w:firstLine="600" w:firstLineChars="200"/>
        <w:rPr>
          <w:rFonts w:ascii="仿宋_GB2312" w:hAnsi="仿宋" w:eastAsia="仿宋_GB2312"/>
          <w:sz w:val="30"/>
          <w:szCs w:val="30"/>
        </w:rPr>
      </w:pPr>
    </w:p>
    <w:p>
      <w:pPr>
        <w:pStyle w:val="3"/>
        <w:ind w:firstLine="600" w:firstLineChars="200"/>
        <w:rPr>
          <w:rFonts w:ascii="仿宋_GB2312" w:hAnsi="仿宋" w:eastAsia="仿宋_GB2312"/>
          <w:sz w:val="30"/>
          <w:szCs w:val="30"/>
        </w:rPr>
      </w:pPr>
      <w:r>
        <w:rPr>
          <w:rFonts w:hint="eastAsia" w:ascii="仿宋_GB2312" w:hAnsi="仿宋" w:eastAsia="仿宋_GB2312"/>
          <w:sz w:val="30"/>
          <w:szCs w:val="30"/>
        </w:rPr>
        <w:t>日期：</w:t>
      </w:r>
    </w:p>
    <w:p>
      <w:pPr>
        <w:pStyle w:val="3"/>
        <w:ind w:firstLine="600" w:firstLineChars="200"/>
        <w:rPr>
          <w:rFonts w:ascii="仿宋_GB2312" w:hAnsi="仿宋" w:eastAsia="仿宋_GB2312"/>
          <w:sz w:val="30"/>
          <w:szCs w:val="30"/>
        </w:rPr>
      </w:pPr>
    </w:p>
    <w:p>
      <w:pPr>
        <w:pStyle w:val="3"/>
        <w:ind w:firstLine="600" w:firstLineChars="200"/>
        <w:rPr>
          <w:rFonts w:ascii="仿宋_GB2312" w:hAnsi="仿宋" w:eastAsia="仿宋_GB2312"/>
          <w:sz w:val="30"/>
          <w:szCs w:val="30"/>
        </w:rPr>
      </w:pPr>
    </w:p>
    <w:p>
      <w:pPr>
        <w:pStyle w:val="3"/>
        <w:ind w:firstLine="600" w:firstLineChars="200"/>
        <w:rPr>
          <w:rFonts w:ascii="仿宋_GB2312" w:hAnsi="仿宋" w:eastAsia="仿宋_GB2312"/>
          <w:sz w:val="30"/>
          <w:szCs w:val="30"/>
        </w:rPr>
      </w:pPr>
    </w:p>
    <w:p>
      <w:pPr>
        <w:pStyle w:val="3"/>
        <w:ind w:firstLine="600" w:firstLineChars="200"/>
        <w:rPr>
          <w:rFonts w:ascii="仿宋_GB2312" w:hAnsi="仿宋" w:eastAsia="仿宋_GB2312"/>
          <w:sz w:val="30"/>
          <w:szCs w:val="30"/>
        </w:rPr>
      </w:pPr>
    </w:p>
    <w:p>
      <w:pPr>
        <w:pStyle w:val="3"/>
        <w:jc w:val="center"/>
        <w:rPr>
          <w:rFonts w:hAnsi="宋体" w:cs="宋体"/>
          <w:b/>
          <w:sz w:val="44"/>
          <w:szCs w:val="44"/>
        </w:rPr>
      </w:pPr>
      <w:r>
        <w:rPr>
          <w:rFonts w:hint="eastAsia" w:hAnsi="宋体" w:cs="宋体"/>
          <w:b/>
          <w:sz w:val="44"/>
          <w:szCs w:val="44"/>
        </w:rPr>
        <w:t>第五部分</w:t>
      </w:r>
    </w:p>
    <w:p>
      <w:pPr>
        <w:pStyle w:val="3"/>
        <w:jc w:val="center"/>
        <w:rPr>
          <w:rFonts w:hAnsi="宋体" w:cs="宋体"/>
          <w:b/>
          <w:sz w:val="44"/>
          <w:szCs w:val="44"/>
        </w:rPr>
      </w:pPr>
      <w:r>
        <w:rPr>
          <w:rFonts w:hint="eastAsia" w:hAnsi="宋体" w:cs="宋体"/>
          <w:b/>
          <w:sz w:val="44"/>
          <w:szCs w:val="44"/>
        </w:rPr>
        <w:t>主要合同条款</w:t>
      </w:r>
    </w:p>
    <w:p>
      <w:pPr>
        <w:pStyle w:val="3"/>
        <w:numPr>
          <w:ilvl w:val="0"/>
          <w:numId w:val="1"/>
        </w:numPr>
        <w:jc w:val="left"/>
        <w:rPr>
          <w:rFonts w:hAnsi="宋体" w:cs="宋体"/>
          <w:b/>
          <w:sz w:val="28"/>
          <w:szCs w:val="28"/>
        </w:rPr>
      </w:pPr>
      <w:r>
        <w:rPr>
          <w:rFonts w:hint="eastAsia" w:hAnsi="宋体" w:cs="宋体"/>
          <w:b/>
          <w:sz w:val="28"/>
          <w:szCs w:val="28"/>
        </w:rPr>
        <w:t>技术规范</w:t>
      </w:r>
    </w:p>
    <w:p>
      <w:pPr>
        <w:pStyle w:val="3"/>
        <w:ind w:firstLine="560" w:firstLineChars="200"/>
        <w:jc w:val="left"/>
        <w:rPr>
          <w:rFonts w:ascii="仿宋" w:hAnsi="仿宋" w:eastAsia="仿宋" w:cs="仿宋"/>
          <w:bCs/>
          <w:sz w:val="28"/>
          <w:szCs w:val="28"/>
        </w:rPr>
      </w:pPr>
      <w:r>
        <w:rPr>
          <w:rFonts w:hint="eastAsia" w:ascii="仿宋" w:hAnsi="仿宋" w:eastAsia="仿宋" w:cs="仿宋"/>
          <w:bCs/>
          <w:sz w:val="28"/>
          <w:szCs w:val="28"/>
        </w:rPr>
        <w:t>承建合同与招标文件第三部分的要求一致。</w:t>
      </w:r>
    </w:p>
    <w:p>
      <w:pPr>
        <w:pStyle w:val="3"/>
        <w:numPr>
          <w:ilvl w:val="0"/>
          <w:numId w:val="1"/>
        </w:numPr>
        <w:jc w:val="left"/>
        <w:rPr>
          <w:rFonts w:hAnsi="宋体" w:cs="宋体"/>
          <w:b/>
          <w:sz w:val="28"/>
          <w:szCs w:val="28"/>
        </w:rPr>
      </w:pPr>
      <w:r>
        <w:rPr>
          <w:rFonts w:hint="eastAsia" w:hAnsi="宋体" w:cs="宋体"/>
          <w:b/>
          <w:sz w:val="28"/>
          <w:szCs w:val="28"/>
        </w:rPr>
        <w:t>相关资料</w:t>
      </w:r>
    </w:p>
    <w:p>
      <w:pPr>
        <w:pStyle w:val="3"/>
        <w:ind w:firstLine="560" w:firstLineChars="200"/>
        <w:jc w:val="left"/>
        <w:rPr>
          <w:rFonts w:ascii="仿宋" w:hAnsi="仿宋" w:eastAsia="仿宋" w:cs="仿宋"/>
          <w:b/>
          <w:sz w:val="28"/>
          <w:szCs w:val="28"/>
        </w:rPr>
      </w:pPr>
      <w:r>
        <w:rPr>
          <w:rFonts w:hint="eastAsia" w:ascii="仿宋" w:hAnsi="仿宋" w:eastAsia="仿宋" w:cs="仿宋"/>
          <w:bCs/>
          <w:sz w:val="28"/>
          <w:szCs w:val="28"/>
        </w:rPr>
        <w:t>合同生效三日内，中标方应向甲方提供详细工程施工工作计划，以便甲方配合工作。</w:t>
      </w:r>
    </w:p>
    <w:p>
      <w:pPr>
        <w:pStyle w:val="3"/>
        <w:numPr>
          <w:ilvl w:val="0"/>
          <w:numId w:val="1"/>
        </w:numPr>
        <w:jc w:val="left"/>
        <w:rPr>
          <w:rFonts w:ascii="仿宋" w:hAnsi="仿宋" w:eastAsia="仿宋" w:cs="仿宋"/>
          <w:b/>
          <w:sz w:val="28"/>
          <w:szCs w:val="28"/>
        </w:rPr>
      </w:pPr>
      <w:r>
        <w:rPr>
          <w:rFonts w:hint="eastAsia" w:ascii="仿宋" w:hAnsi="仿宋" w:eastAsia="仿宋" w:cs="仿宋"/>
          <w:b/>
          <w:sz w:val="28"/>
          <w:szCs w:val="28"/>
        </w:rPr>
        <w:t>工程完工及质量保证</w:t>
      </w:r>
    </w:p>
    <w:p>
      <w:pPr>
        <w:pStyle w:val="3"/>
        <w:jc w:val="left"/>
        <w:rPr>
          <w:rFonts w:ascii="仿宋" w:hAnsi="仿宋" w:eastAsia="仿宋" w:cs="仿宋"/>
          <w:bCs/>
          <w:sz w:val="28"/>
          <w:szCs w:val="28"/>
        </w:rPr>
      </w:pPr>
      <w:r>
        <w:rPr>
          <w:rFonts w:hint="eastAsia" w:ascii="仿宋" w:hAnsi="仿宋" w:eastAsia="仿宋" w:cs="仿宋"/>
          <w:bCs/>
          <w:sz w:val="28"/>
          <w:szCs w:val="28"/>
        </w:rPr>
        <w:t>　　工程承建工期为</w:t>
      </w:r>
      <w:r>
        <w:rPr>
          <w:rFonts w:ascii="仿宋" w:hAnsi="仿宋" w:eastAsia="仿宋" w:cs="仿宋"/>
          <w:bCs/>
          <w:sz w:val="28"/>
          <w:szCs w:val="28"/>
        </w:rPr>
        <w:t>90</w:t>
      </w:r>
      <w:r>
        <w:rPr>
          <w:rFonts w:hint="eastAsia" w:ascii="仿宋" w:hAnsi="仿宋" w:eastAsia="仿宋" w:cs="仿宋"/>
          <w:bCs/>
          <w:sz w:val="28"/>
          <w:szCs w:val="28"/>
        </w:rPr>
        <w:t>天。</w:t>
      </w:r>
    </w:p>
    <w:p>
      <w:pPr>
        <w:pStyle w:val="3"/>
        <w:numPr>
          <w:ilvl w:val="0"/>
          <w:numId w:val="2"/>
        </w:numPr>
        <w:ind w:firstLine="560" w:firstLineChars="200"/>
        <w:jc w:val="left"/>
        <w:rPr>
          <w:rFonts w:ascii="仿宋" w:hAnsi="仿宋" w:eastAsia="仿宋" w:cs="仿宋"/>
          <w:bCs/>
          <w:sz w:val="28"/>
          <w:szCs w:val="28"/>
        </w:rPr>
      </w:pPr>
      <w:r>
        <w:rPr>
          <w:rFonts w:hint="eastAsia" w:ascii="仿宋" w:hAnsi="仿宋" w:eastAsia="仿宋" w:cs="仿宋"/>
          <w:bCs/>
          <w:sz w:val="28"/>
          <w:szCs w:val="28"/>
        </w:rPr>
        <w:t>乙方必须确保施工安全，并接受甲方安全监督；</w:t>
      </w:r>
    </w:p>
    <w:p>
      <w:pPr>
        <w:pStyle w:val="3"/>
        <w:numPr>
          <w:ilvl w:val="0"/>
          <w:numId w:val="2"/>
        </w:numPr>
        <w:ind w:firstLine="560" w:firstLineChars="200"/>
        <w:jc w:val="left"/>
        <w:rPr>
          <w:rFonts w:ascii="仿宋" w:hAnsi="仿宋" w:eastAsia="仿宋" w:cs="仿宋"/>
          <w:bCs/>
          <w:sz w:val="28"/>
          <w:szCs w:val="28"/>
        </w:rPr>
      </w:pPr>
      <w:r>
        <w:rPr>
          <w:rFonts w:hint="eastAsia" w:ascii="仿宋" w:hAnsi="仿宋" w:eastAsia="仿宋" w:cs="仿宋"/>
          <w:bCs/>
          <w:sz w:val="28"/>
          <w:szCs w:val="28"/>
        </w:rPr>
        <w:t>隐蔽工程须甲方现场确认同意后方可进行后续工序施工；</w:t>
      </w:r>
    </w:p>
    <w:p>
      <w:pPr>
        <w:pStyle w:val="3"/>
        <w:numPr>
          <w:ilvl w:val="0"/>
          <w:numId w:val="2"/>
        </w:numPr>
        <w:ind w:firstLine="560" w:firstLineChars="200"/>
        <w:jc w:val="left"/>
        <w:rPr>
          <w:rFonts w:ascii="仿宋" w:hAnsi="仿宋" w:eastAsia="仿宋" w:cs="仿宋"/>
          <w:bCs/>
          <w:sz w:val="28"/>
          <w:szCs w:val="28"/>
        </w:rPr>
      </w:pPr>
      <w:r>
        <w:rPr>
          <w:rFonts w:hint="eastAsia" w:ascii="仿宋" w:hAnsi="仿宋" w:eastAsia="仿宋" w:cs="仿宋"/>
          <w:bCs/>
          <w:sz w:val="28"/>
          <w:szCs w:val="28"/>
        </w:rPr>
        <w:t>严格按工序施工，每道工序完工后，须经甲方人员验收后方可进行后续施工；</w:t>
      </w:r>
    </w:p>
    <w:p>
      <w:pPr>
        <w:pStyle w:val="3"/>
        <w:numPr>
          <w:ilvl w:val="0"/>
          <w:numId w:val="2"/>
        </w:numPr>
        <w:ind w:firstLine="560" w:firstLineChars="200"/>
        <w:jc w:val="left"/>
        <w:rPr>
          <w:rFonts w:ascii="仿宋" w:hAnsi="仿宋" w:eastAsia="仿宋" w:cs="仿宋"/>
          <w:bCs/>
          <w:sz w:val="28"/>
          <w:szCs w:val="28"/>
        </w:rPr>
      </w:pPr>
      <w:r>
        <w:rPr>
          <w:rFonts w:hint="eastAsia" w:ascii="仿宋" w:hAnsi="仿宋" w:eastAsia="仿宋" w:cs="仿宋"/>
          <w:bCs/>
          <w:sz w:val="28"/>
          <w:szCs w:val="28"/>
        </w:rPr>
        <w:t>所有材料的进入，须提供供货厂家提供的合格证。按规范及国家规定要求复验的材料，必须复验合格后才能投入使用；</w:t>
      </w:r>
    </w:p>
    <w:p>
      <w:pPr>
        <w:pStyle w:val="3"/>
        <w:numPr>
          <w:ilvl w:val="0"/>
          <w:numId w:val="2"/>
        </w:numPr>
        <w:ind w:firstLine="560" w:firstLineChars="200"/>
        <w:jc w:val="left"/>
        <w:rPr>
          <w:rFonts w:ascii="仿宋" w:hAnsi="仿宋" w:eastAsia="仿宋" w:cs="仿宋"/>
          <w:bCs/>
          <w:sz w:val="28"/>
          <w:szCs w:val="28"/>
        </w:rPr>
      </w:pPr>
      <w:r>
        <w:rPr>
          <w:rFonts w:hint="eastAsia" w:ascii="仿宋" w:hAnsi="仿宋" w:eastAsia="仿宋" w:cs="仿宋"/>
          <w:bCs/>
          <w:sz w:val="28"/>
          <w:szCs w:val="28"/>
        </w:rPr>
        <w:t>工程按国家规定的质量保证期进行质保，在质保期内出现质量问题，乙方确保在</w:t>
      </w:r>
      <w:r>
        <w:rPr>
          <w:rFonts w:ascii="仿宋" w:hAnsi="仿宋" w:eastAsia="仿宋" w:cs="仿宋"/>
          <w:bCs/>
          <w:sz w:val="28"/>
          <w:szCs w:val="28"/>
        </w:rPr>
        <w:t>24</w:t>
      </w:r>
      <w:r>
        <w:rPr>
          <w:rFonts w:hint="eastAsia" w:ascii="仿宋" w:hAnsi="仿宋" w:eastAsia="仿宋" w:cs="仿宋"/>
          <w:bCs/>
          <w:sz w:val="28"/>
          <w:szCs w:val="28"/>
        </w:rPr>
        <w:t>小时内到场，并制定解决方案，并在三个工作日内免费修复解决。</w:t>
      </w:r>
    </w:p>
    <w:p>
      <w:pPr>
        <w:pStyle w:val="3"/>
        <w:numPr>
          <w:ilvl w:val="0"/>
          <w:numId w:val="1"/>
        </w:numPr>
        <w:jc w:val="left"/>
        <w:rPr>
          <w:rFonts w:hAnsi="宋体" w:cs="宋体"/>
          <w:b/>
          <w:sz w:val="28"/>
          <w:szCs w:val="28"/>
        </w:rPr>
      </w:pPr>
      <w:r>
        <w:rPr>
          <w:rFonts w:hint="eastAsia" w:hAnsi="宋体" w:cs="宋体"/>
          <w:b/>
          <w:sz w:val="28"/>
          <w:szCs w:val="28"/>
        </w:rPr>
        <w:t>价格与支付</w:t>
      </w:r>
    </w:p>
    <w:p>
      <w:pPr>
        <w:pStyle w:val="3"/>
        <w:numPr>
          <w:ilvl w:val="0"/>
          <w:numId w:val="3"/>
        </w:numPr>
        <w:ind w:left="0" w:firstLine="560" w:firstLineChars="200"/>
        <w:jc w:val="left"/>
        <w:rPr>
          <w:rFonts w:ascii="仿宋" w:hAnsi="仿宋" w:eastAsia="仿宋" w:cs="仿宋"/>
          <w:bCs/>
          <w:sz w:val="28"/>
          <w:szCs w:val="28"/>
        </w:rPr>
      </w:pPr>
      <w:r>
        <w:rPr>
          <w:rFonts w:hint="eastAsia" w:ascii="仿宋" w:hAnsi="仿宋" w:eastAsia="仿宋" w:cs="仿宋"/>
          <w:bCs/>
          <w:sz w:val="28"/>
          <w:szCs w:val="28"/>
        </w:rPr>
        <w:t>工程合同价格应按中标方的投标价格执行，且为最终价格，不得调整增加；</w:t>
      </w:r>
    </w:p>
    <w:p>
      <w:pPr>
        <w:pStyle w:val="3"/>
        <w:numPr>
          <w:ilvl w:val="0"/>
          <w:numId w:val="3"/>
        </w:numPr>
        <w:ind w:left="0" w:firstLine="560" w:firstLineChars="200"/>
        <w:rPr>
          <w:rFonts w:hAnsi="宋体" w:cs="宋体"/>
          <w:bCs/>
          <w:sz w:val="28"/>
          <w:szCs w:val="28"/>
        </w:rPr>
      </w:pPr>
      <w:r>
        <w:rPr>
          <w:rFonts w:hint="eastAsia" w:ascii="仿宋" w:hAnsi="仿宋" w:eastAsia="仿宋" w:cs="仿宋"/>
          <w:bCs/>
          <w:sz w:val="28"/>
          <w:szCs w:val="28"/>
        </w:rPr>
        <w:t>工程按进度分三次付款，合同生效后支付</w:t>
      </w:r>
      <w:r>
        <w:rPr>
          <w:rFonts w:ascii="仿宋" w:hAnsi="仿宋" w:eastAsia="仿宋" w:cs="仿宋"/>
          <w:bCs/>
          <w:sz w:val="28"/>
          <w:szCs w:val="28"/>
        </w:rPr>
        <w:t>30%</w:t>
      </w:r>
      <w:r>
        <w:rPr>
          <w:rFonts w:hint="eastAsia" w:ascii="仿宋" w:hAnsi="仿宋" w:eastAsia="仿宋" w:cs="仿宋"/>
          <w:bCs/>
          <w:sz w:val="28"/>
          <w:szCs w:val="28"/>
        </w:rPr>
        <w:t>预付款，竣工验收合格后支付</w:t>
      </w:r>
      <w:r>
        <w:rPr>
          <w:rFonts w:ascii="仿宋" w:hAnsi="仿宋" w:eastAsia="仿宋" w:cs="仿宋"/>
          <w:bCs/>
          <w:sz w:val="28"/>
          <w:szCs w:val="28"/>
        </w:rPr>
        <w:t>60%</w:t>
      </w:r>
      <w:r>
        <w:rPr>
          <w:rFonts w:hint="eastAsia" w:ascii="仿宋" w:hAnsi="仿宋" w:eastAsia="仿宋" w:cs="仿宋"/>
          <w:bCs/>
          <w:sz w:val="28"/>
          <w:szCs w:val="28"/>
        </w:rPr>
        <w:t>进度款，</w:t>
      </w:r>
      <w:r>
        <w:rPr>
          <w:rFonts w:ascii="仿宋" w:hAnsi="仿宋" w:eastAsia="仿宋" w:cs="仿宋"/>
          <w:bCs/>
          <w:sz w:val="28"/>
          <w:szCs w:val="28"/>
        </w:rPr>
        <w:t>10%</w:t>
      </w:r>
      <w:r>
        <w:rPr>
          <w:rFonts w:hint="eastAsia" w:ascii="仿宋" w:hAnsi="仿宋" w:eastAsia="仿宋" w:cs="仿宋"/>
          <w:bCs/>
          <w:sz w:val="28"/>
          <w:szCs w:val="28"/>
        </w:rPr>
        <w:t>余款作为质保金，质保期满后支付（不计利息）。</w:t>
      </w:r>
    </w:p>
    <w:p>
      <w:pPr>
        <w:pStyle w:val="3"/>
        <w:numPr>
          <w:ilvl w:val="0"/>
          <w:numId w:val="1"/>
        </w:numPr>
        <w:rPr>
          <w:rFonts w:hAnsi="宋体" w:cs="宋体"/>
          <w:bCs/>
          <w:sz w:val="28"/>
          <w:szCs w:val="28"/>
        </w:rPr>
      </w:pPr>
      <w:r>
        <w:rPr>
          <w:rFonts w:hint="eastAsia" w:hAnsi="宋体" w:cs="宋体"/>
          <w:bCs/>
          <w:sz w:val="28"/>
          <w:szCs w:val="28"/>
        </w:rPr>
        <w:t>违约责任</w:t>
      </w:r>
    </w:p>
    <w:p>
      <w:pPr>
        <w:pStyle w:val="3"/>
        <w:ind w:firstLine="560"/>
        <w:rPr>
          <w:rFonts w:ascii="仿宋" w:hAnsi="仿宋" w:eastAsia="仿宋" w:cs="仿宋"/>
          <w:bCs/>
          <w:sz w:val="28"/>
          <w:szCs w:val="28"/>
        </w:rPr>
      </w:pPr>
      <w:r>
        <w:rPr>
          <w:rFonts w:hint="eastAsia" w:ascii="仿宋" w:hAnsi="仿宋" w:eastAsia="仿宋" w:cs="仿宋"/>
          <w:bCs/>
          <w:sz w:val="28"/>
          <w:szCs w:val="28"/>
        </w:rPr>
        <w:t>中标方应在招标文件规定的时间内完成建设工程任务，每延期一天处罚</w:t>
      </w:r>
      <w:r>
        <w:rPr>
          <w:rFonts w:ascii="仿宋" w:hAnsi="仿宋" w:eastAsia="仿宋" w:cs="仿宋"/>
          <w:bCs/>
          <w:sz w:val="28"/>
          <w:szCs w:val="28"/>
        </w:rPr>
        <w:t>200</w:t>
      </w:r>
      <w:r>
        <w:rPr>
          <w:rFonts w:hint="eastAsia" w:ascii="仿宋" w:hAnsi="仿宋" w:eastAsia="仿宋" w:cs="仿宋"/>
          <w:bCs/>
          <w:sz w:val="28"/>
          <w:szCs w:val="28"/>
        </w:rPr>
        <w:t>元，并承担给甲方造成的损失。</w:t>
      </w:r>
    </w:p>
    <w:p>
      <w:pPr>
        <w:pStyle w:val="3"/>
        <w:ind w:firstLine="560"/>
        <w:rPr>
          <w:rFonts w:ascii="仿宋" w:hAnsi="仿宋" w:eastAsia="仿宋" w:cs="仿宋"/>
          <w:bCs/>
          <w:sz w:val="28"/>
          <w:szCs w:val="28"/>
        </w:rPr>
      </w:pPr>
      <w:r>
        <w:rPr>
          <w:rFonts w:hint="eastAsia" w:ascii="仿宋" w:hAnsi="仿宋" w:eastAsia="仿宋" w:cs="仿宋"/>
          <w:bCs/>
          <w:sz w:val="28"/>
          <w:szCs w:val="28"/>
        </w:rPr>
        <w:t>违约处罚不得超过合同总额的的</w:t>
      </w:r>
      <w:r>
        <w:rPr>
          <w:rFonts w:ascii="仿宋" w:hAnsi="仿宋" w:eastAsia="仿宋" w:cs="仿宋"/>
          <w:bCs/>
          <w:sz w:val="28"/>
          <w:szCs w:val="28"/>
        </w:rPr>
        <w:t>30%</w:t>
      </w:r>
      <w:r>
        <w:rPr>
          <w:rFonts w:hint="eastAsia" w:ascii="仿宋" w:hAnsi="仿宋" w:eastAsia="仿宋" w:cs="仿宋"/>
          <w:bCs/>
          <w:sz w:val="28"/>
          <w:szCs w:val="28"/>
        </w:rPr>
        <w:t>，超过</w:t>
      </w:r>
      <w:r>
        <w:rPr>
          <w:rFonts w:ascii="仿宋" w:hAnsi="仿宋" w:eastAsia="仿宋" w:cs="仿宋"/>
          <w:bCs/>
          <w:sz w:val="28"/>
          <w:szCs w:val="28"/>
        </w:rPr>
        <w:t>30%</w:t>
      </w:r>
      <w:r>
        <w:rPr>
          <w:rFonts w:hint="eastAsia" w:ascii="仿宋" w:hAnsi="仿宋" w:eastAsia="仿宋" w:cs="仿宋"/>
          <w:bCs/>
          <w:sz w:val="28"/>
          <w:szCs w:val="28"/>
        </w:rPr>
        <w:t>视为乙方自动解除合同，并赔偿甲方全部损失。</w:t>
      </w:r>
    </w:p>
    <w:p>
      <w:pPr>
        <w:pStyle w:val="3"/>
        <w:numPr>
          <w:ilvl w:val="0"/>
          <w:numId w:val="1"/>
        </w:numPr>
        <w:rPr>
          <w:rFonts w:hAnsi="宋体" w:cs="宋体"/>
          <w:bCs/>
          <w:sz w:val="28"/>
          <w:szCs w:val="28"/>
        </w:rPr>
      </w:pPr>
      <w:r>
        <w:rPr>
          <w:rFonts w:hint="eastAsia" w:hAnsi="宋体" w:cs="宋体"/>
          <w:bCs/>
          <w:sz w:val="28"/>
          <w:szCs w:val="28"/>
        </w:rPr>
        <w:t>合同的解除和变更</w:t>
      </w:r>
    </w:p>
    <w:p>
      <w:pPr>
        <w:pStyle w:val="3"/>
        <w:rPr>
          <w:rFonts w:ascii="仿宋" w:hAnsi="仿宋" w:eastAsia="仿宋" w:cs="仿宋"/>
          <w:bCs/>
          <w:sz w:val="28"/>
          <w:szCs w:val="28"/>
        </w:rPr>
      </w:pPr>
      <w:r>
        <w:rPr>
          <w:rFonts w:hint="eastAsia" w:hAnsi="宋体" w:cs="宋体"/>
          <w:bCs/>
          <w:sz w:val="28"/>
          <w:szCs w:val="28"/>
        </w:rPr>
        <w:t>　　１</w:t>
      </w:r>
      <w:r>
        <w:rPr>
          <w:rFonts w:hint="eastAsia" w:ascii="仿宋" w:hAnsi="仿宋" w:eastAsia="仿宋" w:cs="仿宋"/>
          <w:bCs/>
          <w:sz w:val="28"/>
          <w:szCs w:val="28"/>
        </w:rPr>
        <w:t>、合同生效后除不可抗力外不得解除和无故变更，若因计划改变，或乙方无法按期完成必须解除或变更合同时，变更方应及时书面通知对方，对方在接到正式通知五个工作日内给予答复，逾期未答复则视为同意；</w:t>
      </w:r>
    </w:p>
    <w:p>
      <w:pPr>
        <w:pStyle w:val="3"/>
        <w:ind w:firstLine="563"/>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、变更工解除合同的日期以甲、乙双方达成的书面协议日期为准；</w:t>
      </w:r>
    </w:p>
    <w:p>
      <w:pPr>
        <w:pStyle w:val="3"/>
        <w:ind w:firstLine="563"/>
        <w:rPr>
          <w:rFonts w:ascii="仿宋" w:hAnsi="仿宋" w:eastAsia="仿宋" w:cs="仿宋"/>
          <w:bCs/>
          <w:sz w:val="28"/>
          <w:szCs w:val="28"/>
        </w:rPr>
      </w:pPr>
      <w:r>
        <w:rPr>
          <w:rFonts w:hint="eastAsia" w:ascii="仿宋" w:hAnsi="仿宋" w:eastAsia="仿宋" w:cs="仿宋"/>
          <w:bCs/>
          <w:sz w:val="28"/>
          <w:szCs w:val="28"/>
        </w:rPr>
        <w:t>３、变更或解除合同造成的损失应由责任方承担。</w:t>
      </w:r>
    </w:p>
    <w:p>
      <w:pPr>
        <w:pStyle w:val="3"/>
        <w:ind w:firstLine="563"/>
        <w:rPr>
          <w:rFonts w:ascii="仿宋" w:hAnsi="仿宋" w:eastAsia="仿宋" w:cs="仿宋"/>
          <w:bCs/>
          <w:sz w:val="28"/>
          <w:szCs w:val="28"/>
        </w:rPr>
      </w:pPr>
      <w:r>
        <w:rPr>
          <w:rFonts w:hint="eastAsia" w:ascii="仿宋" w:hAnsi="仿宋" w:eastAsia="仿宋" w:cs="仿宋"/>
          <w:bCs/>
          <w:sz w:val="28"/>
          <w:szCs w:val="28"/>
        </w:rPr>
        <w:t>七、合同的生效与解除</w:t>
      </w:r>
    </w:p>
    <w:p>
      <w:pPr>
        <w:pStyle w:val="3"/>
        <w:ind w:firstLine="563"/>
        <w:rPr>
          <w:rFonts w:ascii="仿宋" w:hAnsi="仿宋" w:eastAsia="仿宋" w:cs="仿宋"/>
          <w:bCs/>
          <w:sz w:val="28"/>
          <w:szCs w:val="28"/>
        </w:rPr>
      </w:pPr>
      <w:r>
        <w:rPr>
          <w:rFonts w:hint="eastAsia" w:ascii="仿宋" w:hAnsi="仿宋" w:eastAsia="仿宋" w:cs="仿宋"/>
          <w:bCs/>
          <w:sz w:val="28"/>
          <w:szCs w:val="28"/>
        </w:rPr>
        <w:t>１、合同中的条款如与中标方固定版本中的条款有不同之处以本合同条款为准；</w:t>
      </w:r>
    </w:p>
    <w:p>
      <w:pPr>
        <w:pStyle w:val="3"/>
        <w:ind w:firstLine="563"/>
        <w:rPr>
          <w:rFonts w:ascii="仿宋" w:hAnsi="仿宋" w:eastAsia="仿宋" w:cs="仿宋"/>
          <w:bCs/>
          <w:sz w:val="28"/>
          <w:szCs w:val="28"/>
        </w:rPr>
      </w:pPr>
      <w:r>
        <w:rPr>
          <w:rFonts w:hint="eastAsia" w:ascii="仿宋" w:hAnsi="仿宋" w:eastAsia="仿宋" w:cs="仿宋"/>
          <w:bCs/>
          <w:sz w:val="28"/>
          <w:szCs w:val="28"/>
        </w:rPr>
        <w:t>２、合同经需方、中标方的代表签字并加盖单位公章后即行生效；</w:t>
      </w:r>
    </w:p>
    <w:p>
      <w:pPr>
        <w:pStyle w:val="3"/>
        <w:ind w:firstLine="563"/>
        <w:rPr>
          <w:rFonts w:ascii="仿宋" w:hAnsi="仿宋" w:eastAsia="仿宋" w:cs="仿宋"/>
          <w:bCs/>
          <w:sz w:val="28"/>
          <w:szCs w:val="28"/>
        </w:rPr>
      </w:pPr>
      <w:r>
        <w:rPr>
          <w:rFonts w:hint="eastAsia" w:ascii="仿宋" w:hAnsi="仿宋" w:eastAsia="仿宋" w:cs="仿宋"/>
          <w:bCs/>
          <w:sz w:val="28"/>
          <w:szCs w:val="28"/>
        </w:rPr>
        <w:t>３、合同生效后，需方和中标方都应严格履行合同条款，如出现纠纷问题则按照《合同法》及国家现行的在关规定处理；</w:t>
      </w:r>
    </w:p>
    <w:p>
      <w:pPr>
        <w:pStyle w:val="3"/>
        <w:ind w:firstLine="563"/>
        <w:rPr>
          <w:rFonts w:ascii="仿宋" w:hAnsi="仿宋" w:eastAsia="仿宋" w:cs="仿宋"/>
          <w:bCs/>
          <w:sz w:val="28"/>
          <w:szCs w:val="28"/>
        </w:rPr>
      </w:pPr>
      <w:r>
        <w:rPr>
          <w:rFonts w:hint="eastAsia" w:ascii="仿宋" w:hAnsi="仿宋" w:eastAsia="仿宋" w:cs="仿宋"/>
          <w:bCs/>
          <w:sz w:val="28"/>
          <w:szCs w:val="28"/>
        </w:rPr>
        <w:t>４、合同在执行过程中出现的未尽事宜，双方在不违背招标文件的原则下协商解决，协商结果与本合同具有同等法律效力；</w:t>
      </w:r>
    </w:p>
    <w:p>
      <w:pPr>
        <w:pStyle w:val="3"/>
        <w:ind w:firstLine="563"/>
        <w:rPr>
          <w:rFonts w:ascii="仿宋" w:hAnsi="仿宋" w:eastAsia="仿宋" w:cs="仿宋"/>
          <w:bCs/>
          <w:sz w:val="28"/>
          <w:szCs w:val="28"/>
        </w:rPr>
      </w:pPr>
      <w:r>
        <w:rPr>
          <w:rFonts w:hint="eastAsia" w:ascii="仿宋" w:hAnsi="仿宋" w:eastAsia="仿宋" w:cs="仿宋"/>
          <w:bCs/>
          <w:sz w:val="28"/>
          <w:szCs w:val="28"/>
        </w:rPr>
        <w:t>５、合同一式肆份，需方叁份，中标方壹份，以便监督双方共同遵守。</w:t>
      </w:r>
    </w:p>
    <w:p>
      <w:pPr>
        <w:pStyle w:val="3"/>
        <w:ind w:firstLine="563"/>
        <w:rPr>
          <w:rFonts w:ascii="仿宋" w:hAnsi="仿宋" w:eastAsia="仿宋" w:cs="仿宋"/>
          <w:bCs/>
          <w:sz w:val="28"/>
          <w:szCs w:val="28"/>
        </w:rPr>
      </w:pPr>
    </w:p>
    <w:p>
      <w:pPr>
        <w:pStyle w:val="3"/>
        <w:ind w:firstLine="563"/>
        <w:rPr>
          <w:rFonts w:ascii="仿宋" w:hAnsi="仿宋" w:eastAsia="仿宋" w:cs="仿宋"/>
          <w:bCs/>
          <w:sz w:val="28"/>
          <w:szCs w:val="28"/>
        </w:rPr>
      </w:pPr>
    </w:p>
    <w:p>
      <w:pPr>
        <w:pStyle w:val="3"/>
        <w:ind w:firstLine="563"/>
        <w:rPr>
          <w:rFonts w:ascii="仿宋" w:hAnsi="仿宋" w:eastAsia="仿宋" w:cs="仿宋"/>
          <w:bCs/>
          <w:sz w:val="28"/>
          <w:szCs w:val="28"/>
        </w:rPr>
      </w:pPr>
      <w:r>
        <w:rPr>
          <w:rFonts w:hint="eastAsia" w:ascii="仿宋" w:hAnsi="仿宋" w:eastAsia="仿宋" w:cs="仿宋"/>
          <w:bCs/>
          <w:sz w:val="28"/>
          <w:szCs w:val="28"/>
        </w:rPr>
        <w:t>甲方（签字、盖章）　　　　　　　　乙方（签字、盖章）</w:t>
      </w:r>
    </w:p>
    <w:p>
      <w:pPr>
        <w:pStyle w:val="3"/>
        <w:ind w:firstLine="563"/>
        <w:rPr>
          <w:rFonts w:ascii="仿宋" w:hAnsi="仿宋" w:eastAsia="仿宋" w:cs="仿宋"/>
          <w:bCs/>
          <w:sz w:val="28"/>
          <w:szCs w:val="28"/>
        </w:rPr>
      </w:pPr>
      <w:r>
        <w:rPr>
          <w:rFonts w:hint="eastAsia" w:ascii="仿宋" w:hAnsi="仿宋" w:eastAsia="仿宋" w:cs="仿宋"/>
          <w:bCs/>
          <w:sz w:val="28"/>
          <w:szCs w:val="28"/>
        </w:rPr>
        <w:t>甲方名称：　　　　　　　　　　　　乙方名称：　</w:t>
      </w:r>
    </w:p>
    <w:p>
      <w:pPr>
        <w:pStyle w:val="3"/>
        <w:ind w:firstLine="560" w:firstLineChars="200"/>
        <w:rPr>
          <w:rFonts w:ascii="仿宋" w:hAnsi="仿宋" w:eastAsia="仿宋" w:cs="仿宋"/>
          <w:sz w:val="28"/>
          <w:szCs w:val="28"/>
        </w:rPr>
      </w:pPr>
      <w:r>
        <w:rPr>
          <w:rFonts w:hint="eastAsia" w:ascii="仿宋" w:hAnsi="仿宋" w:eastAsia="仿宋" w:cs="仿宋"/>
          <w:sz w:val="28"/>
          <w:szCs w:val="28"/>
        </w:rPr>
        <w:t>通讯地址：　　　　　　　　　　　通讯地址：</w:t>
      </w:r>
    </w:p>
    <w:p>
      <w:pPr>
        <w:pStyle w:val="3"/>
        <w:ind w:firstLine="560" w:firstLineChars="200"/>
        <w:rPr>
          <w:rFonts w:ascii="仿宋" w:hAnsi="仿宋" w:eastAsia="仿宋" w:cs="仿宋"/>
          <w:sz w:val="28"/>
          <w:szCs w:val="28"/>
        </w:rPr>
      </w:pPr>
      <w:r>
        <w:rPr>
          <w:rFonts w:hint="eastAsia" w:ascii="仿宋" w:hAnsi="仿宋" w:eastAsia="仿宋" w:cs="仿宋"/>
          <w:sz w:val="28"/>
          <w:szCs w:val="28"/>
        </w:rPr>
        <w:t>电话：　　　　　　　　　　　　　电话：</w:t>
      </w:r>
    </w:p>
    <w:p>
      <w:pPr>
        <w:pStyle w:val="3"/>
        <w:ind w:firstLine="560" w:firstLineChars="200"/>
        <w:rPr>
          <w:rFonts w:ascii="仿宋" w:hAnsi="仿宋" w:eastAsia="仿宋" w:cs="仿宋"/>
          <w:sz w:val="28"/>
          <w:szCs w:val="28"/>
        </w:rPr>
      </w:pPr>
      <w:r>
        <w:rPr>
          <w:rFonts w:hint="eastAsia" w:ascii="仿宋" w:hAnsi="仿宋" w:eastAsia="仿宋" w:cs="仿宋"/>
          <w:sz w:val="28"/>
          <w:szCs w:val="28"/>
        </w:rPr>
        <w:t>开户银行：　　　　　　　　　　　开户银行：</w:t>
      </w:r>
    </w:p>
    <w:p>
      <w:pPr>
        <w:pStyle w:val="3"/>
        <w:ind w:firstLine="560" w:firstLineChars="200"/>
        <w:rPr>
          <w:rFonts w:ascii="仿宋" w:hAnsi="仿宋" w:eastAsia="仿宋" w:cs="仿宋"/>
          <w:sz w:val="28"/>
          <w:szCs w:val="28"/>
        </w:rPr>
      </w:pPr>
      <w:r>
        <w:rPr>
          <w:rFonts w:hint="eastAsia" w:ascii="仿宋" w:hAnsi="仿宋" w:eastAsia="仿宋" w:cs="仿宋"/>
          <w:sz w:val="28"/>
          <w:szCs w:val="28"/>
        </w:rPr>
        <w:t>帐号：　　　　　　　　　　　　　帐号：</w:t>
      </w:r>
    </w:p>
    <w:p>
      <w:pPr>
        <w:pStyle w:val="3"/>
        <w:ind w:firstLine="560" w:firstLineChars="200"/>
        <w:rPr>
          <w:rFonts w:ascii="仿宋" w:hAnsi="仿宋" w:eastAsia="仿宋" w:cs="仿宋"/>
          <w:sz w:val="28"/>
          <w:szCs w:val="28"/>
        </w:rPr>
      </w:pPr>
      <w:r>
        <w:rPr>
          <w:rFonts w:hint="eastAsia" w:ascii="仿宋" w:hAnsi="仿宋" w:eastAsia="仿宋" w:cs="仿宋"/>
          <w:sz w:val="28"/>
          <w:szCs w:val="28"/>
        </w:rPr>
        <w:t>税号：　　　　　　　　　　　　　税号：</w:t>
      </w:r>
    </w:p>
    <w:p>
      <w:pPr>
        <w:pStyle w:val="3"/>
        <w:rPr>
          <w:rFonts w:ascii="仿宋" w:hAnsi="仿宋" w:eastAsia="仿宋" w:cs="仿宋"/>
          <w:sz w:val="28"/>
          <w:szCs w:val="28"/>
        </w:rPr>
      </w:pPr>
    </w:p>
    <w:p>
      <w:pPr>
        <w:pStyle w:val="3"/>
        <w:rPr>
          <w:rFonts w:ascii="仿宋" w:hAnsi="仿宋" w:eastAsia="仿宋" w:cs="仿宋"/>
          <w:sz w:val="28"/>
          <w:szCs w:val="28"/>
        </w:rPr>
      </w:pPr>
    </w:p>
    <w:p>
      <w:pPr>
        <w:pStyle w:val="3"/>
        <w:rPr>
          <w:rFonts w:ascii="仿宋" w:hAnsi="仿宋" w:eastAsia="仿宋" w:cs="仿宋"/>
          <w:sz w:val="28"/>
          <w:szCs w:val="28"/>
        </w:rPr>
      </w:pPr>
      <w:r>
        <w:rPr>
          <w:rFonts w:hint="eastAsia" w:ascii="仿宋" w:hAnsi="仿宋" w:eastAsia="仿宋" w:cs="仿宋"/>
          <w:sz w:val="28"/>
          <w:szCs w:val="28"/>
        </w:rPr>
        <w:t>合同附件：</w:t>
      </w:r>
    </w:p>
    <w:p>
      <w:pPr>
        <w:pStyle w:val="3"/>
        <w:numPr>
          <w:ilvl w:val="0"/>
          <w:numId w:val="4"/>
        </w:numPr>
        <w:jc w:val="left"/>
        <w:rPr>
          <w:rFonts w:ascii="仿宋" w:hAnsi="仿宋" w:eastAsia="仿宋" w:cs="仿宋"/>
          <w:sz w:val="28"/>
          <w:szCs w:val="28"/>
        </w:rPr>
      </w:pPr>
      <w:r>
        <w:rPr>
          <w:rFonts w:hint="eastAsia" w:ascii="仿宋" w:hAnsi="仿宋" w:eastAsia="仿宋" w:cs="仿宋"/>
          <w:sz w:val="28"/>
          <w:szCs w:val="28"/>
        </w:rPr>
        <w:t>安全生产协议；</w:t>
      </w:r>
    </w:p>
    <w:p>
      <w:pPr>
        <w:pStyle w:val="3"/>
        <w:numPr>
          <w:ilvl w:val="0"/>
          <w:numId w:val="4"/>
        </w:numPr>
        <w:jc w:val="left"/>
        <w:rPr>
          <w:rFonts w:ascii="仿宋" w:hAnsi="仿宋" w:eastAsia="仿宋" w:cs="仿宋"/>
          <w:sz w:val="28"/>
          <w:szCs w:val="28"/>
        </w:rPr>
      </w:pPr>
      <w:r>
        <w:rPr>
          <w:rFonts w:hint="eastAsia" w:ascii="仿宋" w:hAnsi="仿宋" w:eastAsia="仿宋" w:cs="仿宋"/>
          <w:sz w:val="28"/>
          <w:szCs w:val="28"/>
        </w:rPr>
        <w:t>廉政承诺书；</w:t>
      </w:r>
    </w:p>
    <w:p>
      <w:pPr>
        <w:pStyle w:val="3"/>
        <w:jc w:val="left"/>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rPr>
        <w:t>３、质量承诺书。</w:t>
      </w:r>
    </w:p>
    <w:tbl>
      <w:tblPr>
        <w:tblStyle w:val="6"/>
        <w:tblW w:w="15280" w:type="dxa"/>
        <w:tblInd w:w="93" w:type="dxa"/>
        <w:tblLayout w:type="autofit"/>
        <w:tblCellMar>
          <w:top w:w="0" w:type="dxa"/>
          <w:left w:w="108" w:type="dxa"/>
          <w:bottom w:w="0" w:type="dxa"/>
          <w:right w:w="108" w:type="dxa"/>
        </w:tblCellMar>
      </w:tblPr>
      <w:tblGrid>
        <w:gridCol w:w="700"/>
        <w:gridCol w:w="2980"/>
        <w:gridCol w:w="720"/>
        <w:gridCol w:w="10100"/>
        <w:gridCol w:w="780"/>
      </w:tblGrid>
      <w:tr>
        <w:tblPrEx>
          <w:tblCellMar>
            <w:top w:w="0" w:type="dxa"/>
            <w:left w:w="108" w:type="dxa"/>
            <w:bottom w:w="0" w:type="dxa"/>
            <w:right w:w="108" w:type="dxa"/>
          </w:tblCellMar>
        </w:tblPrEx>
        <w:trPr>
          <w:trHeight w:val="467" w:hRule="atLeast"/>
        </w:trPr>
        <w:tc>
          <w:tcPr>
            <w:tcW w:w="3680" w:type="dxa"/>
            <w:gridSpan w:val="2"/>
            <w:tcBorders>
              <w:top w:val="nil"/>
              <w:left w:val="nil"/>
              <w:bottom w:val="nil"/>
              <w:right w:val="nil"/>
            </w:tcBorders>
            <w:noWrap/>
            <w:vAlign w:val="center"/>
          </w:tcPr>
          <w:p>
            <w:pPr>
              <w:widowControl/>
              <w:jc w:val="left"/>
              <w:rPr>
                <w:rFonts w:ascii="宋体" w:cs="宋体"/>
                <w:color w:val="000000"/>
                <w:kern w:val="0"/>
                <w:sz w:val="22"/>
                <w:szCs w:val="22"/>
              </w:rPr>
            </w:pPr>
            <w:r>
              <w:rPr>
                <w:rFonts w:hint="eastAsia" w:ascii="宋体" w:hAnsi="宋体" w:cs="宋体"/>
                <w:color w:val="000000"/>
                <w:kern w:val="0"/>
                <w:sz w:val="28"/>
                <w:szCs w:val="28"/>
              </w:rPr>
              <w:t>附件</w:t>
            </w:r>
          </w:p>
        </w:tc>
        <w:tc>
          <w:tcPr>
            <w:tcW w:w="720" w:type="dxa"/>
            <w:tcBorders>
              <w:top w:val="nil"/>
              <w:left w:val="nil"/>
              <w:bottom w:val="nil"/>
              <w:right w:val="nil"/>
            </w:tcBorders>
            <w:noWrap/>
            <w:vAlign w:val="center"/>
          </w:tcPr>
          <w:p>
            <w:pPr>
              <w:widowControl/>
              <w:jc w:val="left"/>
              <w:rPr>
                <w:rFonts w:ascii="宋体" w:cs="宋体"/>
                <w:color w:val="000000"/>
                <w:kern w:val="0"/>
                <w:sz w:val="22"/>
                <w:szCs w:val="22"/>
              </w:rPr>
            </w:pPr>
          </w:p>
        </w:tc>
        <w:tc>
          <w:tcPr>
            <w:tcW w:w="10100" w:type="dxa"/>
            <w:tcBorders>
              <w:top w:val="nil"/>
              <w:left w:val="nil"/>
              <w:bottom w:val="nil"/>
              <w:right w:val="nil"/>
            </w:tcBorders>
            <w:noWrap/>
            <w:vAlign w:val="center"/>
          </w:tcPr>
          <w:p>
            <w:pPr>
              <w:widowControl/>
              <w:jc w:val="left"/>
              <w:rPr>
                <w:rFonts w:ascii="宋体" w:cs="宋体"/>
                <w:color w:val="000000"/>
                <w:kern w:val="0"/>
                <w:sz w:val="22"/>
                <w:szCs w:val="22"/>
              </w:rPr>
            </w:pPr>
          </w:p>
        </w:tc>
        <w:tc>
          <w:tcPr>
            <w:tcW w:w="780" w:type="dxa"/>
            <w:tcBorders>
              <w:top w:val="nil"/>
              <w:left w:val="nil"/>
              <w:bottom w:val="nil"/>
              <w:right w:val="nil"/>
            </w:tcBorders>
            <w:noWrap/>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480" w:hRule="atLeast"/>
        </w:trPr>
        <w:tc>
          <w:tcPr>
            <w:tcW w:w="15280" w:type="dxa"/>
            <w:gridSpan w:val="5"/>
            <w:tcBorders>
              <w:top w:val="nil"/>
              <w:left w:val="nil"/>
              <w:bottom w:val="single" w:color="auto" w:sz="4" w:space="0"/>
              <w:right w:val="nil"/>
            </w:tcBorders>
            <w:noWrap/>
            <w:vAlign w:val="center"/>
          </w:tcPr>
          <w:p>
            <w:pPr>
              <w:widowControl/>
              <w:jc w:val="center"/>
              <w:rPr>
                <w:rFonts w:ascii="宋体" w:cs="宋体"/>
                <w:b/>
                <w:bCs/>
                <w:color w:val="000000"/>
                <w:kern w:val="0"/>
                <w:sz w:val="40"/>
                <w:szCs w:val="40"/>
              </w:rPr>
            </w:pPr>
            <w:r>
              <w:rPr>
                <w:rFonts w:hint="eastAsia" w:ascii="宋体" w:hAnsi="宋体" w:cs="宋体"/>
                <w:b/>
                <w:bCs/>
                <w:color w:val="000000"/>
                <w:kern w:val="0"/>
                <w:sz w:val="40"/>
                <w:szCs w:val="40"/>
              </w:rPr>
              <w:t>装</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修</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方</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案</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明</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细</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表</w:t>
            </w:r>
          </w:p>
        </w:tc>
      </w:tr>
      <w:tr>
        <w:tblPrEx>
          <w:tblCellMar>
            <w:top w:w="0" w:type="dxa"/>
            <w:left w:w="108" w:type="dxa"/>
            <w:bottom w:w="0" w:type="dxa"/>
            <w:right w:w="108" w:type="dxa"/>
          </w:tblCellMar>
        </w:tblPrEx>
        <w:trPr>
          <w:trHeight w:val="390" w:hRule="atLeast"/>
        </w:trPr>
        <w:tc>
          <w:tcPr>
            <w:tcW w:w="14500" w:type="dxa"/>
            <w:gridSpan w:val="4"/>
            <w:tcBorders>
              <w:top w:val="single" w:color="auto" w:sz="4" w:space="0"/>
              <w:left w:val="single" w:color="auto" w:sz="4" w:space="0"/>
              <w:bottom w:val="single" w:color="auto" w:sz="4" w:space="0"/>
              <w:right w:val="nil"/>
            </w:tcBorders>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工程名称：华舟公寓房</w:t>
            </w:r>
            <w:r>
              <w:rPr>
                <w:rFonts w:ascii="宋体" w:hAnsi="宋体" w:cs="宋体"/>
                <w:color w:val="000000"/>
                <w:kern w:val="0"/>
                <w:sz w:val="22"/>
                <w:szCs w:val="22"/>
              </w:rPr>
              <w:t xml:space="preserve">             </w:t>
            </w:r>
            <w:r>
              <w:rPr>
                <w:rFonts w:hint="eastAsia" w:ascii="宋体" w:hAnsi="宋体" w:cs="宋体"/>
                <w:color w:val="000000"/>
                <w:kern w:val="0"/>
                <w:sz w:val="22"/>
                <w:szCs w:val="22"/>
              </w:rPr>
              <w:t>工程地址：长山社区</w:t>
            </w:r>
            <w:r>
              <w:rPr>
                <w:rFonts w:ascii="宋体" w:hAnsi="宋体" w:cs="宋体"/>
                <w:color w:val="000000"/>
                <w:kern w:val="0"/>
                <w:sz w:val="22"/>
                <w:szCs w:val="22"/>
              </w:rPr>
              <w:t xml:space="preserve">                 </w:t>
            </w:r>
            <w:r>
              <w:rPr>
                <w:rFonts w:hint="eastAsia" w:ascii="宋体" w:hAnsi="宋体" w:cs="宋体"/>
                <w:color w:val="000000"/>
                <w:kern w:val="0"/>
                <w:sz w:val="22"/>
                <w:szCs w:val="22"/>
              </w:rPr>
              <w:t>建筑面积</w:t>
            </w:r>
            <w:r>
              <w:rPr>
                <w:rFonts w:ascii="宋体" w:hAnsi="宋体" w:cs="宋体"/>
                <w:color w:val="000000"/>
                <w:kern w:val="0"/>
                <w:sz w:val="22"/>
                <w:szCs w:val="22"/>
              </w:rPr>
              <w:t>:108</w:t>
            </w:r>
            <w:r>
              <w:rPr>
                <w:rFonts w:hint="eastAsia" w:ascii="宋体" w:hAnsi="宋体" w:cs="宋体"/>
                <w:color w:val="000000"/>
                <w:kern w:val="0"/>
                <w:sz w:val="22"/>
                <w:szCs w:val="22"/>
              </w:rPr>
              <w:t>㎡</w:t>
            </w:r>
            <w:r>
              <w:rPr>
                <w:rFonts w:ascii="宋体" w:hAnsi="宋体" w:cs="宋体"/>
                <w:color w:val="000000"/>
                <w:kern w:val="0"/>
                <w:sz w:val="22"/>
                <w:szCs w:val="22"/>
              </w:rPr>
              <w:t xml:space="preserve">        </w:t>
            </w:r>
          </w:p>
        </w:tc>
        <w:tc>
          <w:tcPr>
            <w:tcW w:w="780"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序号</w:t>
            </w:r>
          </w:p>
        </w:tc>
        <w:tc>
          <w:tcPr>
            <w:tcW w:w="2980" w:type="dxa"/>
            <w:tcBorders>
              <w:top w:val="nil"/>
              <w:left w:val="nil"/>
              <w:bottom w:val="single" w:color="auto" w:sz="4" w:space="0"/>
              <w:right w:val="single" w:color="auto" w:sz="4" w:space="0"/>
            </w:tcBorders>
            <w:noWrap/>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名</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称</w:t>
            </w:r>
          </w:p>
        </w:tc>
        <w:tc>
          <w:tcPr>
            <w:tcW w:w="720" w:type="dxa"/>
            <w:tcBorders>
              <w:top w:val="nil"/>
              <w:left w:val="nil"/>
              <w:bottom w:val="single" w:color="auto" w:sz="4" w:space="0"/>
              <w:right w:val="single" w:color="auto" w:sz="4" w:space="0"/>
            </w:tcBorders>
            <w:noWrap/>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w:t>
            </w:r>
          </w:p>
        </w:tc>
        <w:tc>
          <w:tcPr>
            <w:tcW w:w="1010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材</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料</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工</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艺</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及</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说</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明</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noWrap/>
            <w:vAlign w:val="bottom"/>
          </w:tcPr>
          <w:p>
            <w:pPr>
              <w:widowControl/>
              <w:jc w:val="left"/>
              <w:rPr>
                <w:rFonts w:ascii="宋体" w:cs="宋体"/>
                <w:kern w:val="0"/>
                <w:sz w:val="22"/>
                <w:szCs w:val="22"/>
              </w:rPr>
            </w:pPr>
            <w:r>
              <w:rPr>
                <w:rFonts w:hint="eastAsia" w:ascii="宋体" w:hAnsi="宋体" w:cs="宋体"/>
                <w:kern w:val="0"/>
                <w:sz w:val="22"/>
                <w:szCs w:val="22"/>
              </w:rPr>
              <w:t>一</w:t>
            </w:r>
          </w:p>
        </w:tc>
        <w:tc>
          <w:tcPr>
            <w:tcW w:w="2980" w:type="dxa"/>
            <w:tcBorders>
              <w:top w:val="nil"/>
              <w:left w:val="nil"/>
              <w:bottom w:val="nil"/>
              <w:right w:val="nil"/>
            </w:tcBorders>
            <w:noWrap/>
            <w:vAlign w:val="bottom"/>
          </w:tcPr>
          <w:p>
            <w:pPr>
              <w:widowControl/>
              <w:jc w:val="left"/>
              <w:rPr>
                <w:rFonts w:ascii="宋体" w:cs="宋体"/>
                <w:kern w:val="0"/>
                <w:sz w:val="22"/>
                <w:szCs w:val="22"/>
              </w:rPr>
            </w:pPr>
            <w:r>
              <w:rPr>
                <w:rFonts w:hint="eastAsia" w:ascii="宋体" w:hAnsi="宋体" w:cs="宋体"/>
                <w:kern w:val="0"/>
                <w:sz w:val="22"/>
                <w:szCs w:val="22"/>
              </w:rPr>
              <w:t>水、电及基础工程</w:t>
            </w:r>
          </w:p>
        </w:tc>
        <w:tc>
          <w:tcPr>
            <w:tcW w:w="720" w:type="dxa"/>
            <w:tcBorders>
              <w:top w:val="nil"/>
              <w:left w:val="nil"/>
              <w:bottom w:val="nil"/>
              <w:right w:val="nil"/>
            </w:tcBorders>
            <w:noWrap/>
            <w:vAlign w:val="bottom"/>
          </w:tcPr>
          <w:p>
            <w:pPr>
              <w:widowControl/>
              <w:jc w:val="left"/>
              <w:rPr>
                <w:rFonts w:ascii="宋体" w:cs="宋体"/>
                <w:kern w:val="0"/>
                <w:sz w:val="22"/>
                <w:szCs w:val="22"/>
              </w:rPr>
            </w:pPr>
          </w:p>
        </w:tc>
        <w:tc>
          <w:tcPr>
            <w:tcW w:w="10100" w:type="dxa"/>
            <w:tcBorders>
              <w:top w:val="nil"/>
              <w:left w:val="nil"/>
              <w:bottom w:val="nil"/>
              <w:right w:val="nil"/>
            </w:tcBorders>
            <w:noWrap/>
            <w:vAlign w:val="bottom"/>
          </w:tcPr>
          <w:p>
            <w:pPr>
              <w:widowControl/>
              <w:jc w:val="left"/>
              <w:rPr>
                <w:rFonts w:ascii="宋体" w:cs="宋体"/>
                <w:kern w:val="0"/>
                <w:sz w:val="22"/>
                <w:szCs w:val="22"/>
              </w:rPr>
            </w:pPr>
          </w:p>
        </w:tc>
        <w:tc>
          <w:tcPr>
            <w:tcW w:w="78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trPr>
        <w:tc>
          <w:tcPr>
            <w:tcW w:w="700"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w:t>
            </w:r>
          </w:p>
        </w:tc>
        <w:tc>
          <w:tcPr>
            <w:tcW w:w="298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电、水路工程改造（强电）</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p>
        </w:tc>
        <w:tc>
          <w:tcPr>
            <w:tcW w:w="1010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“武汉第二电线电缆厂”</w:t>
            </w:r>
            <w:r>
              <w:rPr>
                <w:rFonts w:ascii="宋体" w:hAnsi="宋体" w:cs="宋体"/>
                <w:color w:val="000000"/>
                <w:kern w:val="0"/>
                <w:sz w:val="22"/>
                <w:szCs w:val="22"/>
              </w:rPr>
              <w:t>BVR</w:t>
            </w:r>
            <w:r>
              <w:rPr>
                <w:rFonts w:hint="eastAsia" w:ascii="宋体" w:hAnsi="宋体" w:cs="宋体"/>
                <w:color w:val="000000"/>
                <w:kern w:val="0"/>
                <w:sz w:val="22"/>
                <w:szCs w:val="22"/>
              </w:rPr>
              <w:t>铜线，照明线路</w:t>
            </w:r>
            <w:r>
              <w:rPr>
                <w:rFonts w:ascii="宋体" w:hAnsi="宋体" w:cs="宋体"/>
                <w:color w:val="000000"/>
                <w:kern w:val="0"/>
                <w:sz w:val="22"/>
                <w:szCs w:val="22"/>
              </w:rPr>
              <w:t>1.5mm2</w:t>
            </w:r>
            <w:r>
              <w:rPr>
                <w:rFonts w:hint="eastAsia" w:ascii="宋体" w:hAnsi="宋体" w:cs="宋体"/>
                <w:color w:val="000000"/>
                <w:kern w:val="0"/>
                <w:sz w:val="22"/>
                <w:szCs w:val="22"/>
              </w:rPr>
              <w:t>，插座线路</w:t>
            </w:r>
            <w:r>
              <w:rPr>
                <w:rFonts w:ascii="宋体" w:hAnsi="宋体" w:cs="宋体"/>
                <w:color w:val="000000"/>
                <w:kern w:val="0"/>
                <w:sz w:val="22"/>
                <w:szCs w:val="22"/>
              </w:rPr>
              <w:t>2.5mm2</w:t>
            </w:r>
            <w:r>
              <w:rPr>
                <w:rFonts w:hint="eastAsia" w:ascii="宋体" w:hAnsi="宋体" w:cs="宋体"/>
                <w:color w:val="000000"/>
                <w:kern w:val="0"/>
                <w:sz w:val="22"/>
                <w:szCs w:val="22"/>
              </w:rPr>
              <w:t>，空调插座线路４</w:t>
            </w:r>
            <w:r>
              <w:rPr>
                <w:rFonts w:ascii="宋体" w:hAnsi="宋体" w:cs="宋体"/>
                <w:color w:val="000000"/>
                <w:kern w:val="0"/>
                <w:sz w:val="22"/>
                <w:szCs w:val="22"/>
              </w:rPr>
              <w:t>mm2,</w:t>
            </w:r>
            <w:r>
              <w:rPr>
                <w:rFonts w:hint="eastAsia" w:ascii="宋体" w:hAnsi="宋体" w:cs="宋体"/>
                <w:color w:val="000000"/>
                <w:kern w:val="0"/>
                <w:sz w:val="22"/>
                <w:szCs w:val="22"/>
              </w:rPr>
              <w:t>金牛</w:t>
            </w:r>
            <w:r>
              <w:rPr>
                <w:rFonts w:ascii="宋体" w:hAnsi="宋体" w:cs="宋体"/>
                <w:color w:val="000000"/>
                <w:kern w:val="0"/>
                <w:sz w:val="22"/>
                <w:szCs w:val="22"/>
              </w:rPr>
              <w:t>PVC</w:t>
            </w:r>
            <w:r>
              <w:rPr>
                <w:rFonts w:hint="eastAsia" w:ascii="宋体" w:hAnsi="宋体" w:cs="宋体"/>
                <w:color w:val="000000"/>
                <w:kern w:val="0"/>
                <w:sz w:val="22"/>
                <w:szCs w:val="22"/>
              </w:rPr>
              <w:t>绝缘管、</w:t>
            </w:r>
            <w:r>
              <w:rPr>
                <w:rFonts w:ascii="宋体" w:hAnsi="宋体" w:cs="宋体"/>
                <w:color w:val="000000"/>
                <w:kern w:val="0"/>
                <w:sz w:val="22"/>
                <w:szCs w:val="22"/>
              </w:rPr>
              <w:t>86</w:t>
            </w:r>
            <w:r>
              <w:rPr>
                <w:rFonts w:hint="eastAsia" w:ascii="宋体" w:hAnsi="宋体" w:cs="宋体"/>
                <w:color w:val="000000"/>
                <w:kern w:val="0"/>
                <w:sz w:val="22"/>
                <w:szCs w:val="22"/>
              </w:rPr>
              <w:t>型底盒，不含开关、插座。弱电线为“飞鹤”牌。</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洁具</w:t>
            </w:r>
          </w:p>
        </w:tc>
        <w:tc>
          <w:tcPr>
            <w:tcW w:w="72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天红洁具（包含：洗手台</w:t>
            </w:r>
            <w:r>
              <w:rPr>
                <w:rFonts w:ascii="宋体" w:hAnsi="宋体" w:cs="宋体"/>
                <w:color w:val="000000"/>
                <w:kern w:val="0"/>
                <w:sz w:val="22"/>
                <w:szCs w:val="22"/>
              </w:rPr>
              <w:t>1</w:t>
            </w:r>
            <w:r>
              <w:rPr>
                <w:rFonts w:hint="eastAsia" w:ascii="宋体" w:hAnsi="宋体" w:cs="宋体"/>
                <w:color w:val="000000"/>
                <w:kern w:val="0"/>
                <w:sz w:val="22"/>
                <w:szCs w:val="22"/>
              </w:rPr>
              <w:t>米和</w:t>
            </w:r>
            <w:r>
              <w:rPr>
                <w:rFonts w:ascii="宋体" w:hAnsi="宋体" w:cs="宋体"/>
                <w:color w:val="000000"/>
                <w:kern w:val="0"/>
                <w:sz w:val="22"/>
                <w:szCs w:val="22"/>
              </w:rPr>
              <w:t>0.8</w:t>
            </w:r>
            <w:r>
              <w:rPr>
                <w:rFonts w:hint="eastAsia" w:ascii="宋体" w:hAnsi="宋体" w:cs="宋体"/>
                <w:color w:val="000000"/>
                <w:kern w:val="0"/>
                <w:sz w:val="22"/>
                <w:szCs w:val="22"/>
              </w:rPr>
              <w:t>米各一个；蹲便器；座便器；花洒；五金配件）</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3</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灯具及开关、插座</w:t>
            </w:r>
          </w:p>
        </w:tc>
        <w:tc>
          <w:tcPr>
            <w:tcW w:w="72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包含：客餐厅、卧室、过道、阳台吸顶灯；厨房、卫生间</w:t>
            </w:r>
            <w:r>
              <w:rPr>
                <w:rFonts w:ascii="宋体" w:hAnsi="宋体" w:cs="宋体"/>
                <w:color w:val="000000"/>
                <w:kern w:val="0"/>
                <w:sz w:val="22"/>
                <w:szCs w:val="22"/>
              </w:rPr>
              <w:t>300*300</w:t>
            </w:r>
            <w:r>
              <w:rPr>
                <w:rFonts w:hint="eastAsia" w:ascii="宋体" w:hAnsi="宋体" w:cs="宋体"/>
                <w:color w:val="000000"/>
                <w:kern w:val="0"/>
                <w:sz w:val="22"/>
                <w:szCs w:val="22"/>
              </w:rPr>
              <w:t>平板灯及卫生间换气扇。</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开孔、开槽</w:t>
            </w:r>
          </w:p>
        </w:tc>
        <w:tc>
          <w:tcPr>
            <w:tcW w:w="7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0100" w:type="dxa"/>
            <w:tcBorders>
              <w:top w:val="nil"/>
              <w:left w:val="nil"/>
              <w:bottom w:val="single" w:color="auto" w:sz="4" w:space="0"/>
              <w:right w:val="single" w:color="auto" w:sz="4" w:space="0"/>
            </w:tcBorders>
            <w:shd w:val="clear" w:color="auto" w:fill="FFFFFF"/>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人工钻孔、开槽。</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5</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不锈钢防盗网</w:t>
            </w:r>
          </w:p>
        </w:tc>
        <w:tc>
          <w:tcPr>
            <w:tcW w:w="72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r>
              <w:rPr>
                <w:rFonts w:ascii="宋体" w:hAnsi="宋体" w:cs="宋体"/>
                <w:color w:val="000000"/>
                <w:kern w:val="0"/>
                <w:sz w:val="22"/>
                <w:szCs w:val="22"/>
                <w:vertAlign w:val="superscript"/>
              </w:rPr>
              <w:t>2</w:t>
            </w:r>
          </w:p>
        </w:tc>
        <w:tc>
          <w:tcPr>
            <w:tcW w:w="1010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不锈钢防盗网。</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3</w:t>
            </w:r>
            <w:r>
              <w:rPr>
                <w:rFonts w:hint="eastAsia" w:ascii="宋体" w:hAnsi="宋体" w:cs="宋体"/>
                <w:color w:val="000000"/>
                <w:kern w:val="0"/>
                <w:sz w:val="22"/>
                <w:szCs w:val="22"/>
              </w:rPr>
              <w:t>层</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298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b/>
                <w:bCs/>
                <w:color w:val="000000"/>
                <w:kern w:val="0"/>
                <w:sz w:val="22"/>
                <w:szCs w:val="22"/>
              </w:rPr>
              <w:t xml:space="preserve">    </w:t>
            </w:r>
            <w:r>
              <w:rPr>
                <w:rFonts w:hint="eastAsia" w:ascii="宋体" w:hAnsi="宋体" w:cs="宋体"/>
                <w:b/>
                <w:bCs/>
                <w:color w:val="000000"/>
                <w:kern w:val="0"/>
                <w:sz w:val="22"/>
                <w:szCs w:val="22"/>
              </w:rPr>
              <w:t>计</w:t>
            </w:r>
          </w:p>
        </w:tc>
        <w:tc>
          <w:tcPr>
            <w:tcW w:w="7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noWrap/>
            <w:vAlign w:val="bottom"/>
          </w:tcPr>
          <w:p>
            <w:pPr>
              <w:widowControl/>
              <w:jc w:val="left"/>
              <w:rPr>
                <w:rFonts w:ascii="宋体" w:cs="宋体"/>
                <w:kern w:val="0"/>
                <w:sz w:val="22"/>
                <w:szCs w:val="22"/>
              </w:rPr>
            </w:pPr>
            <w:r>
              <w:rPr>
                <w:rFonts w:hint="eastAsia" w:ascii="宋体" w:hAnsi="宋体" w:cs="宋体"/>
                <w:kern w:val="0"/>
                <w:sz w:val="22"/>
                <w:szCs w:val="22"/>
              </w:rPr>
              <w:t>二</w:t>
            </w:r>
          </w:p>
        </w:tc>
        <w:tc>
          <w:tcPr>
            <w:tcW w:w="2980" w:type="dxa"/>
            <w:tcBorders>
              <w:top w:val="nil"/>
              <w:left w:val="nil"/>
              <w:bottom w:val="nil"/>
              <w:right w:val="nil"/>
            </w:tcBorders>
            <w:noWrap/>
            <w:vAlign w:val="bottom"/>
          </w:tcPr>
          <w:p>
            <w:pPr>
              <w:widowControl/>
              <w:jc w:val="left"/>
              <w:rPr>
                <w:rFonts w:ascii="宋体" w:cs="宋体"/>
                <w:kern w:val="0"/>
                <w:sz w:val="22"/>
                <w:szCs w:val="22"/>
              </w:rPr>
            </w:pPr>
            <w:r>
              <w:rPr>
                <w:rFonts w:hint="eastAsia" w:ascii="宋体" w:hAnsi="宋体" w:cs="宋体"/>
                <w:kern w:val="0"/>
                <w:sz w:val="22"/>
                <w:szCs w:val="22"/>
              </w:rPr>
              <w:t>客厅、餐厅、过道</w:t>
            </w:r>
          </w:p>
        </w:tc>
        <w:tc>
          <w:tcPr>
            <w:tcW w:w="720" w:type="dxa"/>
            <w:tcBorders>
              <w:top w:val="nil"/>
              <w:left w:val="nil"/>
              <w:bottom w:val="nil"/>
              <w:right w:val="nil"/>
            </w:tcBorders>
            <w:noWrap/>
            <w:vAlign w:val="bottom"/>
          </w:tcPr>
          <w:p>
            <w:pPr>
              <w:widowControl/>
              <w:jc w:val="left"/>
              <w:rPr>
                <w:rFonts w:ascii="宋体" w:cs="宋体"/>
                <w:kern w:val="0"/>
                <w:sz w:val="22"/>
                <w:szCs w:val="22"/>
              </w:rPr>
            </w:pPr>
          </w:p>
        </w:tc>
        <w:tc>
          <w:tcPr>
            <w:tcW w:w="10100" w:type="dxa"/>
            <w:tcBorders>
              <w:top w:val="nil"/>
              <w:left w:val="nil"/>
              <w:bottom w:val="nil"/>
              <w:right w:val="nil"/>
            </w:tcBorders>
            <w:noWrap/>
            <w:vAlign w:val="bottom"/>
          </w:tcPr>
          <w:p>
            <w:pPr>
              <w:widowControl/>
              <w:jc w:val="left"/>
              <w:rPr>
                <w:rFonts w:ascii="宋体" w:cs="宋体"/>
                <w:kern w:val="0"/>
                <w:sz w:val="22"/>
                <w:szCs w:val="22"/>
              </w:rPr>
            </w:pPr>
          </w:p>
        </w:tc>
        <w:tc>
          <w:tcPr>
            <w:tcW w:w="78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w:t>
            </w:r>
          </w:p>
        </w:tc>
        <w:tc>
          <w:tcPr>
            <w:tcW w:w="298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地面铺瓷砖</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r>
              <w:rPr>
                <w:rFonts w:ascii="宋体" w:hAnsi="宋体" w:cs="宋体"/>
                <w:color w:val="000000"/>
                <w:kern w:val="0"/>
                <w:sz w:val="22"/>
                <w:szCs w:val="22"/>
                <w:vertAlign w:val="superscript"/>
              </w:rPr>
              <w:t>2</w:t>
            </w:r>
          </w:p>
        </w:tc>
        <w:tc>
          <w:tcPr>
            <w:tcW w:w="1010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800*800</w:t>
            </w:r>
            <w:r>
              <w:rPr>
                <w:rFonts w:hint="eastAsia" w:ascii="宋体" w:hAnsi="宋体" w:cs="宋体"/>
                <w:color w:val="000000"/>
                <w:kern w:val="0"/>
                <w:sz w:val="22"/>
                <w:szCs w:val="22"/>
              </w:rPr>
              <w:t>瓷砖，三峡</w:t>
            </w:r>
            <w:r>
              <w:rPr>
                <w:rFonts w:ascii="宋体" w:hAnsi="宋体" w:cs="宋体"/>
                <w:color w:val="000000"/>
                <w:kern w:val="0"/>
                <w:sz w:val="22"/>
                <w:szCs w:val="22"/>
              </w:rPr>
              <w:t>425</w:t>
            </w:r>
            <w:r>
              <w:rPr>
                <w:rFonts w:hint="eastAsia" w:ascii="宋体" w:hAnsi="宋体" w:cs="宋体"/>
                <w:color w:val="000000"/>
                <w:kern w:val="0"/>
                <w:sz w:val="22"/>
                <w:szCs w:val="22"/>
              </w:rPr>
              <w:t>号水泥和中粗砂，</w:t>
            </w:r>
            <w:r>
              <w:rPr>
                <w:rFonts w:ascii="宋体" w:hAnsi="宋体" w:cs="宋体"/>
                <w:color w:val="000000"/>
                <w:kern w:val="0"/>
                <w:sz w:val="22"/>
                <w:szCs w:val="22"/>
              </w:rPr>
              <w:t>3</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水泥砂浆干贴施工；施工面积按地面</w:t>
            </w:r>
            <w:r>
              <w:rPr>
                <w:rFonts w:ascii="宋体" w:hAnsi="宋体" w:cs="宋体"/>
                <w:color w:val="000000"/>
                <w:kern w:val="0"/>
                <w:sz w:val="22"/>
                <w:szCs w:val="22"/>
              </w:rPr>
              <w:t>*1.1</w:t>
            </w:r>
            <w:r>
              <w:rPr>
                <w:rFonts w:hint="eastAsia" w:ascii="宋体" w:hAnsi="宋体" w:cs="宋体"/>
                <w:color w:val="000000"/>
                <w:kern w:val="0"/>
                <w:sz w:val="22"/>
                <w:szCs w:val="22"/>
              </w:rPr>
              <w:t>计算。</w:t>
            </w:r>
            <w:r>
              <w:rPr>
                <w:rFonts w:ascii="宋体" w:hAnsi="宋体" w:cs="宋体"/>
                <w:color w:val="000000"/>
                <w:kern w:val="0"/>
                <w:sz w:val="22"/>
                <w:szCs w:val="22"/>
              </w:rPr>
              <w:t xml:space="preserve">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陶瓷踢脚线</w:t>
            </w:r>
          </w:p>
        </w:tc>
        <w:tc>
          <w:tcPr>
            <w:tcW w:w="7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三峡</w:t>
            </w:r>
            <w:r>
              <w:rPr>
                <w:rFonts w:ascii="宋体" w:hAnsi="宋体" w:cs="宋体"/>
                <w:color w:val="000000"/>
                <w:kern w:val="0"/>
                <w:sz w:val="22"/>
                <w:szCs w:val="22"/>
              </w:rPr>
              <w:t>425</w:t>
            </w:r>
            <w:r>
              <w:rPr>
                <w:rFonts w:hint="eastAsia" w:ascii="宋体" w:hAnsi="宋体" w:cs="宋体"/>
                <w:color w:val="000000"/>
                <w:kern w:val="0"/>
                <w:sz w:val="22"/>
                <w:szCs w:val="22"/>
              </w:rPr>
              <w:t>号水泥和中粗砂；</w:t>
            </w:r>
            <w:r>
              <w:rPr>
                <w:rFonts w:ascii="宋体" w:hAnsi="宋体" w:cs="宋体"/>
                <w:color w:val="000000"/>
                <w:kern w:val="0"/>
                <w:sz w:val="22"/>
                <w:szCs w:val="22"/>
              </w:rPr>
              <w:t>1</w:t>
            </w:r>
            <w:r>
              <w:rPr>
                <w:rFonts w:hint="eastAsia" w:ascii="宋体" w:hAnsi="宋体" w:cs="宋体"/>
                <w:color w:val="000000"/>
                <w:kern w:val="0"/>
                <w:sz w:val="22"/>
                <w:szCs w:val="22"/>
              </w:rPr>
              <w:t>：</w:t>
            </w:r>
            <w:r>
              <w:rPr>
                <w:rFonts w:ascii="宋体" w:hAnsi="宋体" w:cs="宋体"/>
                <w:color w:val="000000"/>
                <w:kern w:val="0"/>
                <w:sz w:val="22"/>
                <w:szCs w:val="22"/>
              </w:rPr>
              <w:t>3</w:t>
            </w:r>
            <w:r>
              <w:rPr>
                <w:rFonts w:hint="eastAsia" w:ascii="宋体" w:hAnsi="宋体" w:cs="宋体"/>
                <w:color w:val="000000"/>
                <w:kern w:val="0"/>
                <w:sz w:val="22"/>
                <w:szCs w:val="22"/>
              </w:rPr>
              <w:t>水泥砂浆（含人工、踢脚线）</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3</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入户门套</w:t>
            </w:r>
          </w:p>
        </w:tc>
        <w:tc>
          <w:tcPr>
            <w:tcW w:w="7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成品门套线。</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铝合金玻璃梭门</w:t>
            </w:r>
          </w:p>
        </w:tc>
        <w:tc>
          <w:tcPr>
            <w:tcW w:w="72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r>
              <w:rPr>
                <w:rFonts w:ascii="宋体" w:hAnsi="宋体" w:cs="宋体"/>
                <w:color w:val="000000"/>
                <w:kern w:val="0"/>
                <w:sz w:val="22"/>
                <w:szCs w:val="22"/>
                <w:vertAlign w:val="superscript"/>
              </w:rPr>
              <w:t>2</w:t>
            </w:r>
          </w:p>
        </w:tc>
        <w:tc>
          <w:tcPr>
            <w:tcW w:w="10100" w:type="dxa"/>
            <w:tcBorders>
              <w:top w:val="nil"/>
              <w:left w:val="nil"/>
              <w:bottom w:val="single" w:color="auto" w:sz="4" w:space="0"/>
              <w:right w:val="single" w:color="auto" w:sz="4" w:space="0"/>
            </w:tcBorders>
            <w:shd w:val="clear" w:color="auto" w:fill="FFFFFF"/>
            <w:noWrap/>
            <w:vAlign w:val="bottom"/>
          </w:tcPr>
          <w:p>
            <w:pPr>
              <w:widowControl/>
              <w:jc w:val="left"/>
              <w:rPr>
                <w:rFonts w:ascii="新宋体" w:hAnsi="新宋体" w:eastAsia="新宋体" w:cs="宋体"/>
                <w:color w:val="000000"/>
                <w:kern w:val="0"/>
                <w:sz w:val="22"/>
                <w:szCs w:val="22"/>
              </w:rPr>
            </w:pPr>
            <w:r>
              <w:rPr>
                <w:rFonts w:hint="eastAsia" w:ascii="新宋体" w:hAnsi="新宋体" w:eastAsia="新宋体" w:cs="宋体"/>
                <w:color w:val="000000"/>
                <w:kern w:val="0"/>
                <w:sz w:val="22"/>
                <w:szCs w:val="22"/>
              </w:rPr>
              <w:t>定制铝合金玻璃梭门。</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298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b/>
                <w:bCs/>
                <w:color w:val="000000"/>
                <w:kern w:val="0"/>
                <w:sz w:val="22"/>
                <w:szCs w:val="22"/>
              </w:rPr>
              <w:t xml:space="preserve">    </w:t>
            </w:r>
            <w:r>
              <w:rPr>
                <w:rFonts w:hint="eastAsia" w:ascii="宋体" w:hAnsi="宋体" w:cs="宋体"/>
                <w:b/>
                <w:bCs/>
                <w:color w:val="000000"/>
                <w:kern w:val="0"/>
                <w:sz w:val="22"/>
                <w:szCs w:val="22"/>
              </w:rPr>
              <w:t>计</w:t>
            </w:r>
          </w:p>
        </w:tc>
        <w:tc>
          <w:tcPr>
            <w:tcW w:w="7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noWrap/>
            <w:vAlign w:val="bottom"/>
          </w:tcPr>
          <w:p>
            <w:pPr>
              <w:widowControl/>
              <w:jc w:val="left"/>
              <w:rPr>
                <w:rFonts w:ascii="宋体" w:cs="宋体"/>
                <w:kern w:val="0"/>
                <w:sz w:val="22"/>
                <w:szCs w:val="22"/>
              </w:rPr>
            </w:pPr>
            <w:r>
              <w:rPr>
                <w:rFonts w:hint="eastAsia" w:ascii="宋体" w:hAnsi="宋体" w:cs="宋体"/>
                <w:kern w:val="0"/>
                <w:sz w:val="22"/>
                <w:szCs w:val="22"/>
              </w:rPr>
              <w:t>三</w:t>
            </w:r>
          </w:p>
        </w:tc>
        <w:tc>
          <w:tcPr>
            <w:tcW w:w="2980" w:type="dxa"/>
            <w:tcBorders>
              <w:top w:val="nil"/>
              <w:left w:val="nil"/>
              <w:bottom w:val="nil"/>
              <w:right w:val="nil"/>
            </w:tcBorders>
            <w:noWrap/>
            <w:vAlign w:val="bottom"/>
          </w:tcPr>
          <w:p>
            <w:pPr>
              <w:widowControl/>
              <w:jc w:val="left"/>
              <w:rPr>
                <w:rFonts w:ascii="宋体" w:cs="宋体"/>
                <w:kern w:val="0"/>
                <w:sz w:val="22"/>
                <w:szCs w:val="22"/>
              </w:rPr>
            </w:pPr>
            <w:r>
              <w:rPr>
                <w:rFonts w:hint="eastAsia" w:ascii="宋体" w:hAnsi="宋体" w:cs="宋体"/>
                <w:kern w:val="0"/>
                <w:sz w:val="22"/>
                <w:szCs w:val="22"/>
              </w:rPr>
              <w:t>卧室（</w:t>
            </w:r>
            <w:r>
              <w:rPr>
                <w:rFonts w:ascii="宋体" w:hAnsi="宋体" w:cs="宋体"/>
                <w:kern w:val="0"/>
                <w:sz w:val="22"/>
                <w:szCs w:val="22"/>
              </w:rPr>
              <w:t>3</w:t>
            </w:r>
            <w:r>
              <w:rPr>
                <w:rFonts w:hint="eastAsia" w:ascii="宋体" w:hAnsi="宋体" w:cs="宋体"/>
                <w:kern w:val="0"/>
                <w:sz w:val="22"/>
                <w:szCs w:val="22"/>
              </w:rPr>
              <w:t>间）</w:t>
            </w:r>
          </w:p>
        </w:tc>
        <w:tc>
          <w:tcPr>
            <w:tcW w:w="720" w:type="dxa"/>
            <w:tcBorders>
              <w:top w:val="nil"/>
              <w:left w:val="nil"/>
              <w:bottom w:val="nil"/>
              <w:right w:val="nil"/>
            </w:tcBorders>
            <w:noWrap/>
            <w:vAlign w:val="bottom"/>
          </w:tcPr>
          <w:p>
            <w:pPr>
              <w:widowControl/>
              <w:jc w:val="left"/>
              <w:rPr>
                <w:rFonts w:ascii="宋体" w:cs="宋体"/>
                <w:kern w:val="0"/>
                <w:sz w:val="22"/>
                <w:szCs w:val="22"/>
              </w:rPr>
            </w:pPr>
          </w:p>
        </w:tc>
        <w:tc>
          <w:tcPr>
            <w:tcW w:w="10100" w:type="dxa"/>
            <w:tcBorders>
              <w:top w:val="nil"/>
              <w:left w:val="nil"/>
              <w:bottom w:val="nil"/>
              <w:right w:val="nil"/>
            </w:tcBorders>
            <w:noWrap/>
            <w:vAlign w:val="bottom"/>
          </w:tcPr>
          <w:p>
            <w:pPr>
              <w:widowControl/>
              <w:jc w:val="left"/>
              <w:rPr>
                <w:rFonts w:ascii="宋体" w:cs="宋体"/>
                <w:kern w:val="0"/>
                <w:sz w:val="22"/>
                <w:szCs w:val="22"/>
              </w:rPr>
            </w:pPr>
          </w:p>
        </w:tc>
        <w:tc>
          <w:tcPr>
            <w:tcW w:w="78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w:t>
            </w:r>
          </w:p>
        </w:tc>
        <w:tc>
          <w:tcPr>
            <w:tcW w:w="298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地面找平及复合地板</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w:t>
            </w:r>
          </w:p>
        </w:tc>
        <w:tc>
          <w:tcPr>
            <w:tcW w:w="1010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三峡</w:t>
            </w:r>
            <w:r>
              <w:rPr>
                <w:rFonts w:ascii="宋体" w:hAnsi="宋体" w:cs="宋体"/>
                <w:color w:val="000000"/>
                <w:kern w:val="0"/>
                <w:sz w:val="22"/>
                <w:szCs w:val="22"/>
              </w:rPr>
              <w:t>425</w:t>
            </w:r>
            <w:r>
              <w:rPr>
                <w:rFonts w:hint="eastAsia" w:ascii="宋体" w:hAnsi="宋体" w:cs="宋体"/>
                <w:color w:val="000000"/>
                <w:kern w:val="0"/>
                <w:sz w:val="22"/>
                <w:szCs w:val="22"/>
              </w:rPr>
              <w:t>号水泥和中粗砂；</w:t>
            </w:r>
            <w:r>
              <w:rPr>
                <w:rFonts w:ascii="宋体" w:hAnsi="宋体" w:cs="宋体"/>
                <w:color w:val="000000"/>
                <w:kern w:val="0"/>
                <w:sz w:val="22"/>
                <w:szCs w:val="22"/>
              </w:rPr>
              <w:t>1</w:t>
            </w:r>
            <w:r>
              <w:rPr>
                <w:rFonts w:hint="eastAsia" w:ascii="宋体" w:hAnsi="宋体" w:cs="宋体"/>
                <w:color w:val="000000"/>
                <w:kern w:val="0"/>
                <w:sz w:val="22"/>
                <w:szCs w:val="22"/>
              </w:rPr>
              <w:t>：</w:t>
            </w:r>
            <w:r>
              <w:rPr>
                <w:rFonts w:ascii="宋体" w:hAnsi="宋体" w:cs="宋体"/>
                <w:color w:val="000000"/>
                <w:kern w:val="0"/>
                <w:sz w:val="22"/>
                <w:szCs w:val="22"/>
              </w:rPr>
              <w:t>3</w:t>
            </w:r>
            <w:r>
              <w:rPr>
                <w:rFonts w:hint="eastAsia" w:ascii="宋体" w:hAnsi="宋体" w:cs="宋体"/>
                <w:color w:val="000000"/>
                <w:kern w:val="0"/>
                <w:sz w:val="22"/>
                <w:szCs w:val="22"/>
              </w:rPr>
              <w:t>水泥砂浆（含人工、复合地板及踢脚线）</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套装门</w:t>
            </w:r>
          </w:p>
        </w:tc>
        <w:tc>
          <w:tcPr>
            <w:tcW w:w="7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扇</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成品套装门。</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3</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飘台人造石</w:t>
            </w:r>
          </w:p>
        </w:tc>
        <w:tc>
          <w:tcPr>
            <w:tcW w:w="7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人造石。</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石膏线</w:t>
            </w:r>
          </w:p>
        </w:tc>
        <w:tc>
          <w:tcPr>
            <w:tcW w:w="7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精品石膏线</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298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b/>
                <w:bCs/>
                <w:color w:val="000000"/>
                <w:kern w:val="0"/>
                <w:sz w:val="22"/>
                <w:szCs w:val="22"/>
              </w:rPr>
              <w:t xml:space="preserve">    </w:t>
            </w:r>
            <w:r>
              <w:rPr>
                <w:rFonts w:hint="eastAsia" w:ascii="宋体" w:hAnsi="宋体" w:cs="宋体"/>
                <w:b/>
                <w:bCs/>
                <w:color w:val="000000"/>
                <w:kern w:val="0"/>
                <w:sz w:val="22"/>
                <w:szCs w:val="22"/>
              </w:rPr>
              <w:t>计</w:t>
            </w:r>
          </w:p>
        </w:tc>
        <w:tc>
          <w:tcPr>
            <w:tcW w:w="7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010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noWrap/>
            <w:vAlign w:val="bottom"/>
          </w:tcPr>
          <w:p>
            <w:pPr>
              <w:widowControl/>
              <w:jc w:val="left"/>
              <w:rPr>
                <w:rFonts w:ascii="宋体" w:cs="宋体"/>
                <w:kern w:val="0"/>
                <w:sz w:val="22"/>
                <w:szCs w:val="22"/>
              </w:rPr>
            </w:pPr>
            <w:r>
              <w:rPr>
                <w:rFonts w:hint="eastAsia" w:ascii="宋体" w:hAnsi="宋体" w:cs="宋体"/>
                <w:kern w:val="0"/>
                <w:sz w:val="22"/>
                <w:szCs w:val="22"/>
              </w:rPr>
              <w:t>四</w:t>
            </w:r>
          </w:p>
        </w:tc>
        <w:tc>
          <w:tcPr>
            <w:tcW w:w="2980" w:type="dxa"/>
            <w:tcBorders>
              <w:top w:val="nil"/>
              <w:left w:val="nil"/>
              <w:bottom w:val="single" w:color="auto" w:sz="4" w:space="0"/>
              <w:right w:val="single" w:color="auto" w:sz="4" w:space="0"/>
            </w:tcBorders>
            <w:noWrap/>
            <w:vAlign w:val="bottom"/>
          </w:tcPr>
          <w:p>
            <w:pPr>
              <w:widowControl/>
              <w:jc w:val="left"/>
              <w:rPr>
                <w:rFonts w:ascii="宋体" w:cs="宋体"/>
                <w:kern w:val="0"/>
                <w:sz w:val="22"/>
                <w:szCs w:val="22"/>
              </w:rPr>
            </w:pPr>
            <w:r>
              <w:rPr>
                <w:rFonts w:hint="eastAsia" w:ascii="宋体" w:hAnsi="宋体" w:cs="宋体"/>
                <w:kern w:val="0"/>
                <w:sz w:val="22"/>
                <w:szCs w:val="22"/>
              </w:rPr>
              <w:t>卫生间（</w:t>
            </w:r>
            <w:r>
              <w:rPr>
                <w:rFonts w:ascii="宋体" w:hAnsi="宋体" w:cs="宋体"/>
                <w:kern w:val="0"/>
                <w:sz w:val="22"/>
                <w:szCs w:val="22"/>
              </w:rPr>
              <w:t>2</w:t>
            </w:r>
            <w:r>
              <w:rPr>
                <w:rFonts w:hint="eastAsia" w:ascii="宋体" w:hAnsi="宋体" w:cs="宋体"/>
                <w:kern w:val="0"/>
                <w:sz w:val="22"/>
                <w:szCs w:val="22"/>
              </w:rPr>
              <w:t>个）</w:t>
            </w:r>
          </w:p>
        </w:tc>
        <w:tc>
          <w:tcPr>
            <w:tcW w:w="720" w:type="dxa"/>
            <w:tcBorders>
              <w:top w:val="nil"/>
              <w:left w:val="nil"/>
              <w:bottom w:val="single" w:color="auto" w:sz="4" w:space="0"/>
              <w:right w:val="single" w:color="auto" w:sz="4" w:space="0"/>
            </w:tcBorders>
            <w:noWrap/>
            <w:vAlign w:val="bottom"/>
          </w:tcPr>
          <w:p>
            <w:pPr>
              <w:widowControl/>
              <w:jc w:val="left"/>
              <w:rPr>
                <w:rFonts w:ascii="宋体" w:cs="宋体"/>
                <w:kern w:val="0"/>
                <w:sz w:val="22"/>
                <w:szCs w:val="22"/>
              </w:rPr>
            </w:pPr>
            <w:r>
              <w:rPr>
                <w:rFonts w:hint="eastAsia" w:ascii="宋体" w:hAnsi="宋体" w:cs="宋体"/>
                <w:kern w:val="0"/>
                <w:sz w:val="22"/>
                <w:szCs w:val="22"/>
              </w:rPr>
              <w:t>　</w:t>
            </w:r>
          </w:p>
        </w:tc>
        <w:tc>
          <w:tcPr>
            <w:tcW w:w="10100" w:type="dxa"/>
            <w:tcBorders>
              <w:top w:val="nil"/>
              <w:left w:val="nil"/>
              <w:bottom w:val="single" w:color="auto" w:sz="4" w:space="0"/>
              <w:right w:val="single" w:color="auto" w:sz="4" w:space="0"/>
            </w:tcBorders>
            <w:noWrap/>
            <w:vAlign w:val="bottom"/>
          </w:tcPr>
          <w:p>
            <w:pPr>
              <w:widowControl/>
              <w:jc w:val="left"/>
              <w:rPr>
                <w:rFonts w:ascii="宋体" w:cs="宋体"/>
                <w:kern w:val="0"/>
                <w:sz w:val="22"/>
                <w:szCs w:val="22"/>
              </w:rPr>
            </w:pPr>
            <w:r>
              <w:rPr>
                <w:rFonts w:hint="eastAsia" w:ascii="宋体" w:hAnsi="宋体" w:cs="宋体"/>
                <w:kern w:val="0"/>
                <w:sz w:val="22"/>
                <w:szCs w:val="22"/>
              </w:rPr>
              <w:t>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地面铺瓷砖</w:t>
            </w:r>
          </w:p>
        </w:tc>
        <w:tc>
          <w:tcPr>
            <w:tcW w:w="72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r>
              <w:rPr>
                <w:rFonts w:ascii="宋体" w:hAnsi="宋体" w:cs="宋体"/>
                <w:color w:val="000000"/>
                <w:kern w:val="0"/>
                <w:sz w:val="22"/>
                <w:szCs w:val="22"/>
                <w:vertAlign w:val="superscript"/>
              </w:rPr>
              <w:t>2</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300*300</w:t>
            </w:r>
            <w:r>
              <w:rPr>
                <w:rFonts w:hint="eastAsia" w:ascii="宋体" w:hAnsi="宋体" w:cs="宋体"/>
                <w:color w:val="000000"/>
                <w:kern w:val="0"/>
                <w:sz w:val="22"/>
                <w:szCs w:val="22"/>
              </w:rPr>
              <w:t>瓷砖，三峡</w:t>
            </w:r>
            <w:r>
              <w:rPr>
                <w:rFonts w:ascii="宋体" w:hAnsi="宋体" w:cs="宋体"/>
                <w:color w:val="000000"/>
                <w:kern w:val="0"/>
                <w:sz w:val="22"/>
                <w:szCs w:val="22"/>
              </w:rPr>
              <w:t>425</w:t>
            </w:r>
            <w:r>
              <w:rPr>
                <w:rFonts w:hint="eastAsia" w:ascii="宋体" w:hAnsi="宋体" w:cs="宋体"/>
                <w:color w:val="000000"/>
                <w:kern w:val="0"/>
                <w:sz w:val="22"/>
                <w:szCs w:val="22"/>
              </w:rPr>
              <w:t>号水泥和中粗砂，</w:t>
            </w:r>
            <w:r>
              <w:rPr>
                <w:rFonts w:ascii="宋体" w:hAnsi="宋体" w:cs="宋体"/>
                <w:color w:val="000000"/>
                <w:kern w:val="0"/>
                <w:sz w:val="22"/>
                <w:szCs w:val="22"/>
              </w:rPr>
              <w:t>3</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水泥砂浆干贴施工；施工面积按地面</w:t>
            </w:r>
            <w:r>
              <w:rPr>
                <w:rFonts w:ascii="宋体" w:hAnsi="宋体" w:cs="宋体"/>
                <w:color w:val="000000"/>
                <w:kern w:val="0"/>
                <w:sz w:val="22"/>
                <w:szCs w:val="22"/>
              </w:rPr>
              <w:t>*1.1</w:t>
            </w:r>
            <w:r>
              <w:rPr>
                <w:rFonts w:hint="eastAsia" w:ascii="宋体" w:hAnsi="宋体" w:cs="宋体"/>
                <w:color w:val="000000"/>
                <w:kern w:val="0"/>
                <w:sz w:val="22"/>
                <w:szCs w:val="22"/>
              </w:rPr>
              <w:t>计算。</w:t>
            </w:r>
            <w:r>
              <w:rPr>
                <w:rFonts w:ascii="宋体" w:hAnsi="宋体" w:cs="宋体"/>
                <w:color w:val="000000"/>
                <w:kern w:val="0"/>
                <w:sz w:val="22"/>
                <w:szCs w:val="22"/>
              </w:rPr>
              <w:t xml:space="preserve">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墙面铺瓷砖</w:t>
            </w:r>
          </w:p>
        </w:tc>
        <w:tc>
          <w:tcPr>
            <w:tcW w:w="72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r>
              <w:rPr>
                <w:rFonts w:ascii="宋体" w:hAnsi="宋体" w:cs="宋体"/>
                <w:color w:val="000000"/>
                <w:kern w:val="0"/>
                <w:sz w:val="22"/>
                <w:szCs w:val="22"/>
                <w:vertAlign w:val="superscript"/>
              </w:rPr>
              <w:t>2</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300*600</w:t>
            </w:r>
            <w:r>
              <w:rPr>
                <w:rFonts w:hint="eastAsia" w:ascii="宋体" w:hAnsi="宋体" w:cs="宋体"/>
                <w:color w:val="000000"/>
                <w:kern w:val="0"/>
                <w:sz w:val="22"/>
                <w:szCs w:val="22"/>
              </w:rPr>
              <w:t>瓷砖，三峡</w:t>
            </w:r>
            <w:r>
              <w:rPr>
                <w:rFonts w:ascii="宋体" w:hAnsi="宋体" w:cs="宋体"/>
                <w:color w:val="000000"/>
                <w:kern w:val="0"/>
                <w:sz w:val="22"/>
                <w:szCs w:val="22"/>
              </w:rPr>
              <w:t>425</w:t>
            </w:r>
            <w:r>
              <w:rPr>
                <w:rFonts w:hint="eastAsia" w:ascii="宋体" w:hAnsi="宋体" w:cs="宋体"/>
                <w:color w:val="000000"/>
                <w:kern w:val="0"/>
                <w:sz w:val="22"/>
                <w:szCs w:val="22"/>
              </w:rPr>
              <w:t>号水泥和中粗砂，</w:t>
            </w:r>
            <w:r>
              <w:rPr>
                <w:rFonts w:ascii="宋体" w:hAnsi="宋体" w:cs="宋体"/>
                <w:color w:val="000000"/>
                <w:kern w:val="0"/>
                <w:sz w:val="22"/>
                <w:szCs w:val="22"/>
              </w:rPr>
              <w:t>3</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水泥砂浆干贴施工；施工面积按周长</w:t>
            </w:r>
            <w:r>
              <w:rPr>
                <w:rFonts w:ascii="宋体" w:hAnsi="宋体" w:cs="宋体"/>
                <w:color w:val="000000"/>
                <w:kern w:val="0"/>
                <w:sz w:val="22"/>
                <w:szCs w:val="22"/>
              </w:rPr>
              <w:t>*2.4m</w:t>
            </w:r>
            <w:r>
              <w:rPr>
                <w:rFonts w:hint="eastAsia" w:ascii="宋体" w:hAnsi="宋体" w:cs="宋体"/>
                <w:color w:val="000000"/>
                <w:kern w:val="0"/>
                <w:sz w:val="22"/>
                <w:szCs w:val="22"/>
              </w:rPr>
              <w:t>计算。</w:t>
            </w:r>
            <w:r>
              <w:rPr>
                <w:rFonts w:ascii="宋体" w:hAnsi="宋体" w:cs="宋体"/>
                <w:color w:val="000000"/>
                <w:kern w:val="0"/>
                <w:sz w:val="22"/>
                <w:szCs w:val="22"/>
              </w:rPr>
              <w:t xml:space="preserve">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3</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瓷砖碰角（瓷砖</w:t>
            </w:r>
            <w:r>
              <w:rPr>
                <w:rFonts w:ascii="宋体" w:hAnsi="宋体" w:cs="宋体"/>
                <w:color w:val="000000"/>
                <w:kern w:val="0"/>
                <w:sz w:val="22"/>
                <w:szCs w:val="22"/>
              </w:rPr>
              <w:t>45</w:t>
            </w:r>
            <w:r>
              <w:rPr>
                <w:rFonts w:hint="eastAsia" w:ascii="宋体" w:hAnsi="宋体" w:cs="宋体"/>
                <w:color w:val="000000"/>
                <w:kern w:val="0"/>
                <w:sz w:val="22"/>
                <w:szCs w:val="22"/>
              </w:rPr>
              <w:t>度角对碰）</w:t>
            </w:r>
          </w:p>
        </w:tc>
        <w:tc>
          <w:tcPr>
            <w:tcW w:w="7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个</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300*600</w:t>
            </w:r>
            <w:r>
              <w:rPr>
                <w:rFonts w:hint="eastAsia" w:ascii="宋体" w:hAnsi="宋体" w:cs="宋体"/>
                <w:color w:val="000000"/>
                <w:kern w:val="0"/>
                <w:sz w:val="22"/>
                <w:szCs w:val="22"/>
              </w:rPr>
              <w:t>瓷砖，三峡</w:t>
            </w:r>
            <w:r>
              <w:rPr>
                <w:rFonts w:ascii="宋体" w:hAnsi="宋体" w:cs="宋体"/>
                <w:color w:val="000000"/>
                <w:kern w:val="0"/>
                <w:sz w:val="22"/>
                <w:szCs w:val="22"/>
              </w:rPr>
              <w:t>425</w:t>
            </w:r>
            <w:r>
              <w:rPr>
                <w:rFonts w:hint="eastAsia" w:ascii="宋体" w:hAnsi="宋体" w:cs="宋体"/>
                <w:color w:val="000000"/>
                <w:kern w:val="0"/>
                <w:sz w:val="22"/>
                <w:szCs w:val="22"/>
              </w:rPr>
              <w:t>号水泥和中粗砂，</w:t>
            </w:r>
            <w:r>
              <w:rPr>
                <w:rFonts w:ascii="宋体" w:hAnsi="宋体" w:cs="宋体"/>
                <w:color w:val="000000"/>
                <w:kern w:val="0"/>
                <w:sz w:val="22"/>
                <w:szCs w:val="22"/>
              </w:rPr>
              <w:t>3</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水泥砂浆干贴施工。</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包窗户（瓷砖</w:t>
            </w:r>
            <w:r>
              <w:rPr>
                <w:rFonts w:ascii="宋体" w:hAnsi="宋体" w:cs="宋体"/>
                <w:color w:val="000000"/>
                <w:kern w:val="0"/>
                <w:sz w:val="22"/>
                <w:szCs w:val="22"/>
              </w:rPr>
              <w:t>45</w:t>
            </w:r>
            <w:r>
              <w:rPr>
                <w:rFonts w:hint="eastAsia" w:ascii="宋体" w:hAnsi="宋体" w:cs="宋体"/>
                <w:color w:val="000000"/>
                <w:kern w:val="0"/>
                <w:sz w:val="22"/>
                <w:szCs w:val="22"/>
              </w:rPr>
              <w:t>度角对碰）</w:t>
            </w:r>
          </w:p>
        </w:tc>
        <w:tc>
          <w:tcPr>
            <w:tcW w:w="7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300*600</w:t>
            </w:r>
            <w:r>
              <w:rPr>
                <w:rFonts w:hint="eastAsia" w:ascii="宋体" w:hAnsi="宋体" w:cs="宋体"/>
                <w:color w:val="000000"/>
                <w:kern w:val="0"/>
                <w:sz w:val="22"/>
                <w:szCs w:val="22"/>
              </w:rPr>
              <w:t>瓷砖，三峡</w:t>
            </w:r>
            <w:r>
              <w:rPr>
                <w:rFonts w:ascii="宋体" w:hAnsi="宋体" w:cs="宋体"/>
                <w:color w:val="000000"/>
                <w:kern w:val="0"/>
                <w:sz w:val="22"/>
                <w:szCs w:val="22"/>
              </w:rPr>
              <w:t>425</w:t>
            </w:r>
            <w:r>
              <w:rPr>
                <w:rFonts w:hint="eastAsia" w:ascii="宋体" w:hAnsi="宋体" w:cs="宋体"/>
                <w:color w:val="000000"/>
                <w:kern w:val="0"/>
                <w:sz w:val="22"/>
                <w:szCs w:val="22"/>
              </w:rPr>
              <w:t>号水泥和中粗砂，</w:t>
            </w:r>
            <w:r>
              <w:rPr>
                <w:rFonts w:ascii="宋体" w:hAnsi="宋体" w:cs="宋体"/>
                <w:color w:val="000000"/>
                <w:kern w:val="0"/>
                <w:sz w:val="22"/>
                <w:szCs w:val="22"/>
              </w:rPr>
              <w:t>3</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水泥砂浆干贴施工。</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5</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渣土回填</w:t>
            </w:r>
          </w:p>
        </w:tc>
        <w:tc>
          <w:tcPr>
            <w:tcW w:w="72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r>
              <w:rPr>
                <w:rFonts w:ascii="宋体" w:hAnsi="宋体" w:cs="宋体"/>
                <w:color w:val="000000"/>
                <w:kern w:val="0"/>
                <w:sz w:val="22"/>
                <w:szCs w:val="22"/>
                <w:vertAlign w:val="superscript"/>
              </w:rPr>
              <w:t>2</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建筑渣土填埋，压实、平整，</w:t>
            </w:r>
            <w:r>
              <w:rPr>
                <w:rFonts w:ascii="宋体" w:hAnsi="宋体" w:cs="宋体"/>
                <w:color w:val="000000"/>
                <w:kern w:val="0"/>
                <w:sz w:val="22"/>
                <w:szCs w:val="22"/>
              </w:rPr>
              <w:t>1:3</w:t>
            </w:r>
            <w:r>
              <w:rPr>
                <w:rFonts w:hint="eastAsia" w:ascii="宋体" w:hAnsi="宋体" w:cs="宋体"/>
                <w:color w:val="000000"/>
                <w:kern w:val="0"/>
                <w:sz w:val="22"/>
                <w:szCs w:val="22"/>
              </w:rPr>
              <w:t>水泥沙浆灌浇，找坡，刮糙。不含面层。按投影面积×厚度计算。）</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6</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回填后找平</w:t>
            </w:r>
          </w:p>
        </w:tc>
        <w:tc>
          <w:tcPr>
            <w:tcW w:w="72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r>
              <w:rPr>
                <w:rFonts w:ascii="宋体" w:hAnsi="宋体" w:cs="宋体"/>
                <w:color w:val="000000"/>
                <w:kern w:val="0"/>
                <w:sz w:val="22"/>
                <w:szCs w:val="22"/>
                <w:vertAlign w:val="superscript"/>
              </w:rPr>
              <w:t>2</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轻质砖、双面水泥砂浆抹灰批荡，不含批灰</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5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 xml:space="preserve">   </w:t>
            </w:r>
          </w:p>
        </w:tc>
        <w:tc>
          <w:tcPr>
            <w:tcW w:w="29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防水处理两次</w:t>
            </w:r>
            <w:r>
              <w:rPr>
                <w:rFonts w:ascii="宋体" w:hAnsi="宋体" w:cs="宋体"/>
                <w:color w:val="000000"/>
                <w:kern w:val="0"/>
                <w:sz w:val="22"/>
                <w:szCs w:val="22"/>
              </w:rPr>
              <w:t>(</w:t>
            </w:r>
            <w:r>
              <w:rPr>
                <w:rFonts w:hint="eastAsia" w:ascii="宋体" w:hAnsi="宋体" w:cs="宋体"/>
                <w:color w:val="000000"/>
                <w:kern w:val="0"/>
                <w:sz w:val="22"/>
                <w:szCs w:val="22"/>
              </w:rPr>
              <w:t>指明部位）</w:t>
            </w:r>
          </w:p>
        </w:tc>
        <w:tc>
          <w:tcPr>
            <w:tcW w:w="7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w:t>
            </w:r>
          </w:p>
        </w:tc>
        <w:tc>
          <w:tcPr>
            <w:tcW w:w="1010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雨虹高强防水、防腐密封涂料，涂三遍，按投影面积＋周长×</w:t>
            </w:r>
            <w:r>
              <w:rPr>
                <w:rFonts w:ascii="宋体" w:hAnsi="宋体" w:cs="宋体"/>
                <w:color w:val="000000"/>
                <w:kern w:val="0"/>
                <w:sz w:val="22"/>
                <w:szCs w:val="22"/>
              </w:rPr>
              <w:t>2</w:t>
            </w:r>
            <w:r>
              <w:rPr>
                <w:rFonts w:hint="eastAsia" w:ascii="宋体" w:hAnsi="宋体" w:cs="宋体"/>
                <w:color w:val="000000"/>
                <w:kern w:val="0"/>
                <w:sz w:val="22"/>
                <w:szCs w:val="22"/>
              </w:rPr>
              <w:t>计算。若业主不做此项，乙方不负相关责任。</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5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8</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铝合金玻璃门</w:t>
            </w:r>
          </w:p>
        </w:tc>
        <w:tc>
          <w:tcPr>
            <w:tcW w:w="7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扇</w:t>
            </w:r>
          </w:p>
        </w:tc>
        <w:tc>
          <w:tcPr>
            <w:tcW w:w="10100" w:type="dxa"/>
            <w:tcBorders>
              <w:top w:val="nil"/>
              <w:left w:val="nil"/>
              <w:bottom w:val="single" w:color="auto" w:sz="4" w:space="0"/>
              <w:right w:val="single" w:color="auto" w:sz="4" w:space="0"/>
            </w:tcBorders>
            <w:shd w:val="clear" w:color="auto" w:fill="FFFFFF"/>
            <w:noWrap/>
            <w:vAlign w:val="bottom"/>
          </w:tcPr>
          <w:p>
            <w:pPr>
              <w:widowControl/>
              <w:jc w:val="left"/>
              <w:rPr>
                <w:rFonts w:ascii="新宋体" w:hAnsi="新宋体" w:eastAsia="新宋体" w:cs="宋体"/>
                <w:color w:val="000000"/>
                <w:kern w:val="0"/>
                <w:sz w:val="22"/>
                <w:szCs w:val="22"/>
              </w:rPr>
            </w:pPr>
            <w:r>
              <w:rPr>
                <w:rFonts w:hint="eastAsia" w:ascii="新宋体" w:hAnsi="新宋体" w:eastAsia="新宋体" w:cs="宋体"/>
                <w:color w:val="000000"/>
                <w:kern w:val="0"/>
                <w:sz w:val="22"/>
                <w:szCs w:val="22"/>
              </w:rPr>
              <w:t>成品铝合金玻璃门。</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5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9</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300*300</w:t>
            </w:r>
            <w:r>
              <w:rPr>
                <w:rFonts w:hint="eastAsia" w:ascii="宋体" w:hAnsi="宋体" w:cs="宋体"/>
                <w:color w:val="000000"/>
                <w:kern w:val="0"/>
                <w:sz w:val="22"/>
                <w:szCs w:val="22"/>
              </w:rPr>
              <w:t>集成铝扣板吊顶</w:t>
            </w:r>
          </w:p>
        </w:tc>
        <w:tc>
          <w:tcPr>
            <w:tcW w:w="72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r>
              <w:rPr>
                <w:rFonts w:ascii="宋体" w:hAnsi="宋体" w:cs="宋体"/>
                <w:color w:val="000000"/>
                <w:kern w:val="0"/>
                <w:sz w:val="22"/>
                <w:szCs w:val="22"/>
                <w:vertAlign w:val="superscript"/>
              </w:rPr>
              <w:t>2</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集成吊顶。</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50" w:hRule="atLeast"/>
        </w:trPr>
        <w:tc>
          <w:tcPr>
            <w:tcW w:w="700"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298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b/>
                <w:bCs/>
                <w:color w:val="000000"/>
                <w:kern w:val="0"/>
                <w:sz w:val="22"/>
                <w:szCs w:val="22"/>
              </w:rPr>
              <w:t xml:space="preserve">    </w:t>
            </w:r>
            <w:r>
              <w:rPr>
                <w:rFonts w:hint="eastAsia" w:ascii="宋体" w:hAnsi="宋体" w:cs="宋体"/>
                <w:b/>
                <w:bCs/>
                <w:color w:val="000000"/>
                <w:kern w:val="0"/>
                <w:sz w:val="22"/>
                <w:szCs w:val="22"/>
              </w:rPr>
              <w:t>计</w:t>
            </w:r>
          </w:p>
        </w:tc>
        <w:tc>
          <w:tcPr>
            <w:tcW w:w="7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010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50" w:hRule="atLeast"/>
        </w:trPr>
        <w:tc>
          <w:tcPr>
            <w:tcW w:w="700" w:type="dxa"/>
            <w:tcBorders>
              <w:top w:val="nil"/>
              <w:left w:val="single" w:color="auto" w:sz="4" w:space="0"/>
              <w:bottom w:val="single" w:color="auto" w:sz="4" w:space="0"/>
              <w:right w:val="single" w:color="auto" w:sz="4" w:space="0"/>
            </w:tcBorders>
            <w:noWrap/>
            <w:vAlign w:val="bottom"/>
          </w:tcPr>
          <w:p>
            <w:pPr>
              <w:widowControl/>
              <w:jc w:val="left"/>
              <w:rPr>
                <w:rFonts w:ascii="宋体" w:cs="宋体"/>
                <w:kern w:val="0"/>
                <w:sz w:val="22"/>
                <w:szCs w:val="22"/>
              </w:rPr>
            </w:pPr>
            <w:r>
              <w:rPr>
                <w:rFonts w:hint="eastAsia" w:ascii="宋体" w:hAnsi="宋体" w:cs="宋体"/>
                <w:kern w:val="0"/>
                <w:sz w:val="22"/>
                <w:szCs w:val="22"/>
              </w:rPr>
              <w:t>五</w:t>
            </w:r>
          </w:p>
        </w:tc>
        <w:tc>
          <w:tcPr>
            <w:tcW w:w="2980" w:type="dxa"/>
            <w:tcBorders>
              <w:top w:val="nil"/>
              <w:left w:val="nil"/>
              <w:bottom w:val="nil"/>
              <w:right w:val="nil"/>
            </w:tcBorders>
            <w:noWrap/>
            <w:vAlign w:val="bottom"/>
          </w:tcPr>
          <w:p>
            <w:pPr>
              <w:widowControl/>
              <w:jc w:val="left"/>
              <w:rPr>
                <w:rFonts w:ascii="宋体" w:cs="宋体"/>
                <w:kern w:val="0"/>
                <w:sz w:val="22"/>
                <w:szCs w:val="22"/>
              </w:rPr>
            </w:pPr>
            <w:r>
              <w:rPr>
                <w:rFonts w:hint="eastAsia" w:ascii="宋体" w:hAnsi="宋体" w:cs="宋体"/>
                <w:kern w:val="0"/>
                <w:sz w:val="22"/>
                <w:szCs w:val="22"/>
              </w:rPr>
              <w:t>阳台</w:t>
            </w:r>
          </w:p>
        </w:tc>
        <w:tc>
          <w:tcPr>
            <w:tcW w:w="720" w:type="dxa"/>
            <w:tcBorders>
              <w:top w:val="nil"/>
              <w:left w:val="nil"/>
              <w:bottom w:val="nil"/>
              <w:right w:val="nil"/>
            </w:tcBorders>
            <w:noWrap/>
            <w:vAlign w:val="bottom"/>
          </w:tcPr>
          <w:p>
            <w:pPr>
              <w:widowControl/>
              <w:jc w:val="left"/>
              <w:rPr>
                <w:rFonts w:ascii="宋体" w:cs="宋体"/>
                <w:kern w:val="0"/>
                <w:sz w:val="22"/>
                <w:szCs w:val="22"/>
              </w:rPr>
            </w:pPr>
          </w:p>
        </w:tc>
        <w:tc>
          <w:tcPr>
            <w:tcW w:w="10100" w:type="dxa"/>
            <w:tcBorders>
              <w:top w:val="nil"/>
              <w:left w:val="nil"/>
              <w:bottom w:val="nil"/>
              <w:right w:val="nil"/>
            </w:tcBorders>
            <w:noWrap/>
            <w:vAlign w:val="bottom"/>
          </w:tcPr>
          <w:p>
            <w:pPr>
              <w:widowControl/>
              <w:jc w:val="left"/>
              <w:rPr>
                <w:rFonts w:ascii="宋体" w:cs="宋体"/>
                <w:kern w:val="0"/>
                <w:sz w:val="22"/>
                <w:szCs w:val="22"/>
              </w:rPr>
            </w:pPr>
          </w:p>
        </w:tc>
        <w:tc>
          <w:tcPr>
            <w:tcW w:w="78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w:t>
            </w:r>
          </w:p>
        </w:tc>
        <w:tc>
          <w:tcPr>
            <w:tcW w:w="298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地面铺瓷砖</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r>
              <w:rPr>
                <w:rFonts w:ascii="宋体" w:hAnsi="宋体" w:cs="宋体"/>
                <w:color w:val="000000"/>
                <w:kern w:val="0"/>
                <w:sz w:val="22"/>
                <w:szCs w:val="22"/>
                <w:vertAlign w:val="superscript"/>
              </w:rPr>
              <w:t>2</w:t>
            </w:r>
          </w:p>
        </w:tc>
        <w:tc>
          <w:tcPr>
            <w:tcW w:w="1010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800*800</w:t>
            </w:r>
            <w:r>
              <w:rPr>
                <w:rFonts w:hint="eastAsia" w:ascii="宋体" w:hAnsi="宋体" w:cs="宋体"/>
                <w:color w:val="000000"/>
                <w:kern w:val="0"/>
                <w:sz w:val="22"/>
                <w:szCs w:val="22"/>
              </w:rPr>
              <w:t>瓷砖，三峡</w:t>
            </w:r>
            <w:r>
              <w:rPr>
                <w:rFonts w:ascii="宋体" w:hAnsi="宋体" w:cs="宋体"/>
                <w:color w:val="000000"/>
                <w:kern w:val="0"/>
                <w:sz w:val="22"/>
                <w:szCs w:val="22"/>
              </w:rPr>
              <w:t>425</w:t>
            </w:r>
            <w:r>
              <w:rPr>
                <w:rFonts w:hint="eastAsia" w:ascii="宋体" w:hAnsi="宋体" w:cs="宋体"/>
                <w:color w:val="000000"/>
                <w:kern w:val="0"/>
                <w:sz w:val="22"/>
                <w:szCs w:val="22"/>
              </w:rPr>
              <w:t>号水泥和中粗砂，</w:t>
            </w:r>
            <w:r>
              <w:rPr>
                <w:rFonts w:ascii="宋体" w:hAnsi="宋体" w:cs="宋体"/>
                <w:color w:val="000000"/>
                <w:kern w:val="0"/>
                <w:sz w:val="22"/>
                <w:szCs w:val="22"/>
              </w:rPr>
              <w:t>3</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水泥砂浆干贴施工；施工面积按地面</w:t>
            </w:r>
            <w:r>
              <w:rPr>
                <w:rFonts w:ascii="宋体" w:hAnsi="宋体" w:cs="宋体"/>
                <w:color w:val="000000"/>
                <w:kern w:val="0"/>
                <w:sz w:val="22"/>
                <w:szCs w:val="22"/>
              </w:rPr>
              <w:t>*1.1</w:t>
            </w:r>
            <w:r>
              <w:rPr>
                <w:rFonts w:hint="eastAsia" w:ascii="宋体" w:hAnsi="宋体" w:cs="宋体"/>
                <w:color w:val="000000"/>
                <w:kern w:val="0"/>
                <w:sz w:val="22"/>
                <w:szCs w:val="22"/>
              </w:rPr>
              <w:t>计算。</w:t>
            </w:r>
            <w:r>
              <w:rPr>
                <w:rFonts w:ascii="宋体" w:hAnsi="宋体" w:cs="宋体"/>
                <w:color w:val="000000"/>
                <w:kern w:val="0"/>
                <w:sz w:val="22"/>
                <w:szCs w:val="22"/>
              </w:rPr>
              <w:t xml:space="preserve">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陶瓷踢脚线</w:t>
            </w:r>
          </w:p>
        </w:tc>
        <w:tc>
          <w:tcPr>
            <w:tcW w:w="7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三峡</w:t>
            </w:r>
            <w:r>
              <w:rPr>
                <w:rFonts w:ascii="宋体" w:hAnsi="宋体" w:cs="宋体"/>
                <w:color w:val="000000"/>
                <w:kern w:val="0"/>
                <w:sz w:val="22"/>
                <w:szCs w:val="22"/>
              </w:rPr>
              <w:t>425</w:t>
            </w:r>
            <w:r>
              <w:rPr>
                <w:rFonts w:hint="eastAsia" w:ascii="宋体" w:hAnsi="宋体" w:cs="宋体"/>
                <w:color w:val="000000"/>
                <w:kern w:val="0"/>
                <w:sz w:val="22"/>
                <w:szCs w:val="22"/>
              </w:rPr>
              <w:t>号水泥和中粗砂；</w:t>
            </w:r>
            <w:r>
              <w:rPr>
                <w:rFonts w:ascii="宋体" w:hAnsi="宋体" w:cs="宋体"/>
                <w:color w:val="000000"/>
                <w:kern w:val="0"/>
                <w:sz w:val="22"/>
                <w:szCs w:val="22"/>
              </w:rPr>
              <w:t>1</w:t>
            </w:r>
            <w:r>
              <w:rPr>
                <w:rFonts w:hint="eastAsia" w:ascii="宋体" w:hAnsi="宋体" w:cs="宋体"/>
                <w:color w:val="000000"/>
                <w:kern w:val="0"/>
                <w:sz w:val="22"/>
                <w:szCs w:val="22"/>
              </w:rPr>
              <w:t>：</w:t>
            </w:r>
            <w:r>
              <w:rPr>
                <w:rFonts w:ascii="宋体" w:hAnsi="宋体" w:cs="宋体"/>
                <w:color w:val="000000"/>
                <w:kern w:val="0"/>
                <w:sz w:val="22"/>
                <w:szCs w:val="22"/>
              </w:rPr>
              <w:t>3</w:t>
            </w:r>
            <w:r>
              <w:rPr>
                <w:rFonts w:hint="eastAsia" w:ascii="宋体" w:hAnsi="宋体" w:cs="宋体"/>
                <w:color w:val="000000"/>
                <w:kern w:val="0"/>
                <w:sz w:val="22"/>
                <w:szCs w:val="22"/>
              </w:rPr>
              <w:t>水泥砂浆（含人工、踢脚线）</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3</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防水基层处理</w:t>
            </w:r>
          </w:p>
        </w:tc>
        <w:tc>
          <w:tcPr>
            <w:tcW w:w="7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3</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水泥砂浆干贴施工。</w:t>
            </w:r>
            <w:r>
              <w:rPr>
                <w:rFonts w:ascii="宋体" w:hAnsi="宋体" w:cs="宋体"/>
                <w:color w:val="000000"/>
                <w:kern w:val="0"/>
                <w:sz w:val="22"/>
                <w:szCs w:val="22"/>
              </w:rPr>
              <w:t xml:space="preserve">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5"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防水处理</w:t>
            </w:r>
            <w:r>
              <w:rPr>
                <w:rFonts w:ascii="宋体" w:hAnsi="宋体" w:cs="宋体"/>
                <w:color w:val="000000"/>
                <w:kern w:val="0"/>
                <w:sz w:val="22"/>
                <w:szCs w:val="22"/>
              </w:rPr>
              <w:t>(</w:t>
            </w:r>
            <w:r>
              <w:rPr>
                <w:rFonts w:hint="eastAsia" w:ascii="宋体" w:hAnsi="宋体" w:cs="宋体"/>
                <w:color w:val="000000"/>
                <w:kern w:val="0"/>
                <w:sz w:val="22"/>
                <w:szCs w:val="22"/>
              </w:rPr>
              <w:t>指明部位）</w:t>
            </w:r>
          </w:p>
        </w:tc>
        <w:tc>
          <w:tcPr>
            <w:tcW w:w="7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雨虹高强防水、防腐密封涂料，涂三遍，按投影面积＋周长×</w:t>
            </w:r>
            <w:r>
              <w:rPr>
                <w:rFonts w:ascii="宋体" w:hAnsi="宋体" w:cs="宋体"/>
                <w:color w:val="000000"/>
                <w:kern w:val="0"/>
                <w:sz w:val="22"/>
                <w:szCs w:val="22"/>
              </w:rPr>
              <w:t>0.3</w:t>
            </w:r>
            <w:r>
              <w:rPr>
                <w:rFonts w:hint="eastAsia" w:ascii="宋体" w:hAnsi="宋体" w:cs="宋体"/>
                <w:color w:val="000000"/>
                <w:kern w:val="0"/>
                <w:sz w:val="22"/>
                <w:szCs w:val="22"/>
              </w:rPr>
              <w:t>计算。若业主不做此项，乙方不负相关责任。</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6</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铝合金窗户</w:t>
            </w:r>
          </w:p>
        </w:tc>
        <w:tc>
          <w:tcPr>
            <w:tcW w:w="72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r>
              <w:rPr>
                <w:rFonts w:ascii="宋体" w:hAnsi="宋体" w:cs="宋体"/>
                <w:color w:val="000000"/>
                <w:kern w:val="0"/>
                <w:sz w:val="22"/>
                <w:szCs w:val="22"/>
                <w:vertAlign w:val="superscript"/>
              </w:rPr>
              <w:t>2</w:t>
            </w:r>
          </w:p>
        </w:tc>
        <w:tc>
          <w:tcPr>
            <w:tcW w:w="10100" w:type="dxa"/>
            <w:tcBorders>
              <w:top w:val="nil"/>
              <w:left w:val="nil"/>
              <w:bottom w:val="single" w:color="auto" w:sz="4" w:space="0"/>
              <w:right w:val="single" w:color="auto" w:sz="4" w:space="0"/>
            </w:tcBorders>
            <w:shd w:val="clear" w:color="auto" w:fill="FFFFFF"/>
            <w:noWrap/>
            <w:vAlign w:val="bottom"/>
          </w:tcPr>
          <w:p>
            <w:pPr>
              <w:widowControl/>
              <w:jc w:val="left"/>
              <w:rPr>
                <w:rFonts w:ascii="新宋体" w:hAnsi="新宋体" w:eastAsia="新宋体" w:cs="宋体"/>
                <w:color w:val="000000"/>
                <w:kern w:val="0"/>
                <w:sz w:val="22"/>
                <w:szCs w:val="22"/>
              </w:rPr>
            </w:pPr>
            <w:r>
              <w:rPr>
                <w:rFonts w:ascii="新宋体" w:hAnsi="新宋体" w:eastAsia="新宋体" w:cs="宋体"/>
                <w:color w:val="000000"/>
                <w:kern w:val="0"/>
                <w:sz w:val="22"/>
                <w:szCs w:val="22"/>
              </w:rPr>
              <w:t>1.2mm</w:t>
            </w:r>
            <w:r>
              <w:rPr>
                <w:rFonts w:hint="eastAsia" w:ascii="新宋体" w:hAnsi="新宋体" w:eastAsia="新宋体" w:cs="宋体"/>
                <w:color w:val="000000"/>
                <w:kern w:val="0"/>
                <w:sz w:val="22"/>
                <w:szCs w:val="22"/>
              </w:rPr>
              <w:t>厚铝合金、</w:t>
            </w:r>
            <w:r>
              <w:rPr>
                <w:rFonts w:ascii="新宋体" w:hAnsi="新宋体" w:eastAsia="新宋体" w:cs="宋体"/>
                <w:color w:val="000000"/>
                <w:kern w:val="0"/>
                <w:sz w:val="22"/>
                <w:szCs w:val="22"/>
              </w:rPr>
              <w:t>5mm</w:t>
            </w:r>
            <w:r>
              <w:rPr>
                <w:rFonts w:hint="eastAsia" w:ascii="新宋体" w:hAnsi="新宋体" w:eastAsia="新宋体" w:cs="宋体"/>
                <w:color w:val="000000"/>
                <w:kern w:val="0"/>
                <w:sz w:val="22"/>
                <w:szCs w:val="22"/>
              </w:rPr>
              <w:t>钢化玻璃。</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层</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298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b/>
                <w:bCs/>
                <w:color w:val="000000"/>
                <w:kern w:val="0"/>
                <w:sz w:val="22"/>
                <w:szCs w:val="22"/>
              </w:rPr>
              <w:t xml:space="preserve">    </w:t>
            </w:r>
            <w:r>
              <w:rPr>
                <w:rFonts w:hint="eastAsia" w:ascii="宋体" w:hAnsi="宋体" w:cs="宋体"/>
                <w:b/>
                <w:bCs/>
                <w:color w:val="000000"/>
                <w:kern w:val="0"/>
                <w:sz w:val="22"/>
                <w:szCs w:val="22"/>
              </w:rPr>
              <w:t>计</w:t>
            </w:r>
          </w:p>
        </w:tc>
        <w:tc>
          <w:tcPr>
            <w:tcW w:w="7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010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bottom"/>
          </w:tcPr>
          <w:p>
            <w:pPr>
              <w:widowControl/>
              <w:jc w:val="left"/>
              <w:rPr>
                <w:rFonts w:ascii="宋体" w:cs="宋体"/>
                <w:kern w:val="0"/>
                <w:sz w:val="22"/>
                <w:szCs w:val="22"/>
              </w:rPr>
            </w:pPr>
            <w:r>
              <w:rPr>
                <w:rFonts w:hint="eastAsia" w:ascii="宋体" w:hAnsi="宋体" w:cs="宋体"/>
                <w:kern w:val="0"/>
                <w:sz w:val="22"/>
                <w:szCs w:val="22"/>
              </w:rPr>
              <w:t>六</w:t>
            </w:r>
          </w:p>
        </w:tc>
        <w:tc>
          <w:tcPr>
            <w:tcW w:w="2980" w:type="dxa"/>
            <w:tcBorders>
              <w:top w:val="nil"/>
              <w:left w:val="nil"/>
              <w:bottom w:val="nil"/>
              <w:right w:val="nil"/>
            </w:tcBorders>
            <w:noWrap/>
            <w:vAlign w:val="bottom"/>
          </w:tcPr>
          <w:p>
            <w:pPr>
              <w:widowControl/>
              <w:jc w:val="left"/>
              <w:rPr>
                <w:rFonts w:ascii="宋体" w:cs="宋体"/>
                <w:kern w:val="0"/>
                <w:sz w:val="22"/>
                <w:szCs w:val="22"/>
              </w:rPr>
            </w:pPr>
            <w:r>
              <w:rPr>
                <w:rFonts w:hint="eastAsia" w:ascii="宋体" w:hAnsi="宋体" w:cs="宋体"/>
                <w:kern w:val="0"/>
                <w:sz w:val="22"/>
                <w:szCs w:val="22"/>
              </w:rPr>
              <w:t>厨房</w:t>
            </w:r>
          </w:p>
        </w:tc>
        <w:tc>
          <w:tcPr>
            <w:tcW w:w="720" w:type="dxa"/>
            <w:tcBorders>
              <w:top w:val="nil"/>
              <w:left w:val="nil"/>
              <w:bottom w:val="nil"/>
              <w:right w:val="nil"/>
            </w:tcBorders>
            <w:noWrap/>
            <w:vAlign w:val="bottom"/>
          </w:tcPr>
          <w:p>
            <w:pPr>
              <w:widowControl/>
              <w:jc w:val="left"/>
              <w:rPr>
                <w:rFonts w:ascii="宋体" w:cs="宋体"/>
                <w:kern w:val="0"/>
                <w:sz w:val="22"/>
                <w:szCs w:val="22"/>
              </w:rPr>
            </w:pPr>
          </w:p>
        </w:tc>
        <w:tc>
          <w:tcPr>
            <w:tcW w:w="10100" w:type="dxa"/>
            <w:tcBorders>
              <w:top w:val="nil"/>
              <w:left w:val="nil"/>
              <w:bottom w:val="nil"/>
              <w:right w:val="nil"/>
            </w:tcBorders>
            <w:noWrap/>
            <w:vAlign w:val="bottom"/>
          </w:tcPr>
          <w:p>
            <w:pPr>
              <w:widowControl/>
              <w:jc w:val="left"/>
              <w:rPr>
                <w:rFonts w:ascii="宋体" w:cs="宋体"/>
                <w:kern w:val="0"/>
                <w:sz w:val="22"/>
                <w:szCs w:val="22"/>
              </w:rPr>
            </w:pPr>
          </w:p>
        </w:tc>
        <w:tc>
          <w:tcPr>
            <w:tcW w:w="78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w:t>
            </w:r>
          </w:p>
        </w:tc>
        <w:tc>
          <w:tcPr>
            <w:tcW w:w="298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地面铺瓷砖</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r>
              <w:rPr>
                <w:rFonts w:ascii="宋体" w:hAnsi="宋体" w:cs="宋体"/>
                <w:color w:val="000000"/>
                <w:kern w:val="0"/>
                <w:sz w:val="22"/>
                <w:szCs w:val="22"/>
                <w:vertAlign w:val="superscript"/>
              </w:rPr>
              <w:t>2</w:t>
            </w:r>
          </w:p>
        </w:tc>
        <w:tc>
          <w:tcPr>
            <w:tcW w:w="1010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800*800</w:t>
            </w:r>
            <w:r>
              <w:rPr>
                <w:rFonts w:hint="eastAsia" w:ascii="宋体" w:hAnsi="宋体" w:cs="宋体"/>
                <w:color w:val="000000"/>
                <w:kern w:val="0"/>
                <w:sz w:val="22"/>
                <w:szCs w:val="22"/>
              </w:rPr>
              <w:t>瓷砖，三峡</w:t>
            </w:r>
            <w:r>
              <w:rPr>
                <w:rFonts w:ascii="宋体" w:hAnsi="宋体" w:cs="宋体"/>
                <w:color w:val="000000"/>
                <w:kern w:val="0"/>
                <w:sz w:val="22"/>
                <w:szCs w:val="22"/>
              </w:rPr>
              <w:t>425</w:t>
            </w:r>
            <w:r>
              <w:rPr>
                <w:rFonts w:hint="eastAsia" w:ascii="宋体" w:hAnsi="宋体" w:cs="宋体"/>
                <w:color w:val="000000"/>
                <w:kern w:val="0"/>
                <w:sz w:val="22"/>
                <w:szCs w:val="22"/>
              </w:rPr>
              <w:t>号水泥和中粗砂，</w:t>
            </w:r>
            <w:r>
              <w:rPr>
                <w:rFonts w:ascii="宋体" w:hAnsi="宋体" w:cs="宋体"/>
                <w:color w:val="000000"/>
                <w:kern w:val="0"/>
                <w:sz w:val="22"/>
                <w:szCs w:val="22"/>
              </w:rPr>
              <w:t>3</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水泥砂浆干贴施工；施工面积按地面</w:t>
            </w:r>
            <w:r>
              <w:rPr>
                <w:rFonts w:ascii="宋体" w:hAnsi="宋体" w:cs="宋体"/>
                <w:color w:val="000000"/>
                <w:kern w:val="0"/>
                <w:sz w:val="22"/>
                <w:szCs w:val="22"/>
              </w:rPr>
              <w:t>*1.1</w:t>
            </w:r>
            <w:r>
              <w:rPr>
                <w:rFonts w:hint="eastAsia" w:ascii="宋体" w:hAnsi="宋体" w:cs="宋体"/>
                <w:color w:val="000000"/>
                <w:kern w:val="0"/>
                <w:sz w:val="22"/>
                <w:szCs w:val="22"/>
              </w:rPr>
              <w:t>计算。</w:t>
            </w:r>
            <w:r>
              <w:rPr>
                <w:rFonts w:ascii="宋体" w:hAnsi="宋体" w:cs="宋体"/>
                <w:color w:val="000000"/>
                <w:kern w:val="0"/>
                <w:sz w:val="22"/>
                <w:szCs w:val="22"/>
              </w:rPr>
              <w:t xml:space="preserve">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墙面铺瓷砖</w:t>
            </w:r>
          </w:p>
        </w:tc>
        <w:tc>
          <w:tcPr>
            <w:tcW w:w="7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r>
              <w:rPr>
                <w:rFonts w:ascii="宋体" w:hAnsi="宋体" w:cs="宋体"/>
                <w:color w:val="000000"/>
                <w:kern w:val="0"/>
                <w:sz w:val="22"/>
                <w:szCs w:val="22"/>
                <w:vertAlign w:val="superscript"/>
              </w:rPr>
              <w:t>2</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300*600</w:t>
            </w:r>
            <w:r>
              <w:rPr>
                <w:rFonts w:hint="eastAsia" w:ascii="宋体" w:hAnsi="宋体" w:cs="宋体"/>
                <w:color w:val="000000"/>
                <w:kern w:val="0"/>
                <w:sz w:val="22"/>
                <w:szCs w:val="22"/>
              </w:rPr>
              <w:t>瓷砖，三峡</w:t>
            </w:r>
            <w:r>
              <w:rPr>
                <w:rFonts w:ascii="宋体" w:hAnsi="宋体" w:cs="宋体"/>
                <w:color w:val="000000"/>
                <w:kern w:val="0"/>
                <w:sz w:val="22"/>
                <w:szCs w:val="22"/>
              </w:rPr>
              <w:t>425</w:t>
            </w:r>
            <w:r>
              <w:rPr>
                <w:rFonts w:hint="eastAsia" w:ascii="宋体" w:hAnsi="宋体" w:cs="宋体"/>
                <w:color w:val="000000"/>
                <w:kern w:val="0"/>
                <w:sz w:val="22"/>
                <w:szCs w:val="22"/>
              </w:rPr>
              <w:t>号水泥和中粗砂，</w:t>
            </w:r>
            <w:r>
              <w:rPr>
                <w:rFonts w:ascii="宋体" w:hAnsi="宋体" w:cs="宋体"/>
                <w:color w:val="000000"/>
                <w:kern w:val="0"/>
                <w:sz w:val="22"/>
                <w:szCs w:val="22"/>
              </w:rPr>
              <w:t>3</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水泥砂浆干贴施工；施工面积按周长</w:t>
            </w:r>
            <w:r>
              <w:rPr>
                <w:rFonts w:ascii="宋体" w:hAnsi="宋体" w:cs="宋体"/>
                <w:color w:val="000000"/>
                <w:kern w:val="0"/>
                <w:sz w:val="22"/>
                <w:szCs w:val="22"/>
              </w:rPr>
              <w:t>*2.4m</w:t>
            </w:r>
            <w:r>
              <w:rPr>
                <w:rFonts w:hint="eastAsia" w:ascii="宋体" w:hAnsi="宋体" w:cs="宋体"/>
                <w:color w:val="000000"/>
                <w:kern w:val="0"/>
                <w:sz w:val="22"/>
                <w:szCs w:val="22"/>
              </w:rPr>
              <w:t>计算。</w:t>
            </w:r>
            <w:r>
              <w:rPr>
                <w:rFonts w:ascii="宋体" w:hAnsi="宋体" w:cs="宋体"/>
                <w:color w:val="000000"/>
                <w:kern w:val="0"/>
                <w:sz w:val="22"/>
                <w:szCs w:val="22"/>
              </w:rPr>
              <w:t xml:space="preserve">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3</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瓷砖碰角（瓷砖</w:t>
            </w:r>
            <w:r>
              <w:rPr>
                <w:rFonts w:ascii="宋体" w:hAnsi="宋体" w:cs="宋体"/>
                <w:color w:val="000000"/>
                <w:kern w:val="0"/>
                <w:sz w:val="22"/>
                <w:szCs w:val="22"/>
              </w:rPr>
              <w:t>45</w:t>
            </w:r>
            <w:r>
              <w:rPr>
                <w:rFonts w:hint="eastAsia" w:ascii="宋体" w:hAnsi="宋体" w:cs="宋体"/>
                <w:color w:val="000000"/>
                <w:kern w:val="0"/>
                <w:sz w:val="22"/>
                <w:szCs w:val="22"/>
              </w:rPr>
              <w:t>度角对碰）</w:t>
            </w:r>
          </w:p>
        </w:tc>
        <w:tc>
          <w:tcPr>
            <w:tcW w:w="7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个</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300*600</w:t>
            </w:r>
            <w:r>
              <w:rPr>
                <w:rFonts w:hint="eastAsia" w:ascii="宋体" w:hAnsi="宋体" w:cs="宋体"/>
                <w:color w:val="000000"/>
                <w:kern w:val="0"/>
                <w:sz w:val="22"/>
                <w:szCs w:val="22"/>
              </w:rPr>
              <w:t>瓷砖，三峡</w:t>
            </w:r>
            <w:r>
              <w:rPr>
                <w:rFonts w:ascii="宋体" w:hAnsi="宋体" w:cs="宋体"/>
                <w:color w:val="000000"/>
                <w:kern w:val="0"/>
                <w:sz w:val="22"/>
                <w:szCs w:val="22"/>
              </w:rPr>
              <w:t>425</w:t>
            </w:r>
            <w:r>
              <w:rPr>
                <w:rFonts w:hint="eastAsia" w:ascii="宋体" w:hAnsi="宋体" w:cs="宋体"/>
                <w:color w:val="000000"/>
                <w:kern w:val="0"/>
                <w:sz w:val="22"/>
                <w:szCs w:val="22"/>
              </w:rPr>
              <w:t>号水泥和中粗砂，</w:t>
            </w:r>
            <w:r>
              <w:rPr>
                <w:rFonts w:ascii="宋体" w:hAnsi="宋体" w:cs="宋体"/>
                <w:color w:val="000000"/>
                <w:kern w:val="0"/>
                <w:sz w:val="22"/>
                <w:szCs w:val="22"/>
              </w:rPr>
              <w:t>3</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水泥砂浆干贴施工。</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4</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包窗户（瓷砖</w:t>
            </w:r>
            <w:r>
              <w:rPr>
                <w:rFonts w:ascii="宋体" w:hAnsi="宋体" w:cs="宋体"/>
                <w:color w:val="000000"/>
                <w:kern w:val="0"/>
                <w:sz w:val="22"/>
                <w:szCs w:val="22"/>
              </w:rPr>
              <w:t>45</w:t>
            </w:r>
            <w:r>
              <w:rPr>
                <w:rFonts w:hint="eastAsia" w:ascii="宋体" w:hAnsi="宋体" w:cs="宋体"/>
                <w:color w:val="000000"/>
                <w:kern w:val="0"/>
                <w:sz w:val="22"/>
                <w:szCs w:val="22"/>
              </w:rPr>
              <w:t>度角对碰）</w:t>
            </w:r>
          </w:p>
        </w:tc>
        <w:tc>
          <w:tcPr>
            <w:tcW w:w="7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300*600</w:t>
            </w:r>
            <w:r>
              <w:rPr>
                <w:rFonts w:hint="eastAsia" w:ascii="宋体" w:hAnsi="宋体" w:cs="宋体"/>
                <w:color w:val="000000"/>
                <w:kern w:val="0"/>
                <w:sz w:val="22"/>
                <w:szCs w:val="22"/>
              </w:rPr>
              <w:t>瓷砖，三峡</w:t>
            </w:r>
            <w:r>
              <w:rPr>
                <w:rFonts w:ascii="宋体" w:hAnsi="宋体" w:cs="宋体"/>
                <w:color w:val="000000"/>
                <w:kern w:val="0"/>
                <w:sz w:val="22"/>
                <w:szCs w:val="22"/>
              </w:rPr>
              <w:t>425</w:t>
            </w:r>
            <w:r>
              <w:rPr>
                <w:rFonts w:hint="eastAsia" w:ascii="宋体" w:hAnsi="宋体" w:cs="宋体"/>
                <w:color w:val="000000"/>
                <w:kern w:val="0"/>
                <w:sz w:val="22"/>
                <w:szCs w:val="22"/>
              </w:rPr>
              <w:t>号水泥和中粗砂，</w:t>
            </w:r>
            <w:r>
              <w:rPr>
                <w:rFonts w:ascii="宋体" w:hAnsi="宋体" w:cs="宋体"/>
                <w:color w:val="000000"/>
                <w:kern w:val="0"/>
                <w:sz w:val="22"/>
                <w:szCs w:val="22"/>
              </w:rPr>
              <w:t>3</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水泥砂浆干贴施工。</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7</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300*300</w:t>
            </w:r>
            <w:r>
              <w:rPr>
                <w:rFonts w:hint="eastAsia" w:ascii="宋体" w:hAnsi="宋体" w:cs="宋体"/>
                <w:color w:val="000000"/>
                <w:kern w:val="0"/>
                <w:sz w:val="22"/>
                <w:szCs w:val="22"/>
              </w:rPr>
              <w:t>集成铝扣板吊顶</w:t>
            </w:r>
          </w:p>
        </w:tc>
        <w:tc>
          <w:tcPr>
            <w:tcW w:w="72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m</w:t>
            </w:r>
            <w:r>
              <w:rPr>
                <w:rFonts w:ascii="宋体" w:hAnsi="宋体" w:cs="宋体"/>
                <w:color w:val="000000"/>
                <w:kern w:val="0"/>
                <w:sz w:val="22"/>
                <w:szCs w:val="22"/>
                <w:vertAlign w:val="superscript"/>
              </w:rPr>
              <w:t>2</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集成吊顶。</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298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b/>
                <w:bCs/>
                <w:color w:val="000000"/>
                <w:kern w:val="0"/>
                <w:sz w:val="22"/>
                <w:szCs w:val="22"/>
              </w:rPr>
              <w:t xml:space="preserve">    </w:t>
            </w:r>
            <w:r>
              <w:rPr>
                <w:rFonts w:hint="eastAsia" w:ascii="宋体" w:hAnsi="宋体" w:cs="宋体"/>
                <w:b/>
                <w:bCs/>
                <w:color w:val="000000"/>
                <w:kern w:val="0"/>
                <w:sz w:val="22"/>
                <w:szCs w:val="22"/>
              </w:rPr>
              <w:t>计</w:t>
            </w:r>
          </w:p>
        </w:tc>
        <w:tc>
          <w:tcPr>
            <w:tcW w:w="7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010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bottom"/>
          </w:tcPr>
          <w:p>
            <w:pPr>
              <w:widowControl/>
              <w:jc w:val="left"/>
              <w:rPr>
                <w:rFonts w:ascii="宋体" w:cs="宋体"/>
                <w:kern w:val="0"/>
                <w:sz w:val="22"/>
                <w:szCs w:val="22"/>
              </w:rPr>
            </w:pPr>
            <w:r>
              <w:rPr>
                <w:rFonts w:hint="eastAsia" w:ascii="宋体" w:hAnsi="宋体" w:cs="宋体"/>
                <w:kern w:val="0"/>
                <w:sz w:val="22"/>
                <w:szCs w:val="22"/>
              </w:rPr>
              <w:t>七</w:t>
            </w:r>
          </w:p>
        </w:tc>
        <w:tc>
          <w:tcPr>
            <w:tcW w:w="2980" w:type="dxa"/>
            <w:tcBorders>
              <w:top w:val="nil"/>
              <w:left w:val="nil"/>
              <w:bottom w:val="nil"/>
              <w:right w:val="nil"/>
            </w:tcBorders>
            <w:noWrap/>
            <w:vAlign w:val="bottom"/>
          </w:tcPr>
          <w:p>
            <w:pPr>
              <w:widowControl/>
              <w:jc w:val="left"/>
              <w:rPr>
                <w:rFonts w:ascii="宋体" w:cs="宋体"/>
                <w:kern w:val="0"/>
                <w:sz w:val="22"/>
                <w:szCs w:val="22"/>
              </w:rPr>
            </w:pPr>
            <w:r>
              <w:rPr>
                <w:rFonts w:hint="eastAsia" w:ascii="宋体" w:hAnsi="宋体" w:cs="宋体"/>
                <w:kern w:val="0"/>
                <w:sz w:val="22"/>
                <w:szCs w:val="22"/>
              </w:rPr>
              <w:t>刮钙和乳胶漆</w:t>
            </w:r>
          </w:p>
        </w:tc>
        <w:tc>
          <w:tcPr>
            <w:tcW w:w="720" w:type="dxa"/>
            <w:tcBorders>
              <w:top w:val="nil"/>
              <w:left w:val="nil"/>
              <w:bottom w:val="nil"/>
              <w:right w:val="nil"/>
            </w:tcBorders>
            <w:noWrap/>
            <w:vAlign w:val="bottom"/>
          </w:tcPr>
          <w:p>
            <w:pPr>
              <w:widowControl/>
              <w:jc w:val="left"/>
              <w:rPr>
                <w:rFonts w:ascii="宋体" w:cs="宋体"/>
                <w:kern w:val="0"/>
                <w:sz w:val="22"/>
                <w:szCs w:val="22"/>
              </w:rPr>
            </w:pPr>
          </w:p>
        </w:tc>
        <w:tc>
          <w:tcPr>
            <w:tcW w:w="10100" w:type="dxa"/>
            <w:tcBorders>
              <w:top w:val="nil"/>
              <w:left w:val="nil"/>
              <w:bottom w:val="nil"/>
              <w:right w:val="nil"/>
            </w:tcBorders>
            <w:noWrap/>
            <w:vAlign w:val="bottom"/>
          </w:tcPr>
          <w:p>
            <w:pPr>
              <w:widowControl/>
              <w:jc w:val="left"/>
              <w:rPr>
                <w:rFonts w:ascii="宋体" w:cs="宋体"/>
                <w:kern w:val="0"/>
                <w:sz w:val="22"/>
                <w:szCs w:val="22"/>
              </w:rPr>
            </w:pPr>
          </w:p>
        </w:tc>
        <w:tc>
          <w:tcPr>
            <w:tcW w:w="78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w:t>
            </w:r>
          </w:p>
        </w:tc>
        <w:tc>
          <w:tcPr>
            <w:tcW w:w="298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水泥毛坯基层处理</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w:t>
            </w:r>
          </w:p>
        </w:tc>
        <w:tc>
          <w:tcPr>
            <w:tcW w:w="1010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面积按地面</w:t>
            </w:r>
            <w:r>
              <w:rPr>
                <w:rFonts w:ascii="宋体" w:hAnsi="宋体" w:cs="宋体"/>
                <w:color w:val="000000"/>
                <w:kern w:val="0"/>
                <w:sz w:val="22"/>
                <w:szCs w:val="22"/>
              </w:rPr>
              <w:t>*3.5</w:t>
            </w:r>
            <w:r>
              <w:rPr>
                <w:rFonts w:hint="eastAsia" w:ascii="宋体" w:hAnsi="宋体" w:cs="宋体"/>
                <w:color w:val="000000"/>
                <w:kern w:val="0"/>
                <w:sz w:val="22"/>
                <w:szCs w:val="22"/>
              </w:rPr>
              <w:t>计算，白水泥，钙粉，双飞粉专业批墙，刮三遍，打磨平整。</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顶、墙面乳胶漆</w:t>
            </w:r>
          </w:p>
        </w:tc>
        <w:tc>
          <w:tcPr>
            <w:tcW w:w="7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多乐士</w:t>
            </w:r>
            <w:r>
              <w:rPr>
                <w:rFonts w:ascii="宋体" w:hAnsi="宋体" w:cs="宋体"/>
                <w:color w:val="000000"/>
                <w:kern w:val="0"/>
                <w:sz w:val="22"/>
                <w:szCs w:val="22"/>
              </w:rPr>
              <w:t>(</w:t>
            </w:r>
            <w:r>
              <w:rPr>
                <w:rFonts w:hint="eastAsia" w:ascii="宋体" w:hAnsi="宋体" w:cs="宋体"/>
                <w:color w:val="000000"/>
                <w:kern w:val="0"/>
                <w:sz w:val="22"/>
                <w:szCs w:val="22"/>
              </w:rPr>
              <w:t>加丽安倍涂</w:t>
            </w:r>
            <w:r>
              <w:rPr>
                <w:rFonts w:ascii="宋体" w:hAnsi="宋体" w:cs="宋体"/>
                <w:color w:val="000000"/>
                <w:kern w:val="0"/>
                <w:sz w:val="22"/>
                <w:szCs w:val="22"/>
              </w:rPr>
              <w:t>)</w:t>
            </w:r>
            <w:r>
              <w:rPr>
                <w:rFonts w:hint="eastAsia" w:ascii="宋体" w:hAnsi="宋体" w:cs="宋体"/>
                <w:color w:val="000000"/>
                <w:kern w:val="0"/>
                <w:sz w:val="22"/>
                <w:szCs w:val="22"/>
              </w:rPr>
              <w:t>二遍，按白色墙面编制，毛坯墙面另计。</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298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b/>
                <w:bCs/>
                <w:color w:val="000000"/>
                <w:kern w:val="0"/>
                <w:sz w:val="22"/>
                <w:szCs w:val="22"/>
              </w:rPr>
              <w:t xml:space="preserve">    </w:t>
            </w:r>
            <w:r>
              <w:rPr>
                <w:rFonts w:hint="eastAsia" w:ascii="宋体" w:hAnsi="宋体" w:cs="宋体"/>
                <w:b/>
                <w:bCs/>
                <w:color w:val="000000"/>
                <w:kern w:val="0"/>
                <w:sz w:val="22"/>
                <w:szCs w:val="22"/>
              </w:rPr>
              <w:t>计</w:t>
            </w:r>
          </w:p>
        </w:tc>
        <w:tc>
          <w:tcPr>
            <w:tcW w:w="7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010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bottom"/>
          </w:tcPr>
          <w:p>
            <w:pPr>
              <w:widowControl/>
              <w:jc w:val="left"/>
              <w:rPr>
                <w:rFonts w:ascii="宋体" w:cs="宋体"/>
                <w:kern w:val="0"/>
                <w:sz w:val="22"/>
                <w:szCs w:val="22"/>
              </w:rPr>
            </w:pPr>
            <w:r>
              <w:rPr>
                <w:rFonts w:hint="eastAsia" w:ascii="宋体" w:hAnsi="宋体" w:cs="宋体"/>
                <w:kern w:val="0"/>
                <w:sz w:val="22"/>
                <w:szCs w:val="22"/>
              </w:rPr>
              <w:t>八</w:t>
            </w:r>
          </w:p>
        </w:tc>
        <w:tc>
          <w:tcPr>
            <w:tcW w:w="2980" w:type="dxa"/>
            <w:tcBorders>
              <w:top w:val="nil"/>
              <w:left w:val="nil"/>
              <w:bottom w:val="nil"/>
              <w:right w:val="nil"/>
            </w:tcBorders>
            <w:noWrap/>
            <w:vAlign w:val="bottom"/>
          </w:tcPr>
          <w:p>
            <w:pPr>
              <w:widowControl/>
              <w:jc w:val="left"/>
              <w:rPr>
                <w:rFonts w:ascii="宋体" w:cs="宋体"/>
                <w:kern w:val="0"/>
                <w:sz w:val="22"/>
                <w:szCs w:val="22"/>
              </w:rPr>
            </w:pPr>
            <w:r>
              <w:rPr>
                <w:rFonts w:hint="eastAsia" w:ascii="宋体" w:hAnsi="宋体" w:cs="宋体"/>
                <w:kern w:val="0"/>
                <w:sz w:val="22"/>
                <w:szCs w:val="22"/>
              </w:rPr>
              <w:t>其它工程</w:t>
            </w:r>
          </w:p>
        </w:tc>
        <w:tc>
          <w:tcPr>
            <w:tcW w:w="720" w:type="dxa"/>
            <w:tcBorders>
              <w:top w:val="nil"/>
              <w:left w:val="nil"/>
              <w:bottom w:val="nil"/>
              <w:right w:val="nil"/>
            </w:tcBorders>
            <w:noWrap/>
            <w:vAlign w:val="bottom"/>
          </w:tcPr>
          <w:p>
            <w:pPr>
              <w:widowControl/>
              <w:jc w:val="left"/>
              <w:rPr>
                <w:rFonts w:ascii="宋体" w:cs="宋体"/>
                <w:kern w:val="0"/>
                <w:sz w:val="22"/>
                <w:szCs w:val="22"/>
              </w:rPr>
            </w:pPr>
          </w:p>
        </w:tc>
        <w:tc>
          <w:tcPr>
            <w:tcW w:w="10100" w:type="dxa"/>
            <w:tcBorders>
              <w:top w:val="nil"/>
              <w:left w:val="nil"/>
              <w:bottom w:val="nil"/>
              <w:right w:val="nil"/>
            </w:tcBorders>
            <w:noWrap/>
            <w:vAlign w:val="bottom"/>
          </w:tcPr>
          <w:p>
            <w:pPr>
              <w:widowControl/>
              <w:jc w:val="left"/>
              <w:rPr>
                <w:rFonts w:ascii="宋体" w:cs="宋体"/>
                <w:kern w:val="0"/>
                <w:sz w:val="22"/>
                <w:szCs w:val="22"/>
              </w:rPr>
            </w:pPr>
          </w:p>
        </w:tc>
        <w:tc>
          <w:tcPr>
            <w:tcW w:w="780"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22"/>
                <w:szCs w:val="22"/>
              </w:rPr>
            </w:pPr>
            <w:r>
              <w:rPr>
                <w:color w:val="000000"/>
                <w:kern w:val="0"/>
                <w:sz w:val="22"/>
                <w:szCs w:val="22"/>
              </w:rPr>
              <w:t>1</w:t>
            </w:r>
            <w:r>
              <w:rPr>
                <w:rFonts w:hint="eastAsia" w:ascii="宋体" w:hAnsi="宋体"/>
                <w:color w:val="000000"/>
                <w:kern w:val="0"/>
                <w:sz w:val="22"/>
                <w:szCs w:val="22"/>
              </w:rPr>
              <w:t>、</w:t>
            </w:r>
          </w:p>
        </w:tc>
        <w:tc>
          <w:tcPr>
            <w:tcW w:w="298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垃圾清理费</w:t>
            </w:r>
          </w:p>
        </w:tc>
        <w:tc>
          <w:tcPr>
            <w:tcW w:w="72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套</w:t>
            </w:r>
          </w:p>
        </w:tc>
        <w:tc>
          <w:tcPr>
            <w:tcW w:w="1010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垃圾清理、装袋，搬运至一楼物业部门指定位置堆放。</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22"/>
                <w:szCs w:val="22"/>
              </w:rPr>
            </w:pPr>
            <w:r>
              <w:rPr>
                <w:color w:val="000000"/>
                <w:kern w:val="0"/>
                <w:sz w:val="22"/>
                <w:szCs w:val="22"/>
              </w:rPr>
              <w:t>2</w:t>
            </w:r>
            <w:r>
              <w:rPr>
                <w:rFonts w:hint="eastAsia"/>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材料运输费</w:t>
            </w:r>
          </w:p>
        </w:tc>
        <w:tc>
          <w:tcPr>
            <w:tcW w:w="7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套</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指包料的材料运输费。</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0" w:hRule="atLeast"/>
        </w:trPr>
        <w:tc>
          <w:tcPr>
            <w:tcW w:w="700" w:type="dxa"/>
            <w:tcBorders>
              <w:top w:val="nil"/>
              <w:left w:val="single" w:color="auto" w:sz="4" w:space="0"/>
              <w:bottom w:val="single" w:color="auto" w:sz="4" w:space="0"/>
              <w:right w:val="single" w:color="auto" w:sz="4" w:space="0"/>
            </w:tcBorders>
            <w:noWrap/>
            <w:vAlign w:val="center"/>
          </w:tcPr>
          <w:p>
            <w:pPr>
              <w:widowControl/>
              <w:jc w:val="center"/>
              <w:rPr>
                <w:color w:val="000000"/>
                <w:kern w:val="0"/>
                <w:sz w:val="22"/>
                <w:szCs w:val="22"/>
              </w:rPr>
            </w:pPr>
            <w:r>
              <w:rPr>
                <w:color w:val="000000"/>
                <w:kern w:val="0"/>
                <w:sz w:val="22"/>
                <w:szCs w:val="22"/>
              </w:rPr>
              <w:t>3</w:t>
            </w:r>
            <w:r>
              <w:rPr>
                <w:rFonts w:hint="eastAsia"/>
                <w:color w:val="000000"/>
                <w:kern w:val="0"/>
                <w:sz w:val="22"/>
                <w:szCs w:val="22"/>
              </w:rPr>
              <w:t>、</w:t>
            </w:r>
          </w:p>
        </w:tc>
        <w:tc>
          <w:tcPr>
            <w:tcW w:w="29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材料搬运费</w:t>
            </w:r>
          </w:p>
        </w:tc>
        <w:tc>
          <w:tcPr>
            <w:tcW w:w="72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套</w:t>
            </w:r>
          </w:p>
        </w:tc>
        <w:tc>
          <w:tcPr>
            <w:tcW w:w="10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指包料的搬运。</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bl>
    <w:p>
      <w:pPr>
        <w:pStyle w:val="3"/>
        <w:jc w:val="left"/>
        <w:rPr>
          <w:rFonts w:ascii="仿宋" w:hAnsi="仿宋" w:eastAsia="仿宋" w:cs="仿宋"/>
          <w:sz w:val="28"/>
          <w:szCs w:val="28"/>
        </w:rPr>
        <w:sectPr>
          <w:pgSz w:w="16838" w:h="11906" w:orient="landscape"/>
          <w:pgMar w:top="1134" w:right="1134" w:bottom="1134" w:left="1134" w:header="851" w:footer="992" w:gutter="0"/>
          <w:cols w:space="425" w:num="1"/>
          <w:docGrid w:type="lines" w:linePitch="312" w:charSpace="0"/>
        </w:sectPr>
      </w:pPr>
    </w:p>
    <w:p>
      <w:pPr>
        <w:pStyle w:val="3"/>
        <w:rPr>
          <w:rFonts w:ascii="仿宋_GB2312" w:hAnsi="仿宋"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14400"/>
    <w:multiLevelType w:val="singleLevel"/>
    <w:tmpl w:val="A0814400"/>
    <w:lvl w:ilvl="0" w:tentative="0">
      <w:start w:val="1"/>
      <w:numFmt w:val="decimalFullWidth"/>
      <w:suff w:val="nothing"/>
      <w:lvlText w:val="%1、"/>
      <w:lvlJc w:val="left"/>
      <w:pPr>
        <w:ind w:left="562"/>
      </w:pPr>
      <w:rPr>
        <w:rFonts w:hint="eastAsia" w:cs="Times New Roman"/>
      </w:rPr>
    </w:lvl>
  </w:abstractNum>
  <w:abstractNum w:abstractNumId="1">
    <w:nsid w:val="A316A49A"/>
    <w:multiLevelType w:val="singleLevel"/>
    <w:tmpl w:val="A316A49A"/>
    <w:lvl w:ilvl="0" w:tentative="0">
      <w:start w:val="1"/>
      <w:numFmt w:val="decimalFullWidth"/>
      <w:suff w:val="nothing"/>
      <w:lvlText w:val="%1、"/>
      <w:lvlJc w:val="left"/>
      <w:rPr>
        <w:rFonts w:hint="eastAsia" w:cs="Times New Roman"/>
      </w:rPr>
    </w:lvl>
  </w:abstractNum>
  <w:abstractNum w:abstractNumId="2">
    <w:nsid w:val="AB2D6D3F"/>
    <w:multiLevelType w:val="singleLevel"/>
    <w:tmpl w:val="AB2D6D3F"/>
    <w:lvl w:ilvl="0" w:tentative="0">
      <w:start w:val="1"/>
      <w:numFmt w:val="decimalFullWidth"/>
      <w:suff w:val="nothing"/>
      <w:lvlText w:val="%1、"/>
      <w:lvlJc w:val="left"/>
      <w:rPr>
        <w:rFonts w:hint="eastAsia" w:cs="Times New Roman"/>
      </w:rPr>
    </w:lvl>
  </w:abstractNum>
  <w:abstractNum w:abstractNumId="3">
    <w:nsid w:val="FC07C7A9"/>
    <w:multiLevelType w:val="singleLevel"/>
    <w:tmpl w:val="FC07C7A9"/>
    <w:lvl w:ilvl="0" w:tentative="0">
      <w:start w:val="1"/>
      <w:numFmt w:val="chineseCounting"/>
      <w:suff w:val="nothing"/>
      <w:lvlText w:val="%1、"/>
      <w:lvlJc w:val="left"/>
      <w:rPr>
        <w:rFonts w:hint="eastAsia"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8"/>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60F"/>
    <w:rsid w:val="00032607"/>
    <w:rsid w:val="000756D5"/>
    <w:rsid w:val="000A57F3"/>
    <w:rsid w:val="000A6A13"/>
    <w:rsid w:val="000B5A66"/>
    <w:rsid w:val="00143AF4"/>
    <w:rsid w:val="001654AF"/>
    <w:rsid w:val="001669B4"/>
    <w:rsid w:val="00173507"/>
    <w:rsid w:val="001B6496"/>
    <w:rsid w:val="001D553D"/>
    <w:rsid w:val="00275A26"/>
    <w:rsid w:val="00313D7E"/>
    <w:rsid w:val="00326FB5"/>
    <w:rsid w:val="00336BC9"/>
    <w:rsid w:val="00370D57"/>
    <w:rsid w:val="00391F38"/>
    <w:rsid w:val="004B0443"/>
    <w:rsid w:val="004C6AAE"/>
    <w:rsid w:val="004D237A"/>
    <w:rsid w:val="004D313B"/>
    <w:rsid w:val="004D40EE"/>
    <w:rsid w:val="00522F3B"/>
    <w:rsid w:val="00527DEA"/>
    <w:rsid w:val="005774F6"/>
    <w:rsid w:val="00587D6F"/>
    <w:rsid w:val="005976B1"/>
    <w:rsid w:val="005D5121"/>
    <w:rsid w:val="005E5A45"/>
    <w:rsid w:val="005F4388"/>
    <w:rsid w:val="00603065"/>
    <w:rsid w:val="00664B9D"/>
    <w:rsid w:val="00681E81"/>
    <w:rsid w:val="006A374E"/>
    <w:rsid w:val="006B460F"/>
    <w:rsid w:val="006F6B8D"/>
    <w:rsid w:val="007050F4"/>
    <w:rsid w:val="00740114"/>
    <w:rsid w:val="007769FF"/>
    <w:rsid w:val="007C671D"/>
    <w:rsid w:val="007D2C58"/>
    <w:rsid w:val="00803B24"/>
    <w:rsid w:val="00894778"/>
    <w:rsid w:val="00975636"/>
    <w:rsid w:val="00982DE5"/>
    <w:rsid w:val="009900A7"/>
    <w:rsid w:val="009F594F"/>
    <w:rsid w:val="00A478BE"/>
    <w:rsid w:val="00B33B0A"/>
    <w:rsid w:val="00B54451"/>
    <w:rsid w:val="00C63B5F"/>
    <w:rsid w:val="00C678A4"/>
    <w:rsid w:val="00CC4A83"/>
    <w:rsid w:val="00CC62FE"/>
    <w:rsid w:val="00CE1C78"/>
    <w:rsid w:val="00CE5402"/>
    <w:rsid w:val="00D024E5"/>
    <w:rsid w:val="00D127DE"/>
    <w:rsid w:val="00D12B19"/>
    <w:rsid w:val="00D45686"/>
    <w:rsid w:val="00D65872"/>
    <w:rsid w:val="00DA0CFB"/>
    <w:rsid w:val="00DB382A"/>
    <w:rsid w:val="00DD485B"/>
    <w:rsid w:val="00E768EB"/>
    <w:rsid w:val="00EA5D33"/>
    <w:rsid w:val="00EE5CFC"/>
    <w:rsid w:val="00EE7154"/>
    <w:rsid w:val="00F1114C"/>
    <w:rsid w:val="00FD5EFC"/>
    <w:rsid w:val="00FE5E41"/>
    <w:rsid w:val="0DF13F25"/>
    <w:rsid w:val="0F040B1D"/>
    <w:rsid w:val="12DE0293"/>
    <w:rsid w:val="176C586D"/>
    <w:rsid w:val="27397D17"/>
    <w:rsid w:val="2CF7793E"/>
    <w:rsid w:val="31860E28"/>
    <w:rsid w:val="36A4070F"/>
    <w:rsid w:val="38C7101A"/>
    <w:rsid w:val="47B25683"/>
    <w:rsid w:val="4F0B5AC0"/>
    <w:rsid w:val="586E7C02"/>
    <w:rsid w:val="5C284502"/>
    <w:rsid w:val="5E1B2FD4"/>
    <w:rsid w:val="5F133E0F"/>
    <w:rsid w:val="6C8A5190"/>
    <w:rsid w:val="6D325DF4"/>
    <w:rsid w:val="721449A5"/>
    <w:rsid w:val="7B9370F2"/>
    <w:rsid w:val="7EEA5B5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left="630" w:hanging="630"/>
    </w:pPr>
    <w:rPr>
      <w:sz w:val="32"/>
    </w:rPr>
  </w:style>
  <w:style w:type="paragraph" w:styleId="3">
    <w:name w:val="Plain Text"/>
    <w:basedOn w:val="1"/>
    <w:link w:val="10"/>
    <w:qFormat/>
    <w:uiPriority w:val="99"/>
    <w:rPr>
      <w:rFonts w:ascii="宋体" w:hAnsi="Courier New" w:cs="Courier New"/>
      <w:szCs w:val="21"/>
    </w:rPr>
  </w:style>
  <w:style w:type="paragraph" w:styleId="4">
    <w:name w:val="Body Text Indent 2"/>
    <w:basedOn w:val="1"/>
    <w:link w:val="11"/>
    <w:qFormat/>
    <w:uiPriority w:val="99"/>
    <w:pPr>
      <w:ind w:left="630" w:hanging="735"/>
    </w:pPr>
    <w:rPr>
      <w:sz w:val="32"/>
    </w:rPr>
  </w:style>
  <w:style w:type="paragraph" w:styleId="5">
    <w:name w:val="Body Text Indent 3"/>
    <w:basedOn w:val="1"/>
    <w:link w:val="12"/>
    <w:qFormat/>
    <w:uiPriority w:val="99"/>
    <w:pPr>
      <w:ind w:left="525" w:hanging="570"/>
    </w:pPr>
    <w:rPr>
      <w:sz w:val="32"/>
    </w:rPr>
  </w:style>
  <w:style w:type="table" w:styleId="7">
    <w:name w:val="Table Grid"/>
    <w:basedOn w:val="6"/>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Body Text Indent Char"/>
    <w:basedOn w:val="8"/>
    <w:link w:val="2"/>
    <w:qFormat/>
    <w:locked/>
    <w:uiPriority w:val="99"/>
    <w:rPr>
      <w:rFonts w:ascii="Times New Roman" w:hAnsi="Times New Roman" w:eastAsia="宋体" w:cs="Times New Roman"/>
      <w:sz w:val="20"/>
      <w:szCs w:val="20"/>
    </w:rPr>
  </w:style>
  <w:style w:type="character" w:customStyle="1" w:styleId="10">
    <w:name w:val="Plain Text Char"/>
    <w:basedOn w:val="8"/>
    <w:link w:val="3"/>
    <w:semiHidden/>
    <w:qFormat/>
    <w:locked/>
    <w:uiPriority w:val="99"/>
    <w:rPr>
      <w:rFonts w:ascii="宋体" w:hAnsi="Courier New" w:cs="Courier New"/>
      <w:sz w:val="21"/>
      <w:szCs w:val="21"/>
    </w:rPr>
  </w:style>
  <w:style w:type="character" w:customStyle="1" w:styleId="11">
    <w:name w:val="Body Text Indent 2 Char"/>
    <w:basedOn w:val="8"/>
    <w:link w:val="4"/>
    <w:qFormat/>
    <w:locked/>
    <w:uiPriority w:val="99"/>
    <w:rPr>
      <w:rFonts w:ascii="Times New Roman" w:hAnsi="Times New Roman" w:eastAsia="宋体" w:cs="Times New Roman"/>
      <w:sz w:val="20"/>
      <w:szCs w:val="20"/>
    </w:rPr>
  </w:style>
  <w:style w:type="character" w:customStyle="1" w:styleId="12">
    <w:name w:val="Body Text Indent 3 Char"/>
    <w:basedOn w:val="8"/>
    <w:link w:val="5"/>
    <w:qFormat/>
    <w:locked/>
    <w:uiPriority w:val="99"/>
    <w:rPr>
      <w:rFonts w:ascii="Times New Roman" w:hAnsi="Times New Roman" w:eastAsia="宋体" w:cs="Times New Roman"/>
      <w:sz w:val="20"/>
      <w:szCs w:val="20"/>
    </w:rPr>
  </w:style>
  <w:style w:type="paragraph" w:styleId="13">
    <w:name w:val="List Paragraph"/>
    <w:basedOn w:val="1"/>
    <w:qFormat/>
    <w:uiPriority w:val="99"/>
    <w:pPr>
      <w:ind w:firstLine="420" w:firstLineChars="200"/>
    </w:pPr>
  </w:style>
  <w:style w:type="character" w:customStyle="1" w:styleId="14">
    <w:name w:val="font101"/>
    <w:basedOn w:val="8"/>
    <w:qFormat/>
    <w:uiPriority w:val="99"/>
    <w:rPr>
      <w:rFonts w:ascii="宋体" w:hAnsi="宋体" w:eastAsia="宋体" w:cs="宋体"/>
      <w:color w:val="000000"/>
      <w:sz w:val="22"/>
      <w:szCs w:val="22"/>
      <w:u w:val="none"/>
    </w:rPr>
  </w:style>
  <w:style w:type="character" w:customStyle="1" w:styleId="15">
    <w:name w:val="font11"/>
    <w:basedOn w:val="8"/>
    <w:qFormat/>
    <w:uiPriority w:val="99"/>
    <w:rPr>
      <w:rFonts w:ascii="宋体" w:hAnsi="宋体" w:eastAsia="宋体" w:cs="宋体"/>
      <w:color w:val="000000"/>
      <w:sz w:val="22"/>
      <w:szCs w:val="22"/>
      <w:u w:val="none"/>
      <w:vertAlign w:val="superscript"/>
    </w:rPr>
  </w:style>
  <w:style w:type="character" w:customStyle="1" w:styleId="16">
    <w:name w:val="font81"/>
    <w:basedOn w:val="8"/>
    <w:qFormat/>
    <w:uiPriority w:val="99"/>
    <w:rPr>
      <w:rFonts w:ascii="宋体" w:hAnsi="宋体" w:eastAsia="宋体" w:cs="宋体"/>
      <w:b/>
      <w:color w:val="000000"/>
      <w:sz w:val="22"/>
      <w:szCs w:val="22"/>
      <w:u w:val="none"/>
    </w:rPr>
  </w:style>
  <w:style w:type="character" w:customStyle="1" w:styleId="17">
    <w:name w:val="font51"/>
    <w:basedOn w:val="8"/>
    <w:qFormat/>
    <w:uiPriority w:val="99"/>
    <w:rPr>
      <w:rFonts w:ascii="Times New Roman" w:hAnsi="Times New Roman" w:cs="Times New Roman"/>
      <w:b/>
      <w:color w:val="000000"/>
      <w:sz w:val="22"/>
      <w:szCs w:val="22"/>
      <w:u w:val="none"/>
    </w:rPr>
  </w:style>
  <w:style w:type="character" w:customStyle="1" w:styleId="18">
    <w:name w:val="font01"/>
    <w:basedOn w:val="8"/>
    <w:qFormat/>
    <w:uiPriority w:val="99"/>
    <w:rPr>
      <w:rFonts w:ascii="宋体" w:hAnsi="宋体" w:eastAsia="宋体" w:cs="宋体"/>
      <w:color w:val="000000"/>
      <w:sz w:val="22"/>
      <w:szCs w:val="22"/>
      <w:u w:val="none"/>
    </w:rPr>
  </w:style>
  <w:style w:type="character" w:customStyle="1" w:styleId="19">
    <w:name w:val="font71"/>
    <w:basedOn w:val="8"/>
    <w:qFormat/>
    <w:uiPriority w:val="99"/>
    <w:rPr>
      <w:rFonts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23</Pages>
  <Words>1425</Words>
  <Characters>8128</Characters>
  <Lines>0</Lines>
  <Paragraphs>0</Paragraphs>
  <TotalTime>102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2020-01-16T02:24:00Z</dcterms:created>
  <dc:creator>Administrator</dc:creator>
  <cp:lastModifiedBy>Administrator</cp:lastModifiedBy>
  <cp:lastPrinted>2020-01-16T02:25:00Z</cp:lastPrinted>
  <dcterms:modified xsi:type="dcterms:W3CDTF">2020-01-20T07:07:03Z</dcterms:modified>
  <dc:title>                                              </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